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0E7EAB" w:rsidRPr="00C941AF" w:rsidTr="00033C74">
        <w:tc>
          <w:tcPr>
            <w:tcW w:w="565" w:type="dxa"/>
          </w:tcPr>
          <w:p w:rsidR="000E7EAB" w:rsidRPr="00C941AF" w:rsidRDefault="000E7EAB"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w:t>
            </w:r>
          </w:p>
        </w:tc>
        <w:tc>
          <w:tcPr>
            <w:tcW w:w="7451" w:type="dxa"/>
          </w:tcPr>
          <w:p w:rsidR="000E7EAB" w:rsidRPr="00C941AF" w:rsidRDefault="000E7EAB"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Название раздела</w:t>
            </w:r>
          </w:p>
        </w:tc>
        <w:tc>
          <w:tcPr>
            <w:tcW w:w="1447" w:type="dxa"/>
          </w:tcPr>
          <w:p w:rsidR="000E7EAB" w:rsidRPr="00C941AF" w:rsidRDefault="000E7EAB"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Номер страницы</w:t>
            </w:r>
          </w:p>
        </w:tc>
      </w:tr>
      <w:tr w:rsidR="000E7EAB" w:rsidRPr="00C941AF" w:rsidTr="00033C74">
        <w:tc>
          <w:tcPr>
            <w:tcW w:w="565" w:type="dxa"/>
          </w:tcPr>
          <w:p w:rsidR="000E7EAB" w:rsidRPr="00C941AF" w:rsidRDefault="000E7EAB"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w:t>
            </w:r>
          </w:p>
        </w:tc>
        <w:tc>
          <w:tcPr>
            <w:tcW w:w="7451" w:type="dxa"/>
          </w:tcPr>
          <w:p w:rsidR="000E7EAB" w:rsidRPr="00C941AF" w:rsidRDefault="000E7EAB" w:rsidP="000E7EAB">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Раздел I «Общие положения»                                          </w:t>
            </w:r>
          </w:p>
        </w:tc>
        <w:tc>
          <w:tcPr>
            <w:tcW w:w="1447" w:type="dxa"/>
          </w:tcPr>
          <w:p w:rsidR="000E7EAB" w:rsidRPr="00C941AF" w:rsidRDefault="000D79DF" w:rsidP="00274967">
            <w:pPr>
              <w:spacing w:after="0" w:line="240" w:lineRule="auto"/>
              <w:contextualSpacing/>
              <w:jc w:val="both"/>
              <w:rPr>
                <w:rFonts w:ascii="Times New Roman" w:hAnsi="Times New Roman"/>
                <w:sz w:val="28"/>
                <w:szCs w:val="28"/>
              </w:rPr>
            </w:pPr>
            <w:r w:rsidRPr="00C941AF">
              <w:rPr>
                <w:rFonts w:ascii="Times New Roman" w:hAnsi="Times New Roman"/>
                <w:sz w:val="28"/>
                <w:szCs w:val="28"/>
              </w:rPr>
              <w:t>с</w:t>
            </w:r>
            <w:r w:rsidR="000E7EAB" w:rsidRPr="00C941AF">
              <w:rPr>
                <w:rFonts w:ascii="Times New Roman" w:hAnsi="Times New Roman"/>
                <w:sz w:val="28"/>
                <w:szCs w:val="28"/>
              </w:rPr>
              <w:t xml:space="preserve">. </w:t>
            </w:r>
            <w:r w:rsidR="00274967" w:rsidRPr="00C941AF">
              <w:rPr>
                <w:rFonts w:ascii="Times New Roman" w:hAnsi="Times New Roman"/>
                <w:sz w:val="28"/>
                <w:szCs w:val="28"/>
              </w:rPr>
              <w:t>3</w:t>
            </w:r>
          </w:p>
        </w:tc>
      </w:tr>
      <w:tr w:rsidR="000E7EAB" w:rsidRPr="00C941AF" w:rsidTr="00033C74">
        <w:tc>
          <w:tcPr>
            <w:tcW w:w="565" w:type="dxa"/>
          </w:tcPr>
          <w:p w:rsidR="000E7EAB" w:rsidRPr="00C941AF" w:rsidRDefault="000E7EAB"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2</w:t>
            </w:r>
          </w:p>
        </w:tc>
        <w:tc>
          <w:tcPr>
            <w:tcW w:w="7451" w:type="dxa"/>
          </w:tcPr>
          <w:p w:rsidR="000E7EAB" w:rsidRPr="00C941AF" w:rsidRDefault="000E7EAB" w:rsidP="000E7EAB">
            <w:pPr>
              <w:spacing w:after="0" w:line="240" w:lineRule="auto"/>
              <w:contextualSpacing/>
              <w:rPr>
                <w:rFonts w:ascii="Times New Roman" w:hAnsi="Times New Roman"/>
                <w:sz w:val="28"/>
                <w:szCs w:val="28"/>
              </w:rPr>
            </w:pPr>
            <w:r w:rsidRPr="00C941AF">
              <w:rPr>
                <w:rFonts w:ascii="Times New Roman" w:hAnsi="Times New Roman"/>
                <w:sz w:val="28"/>
                <w:szCs w:val="28"/>
              </w:rPr>
              <w:t>Раздел II «Организация, нормирование и оплата труда»</w:t>
            </w:r>
          </w:p>
        </w:tc>
        <w:tc>
          <w:tcPr>
            <w:tcW w:w="1447" w:type="dxa"/>
          </w:tcPr>
          <w:p w:rsidR="000E7EAB" w:rsidRPr="00C941AF" w:rsidRDefault="000D79DF" w:rsidP="00274967">
            <w:pPr>
              <w:spacing w:after="0" w:line="240" w:lineRule="auto"/>
              <w:contextualSpacing/>
              <w:jc w:val="both"/>
              <w:rPr>
                <w:rFonts w:ascii="Times New Roman" w:hAnsi="Times New Roman"/>
                <w:sz w:val="28"/>
                <w:szCs w:val="28"/>
              </w:rPr>
            </w:pPr>
            <w:r w:rsidRPr="00C941AF">
              <w:rPr>
                <w:rFonts w:ascii="Times New Roman" w:hAnsi="Times New Roman"/>
                <w:sz w:val="28"/>
                <w:szCs w:val="28"/>
              </w:rPr>
              <w:t>с</w:t>
            </w:r>
            <w:r w:rsidR="000E7EAB" w:rsidRPr="00C941AF">
              <w:rPr>
                <w:rFonts w:ascii="Times New Roman" w:hAnsi="Times New Roman"/>
                <w:sz w:val="28"/>
                <w:szCs w:val="28"/>
              </w:rPr>
              <w:t xml:space="preserve">. </w:t>
            </w:r>
            <w:r w:rsidR="00142148" w:rsidRPr="00C941AF">
              <w:rPr>
                <w:rFonts w:ascii="Times New Roman" w:hAnsi="Times New Roman"/>
                <w:sz w:val="28"/>
                <w:szCs w:val="28"/>
              </w:rPr>
              <w:t>5</w:t>
            </w:r>
          </w:p>
        </w:tc>
      </w:tr>
      <w:tr w:rsidR="000E7EAB" w:rsidRPr="00C941AF" w:rsidTr="00033C74">
        <w:tc>
          <w:tcPr>
            <w:tcW w:w="565" w:type="dxa"/>
          </w:tcPr>
          <w:p w:rsidR="000E7EAB" w:rsidRPr="00C941AF" w:rsidRDefault="000E7EAB"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3</w:t>
            </w:r>
          </w:p>
        </w:tc>
        <w:tc>
          <w:tcPr>
            <w:tcW w:w="7451" w:type="dxa"/>
          </w:tcPr>
          <w:p w:rsidR="000E7EAB" w:rsidRPr="00C941AF" w:rsidRDefault="000E7EAB" w:rsidP="000E7EAB">
            <w:pPr>
              <w:spacing w:after="0" w:line="240" w:lineRule="auto"/>
              <w:contextualSpacing/>
              <w:rPr>
                <w:rFonts w:ascii="Times New Roman" w:hAnsi="Times New Roman"/>
                <w:sz w:val="28"/>
                <w:szCs w:val="28"/>
              </w:rPr>
            </w:pPr>
            <w:r w:rsidRPr="00C941AF">
              <w:rPr>
                <w:rFonts w:ascii="Times New Roman" w:hAnsi="Times New Roman"/>
                <w:sz w:val="28"/>
                <w:szCs w:val="28"/>
              </w:rPr>
              <w:t>Раздел III «Правовое обеспечение трудовых отношений, развитие социального партнерства»</w:t>
            </w:r>
          </w:p>
        </w:tc>
        <w:tc>
          <w:tcPr>
            <w:tcW w:w="1447" w:type="dxa"/>
          </w:tcPr>
          <w:p w:rsidR="000E7EAB" w:rsidRPr="00C941AF" w:rsidRDefault="00142148" w:rsidP="00274967">
            <w:pPr>
              <w:spacing w:after="0" w:line="240" w:lineRule="auto"/>
              <w:contextualSpacing/>
              <w:jc w:val="both"/>
              <w:rPr>
                <w:rFonts w:ascii="Times New Roman" w:hAnsi="Times New Roman"/>
                <w:sz w:val="28"/>
                <w:szCs w:val="28"/>
              </w:rPr>
            </w:pPr>
            <w:r w:rsidRPr="00C941AF">
              <w:rPr>
                <w:rFonts w:ascii="Times New Roman" w:hAnsi="Times New Roman"/>
                <w:sz w:val="28"/>
                <w:szCs w:val="28"/>
              </w:rPr>
              <w:t>с.11</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4</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Раздел IV «Гарантии занятости»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16</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5</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Раздел V «Охрана труда»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22</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6</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Раздел VI «Социальные гарантии, жилищно-бытовые условия, охрана здоровья и организация </w:t>
            </w:r>
            <w:proofErr w:type="gramStart"/>
            <w:r w:rsidRPr="00C941AF">
              <w:rPr>
                <w:rFonts w:ascii="Times New Roman" w:hAnsi="Times New Roman"/>
                <w:sz w:val="28"/>
                <w:szCs w:val="28"/>
              </w:rPr>
              <w:t xml:space="preserve">отдыха работников </w:t>
            </w:r>
            <w:r w:rsidRPr="00C941AF">
              <w:rPr>
                <w:rFonts w:ascii="Times New Roman" w:hAnsi="Times New Roman"/>
                <w:bCs/>
                <w:sz w:val="28"/>
                <w:szCs w:val="28"/>
              </w:rPr>
              <w:t>организаций системы образования</w:t>
            </w:r>
            <w:proofErr w:type="gramEnd"/>
            <w:r w:rsidRPr="00C941AF">
              <w:rPr>
                <w:rFonts w:ascii="Times New Roman" w:hAnsi="Times New Roman"/>
                <w:sz w:val="28"/>
                <w:szCs w:val="28"/>
              </w:rPr>
              <w:t xml:space="preserve">»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с.26</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7</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Раздел VII  «Правовые гарантии деятельности Профсоюза и его профсоюзного актива»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 xml:space="preserve">с. </w:t>
            </w:r>
            <w:r w:rsidR="00C941AF" w:rsidRPr="00C941AF">
              <w:rPr>
                <w:rFonts w:ascii="Times New Roman" w:hAnsi="Times New Roman"/>
                <w:sz w:val="28"/>
                <w:szCs w:val="28"/>
              </w:rPr>
              <w:t>29</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8</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Раздел VIII «Сохранение интересов работников при проведении приватизации»</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32</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9</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Раздел IX «Организация выполнения соглашения и контроль, ответственность сторон»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с.32</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10</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1 –Положение о премировании</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35</w:t>
            </w:r>
          </w:p>
        </w:tc>
      </w:tr>
      <w:tr w:rsidR="00142148" w:rsidRPr="00C941AF" w:rsidTr="00A76F67">
        <w:trPr>
          <w:trHeight w:val="609"/>
        </w:trPr>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11</w:t>
            </w:r>
          </w:p>
        </w:tc>
        <w:tc>
          <w:tcPr>
            <w:tcW w:w="7451" w:type="dxa"/>
          </w:tcPr>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2 –Положение об установлении надбавок за высокие достижения в труде</w:t>
            </w:r>
            <w:r w:rsidRPr="00C941AF">
              <w:rPr>
                <w:rFonts w:ascii="Times New Roman" w:hAnsi="Times New Roman"/>
                <w:sz w:val="28"/>
                <w:szCs w:val="28"/>
              </w:rPr>
              <w:tab/>
            </w:r>
            <w:r w:rsidRPr="00C941AF">
              <w:rPr>
                <w:rFonts w:ascii="Times New Roman" w:hAnsi="Times New Roman"/>
                <w:sz w:val="28"/>
                <w:szCs w:val="28"/>
              </w:rPr>
              <w:tab/>
            </w:r>
            <w:r w:rsidRPr="00C941AF">
              <w:rPr>
                <w:rFonts w:ascii="Times New Roman" w:hAnsi="Times New Roman"/>
                <w:sz w:val="28"/>
                <w:szCs w:val="28"/>
              </w:rPr>
              <w:tab/>
            </w:r>
            <w:r w:rsidRPr="00C941AF">
              <w:rPr>
                <w:rFonts w:ascii="Times New Roman" w:hAnsi="Times New Roman"/>
                <w:sz w:val="28"/>
                <w:szCs w:val="28"/>
              </w:rPr>
              <w:tab/>
            </w:r>
            <w:r w:rsidRPr="00C941AF">
              <w:rPr>
                <w:rFonts w:ascii="Times New Roman" w:hAnsi="Times New Roman"/>
                <w:sz w:val="28"/>
                <w:szCs w:val="28"/>
              </w:rPr>
              <w:tab/>
              <w:t xml:space="preserve">     </w:t>
            </w:r>
          </w:p>
          <w:p w:rsidR="00142148" w:rsidRPr="00C941AF" w:rsidRDefault="00142148" w:rsidP="000E7EAB">
            <w:pPr>
              <w:spacing w:after="0" w:line="240" w:lineRule="auto"/>
              <w:contextualSpacing/>
              <w:rPr>
                <w:rFonts w:ascii="Times New Roman" w:hAnsi="Times New Roman"/>
                <w:sz w:val="28"/>
                <w:szCs w:val="28"/>
              </w:rPr>
            </w:pP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40</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12</w:t>
            </w:r>
          </w:p>
        </w:tc>
        <w:tc>
          <w:tcPr>
            <w:tcW w:w="7451" w:type="dxa"/>
          </w:tcPr>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3 – Положение о размере, порядке и условиях установления надбавок педагогическим работникам за характер труда</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с.43</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13</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4 –Положение о порядке оказании материальной</w:t>
            </w:r>
            <w:r w:rsidR="00C941AF" w:rsidRPr="00C941AF">
              <w:rPr>
                <w:rFonts w:ascii="Times New Roman" w:hAnsi="Times New Roman"/>
                <w:sz w:val="28"/>
                <w:szCs w:val="28"/>
              </w:rPr>
              <w:t xml:space="preserve"> помощи работникам  </w:t>
            </w:r>
            <w:r w:rsidR="00C941AF" w:rsidRPr="00C941AF">
              <w:rPr>
                <w:rFonts w:ascii="Times New Roman" w:hAnsi="Times New Roman"/>
                <w:sz w:val="28"/>
                <w:szCs w:val="28"/>
              </w:rPr>
              <w:tab/>
              <w:t xml:space="preserve">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45</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14</w:t>
            </w:r>
          </w:p>
        </w:tc>
        <w:tc>
          <w:tcPr>
            <w:tcW w:w="7451" w:type="dxa"/>
          </w:tcPr>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5 - Положение  о размере, порядке и условиях единовременной выплаты на оздоровление</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47</w:t>
            </w:r>
          </w:p>
        </w:tc>
      </w:tr>
      <w:tr w:rsidR="00142148" w:rsidRPr="00C941AF" w:rsidTr="00C941AF">
        <w:trPr>
          <w:trHeight w:val="325"/>
        </w:trPr>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15</w:t>
            </w:r>
          </w:p>
          <w:p w:rsidR="00142148" w:rsidRPr="00C941AF" w:rsidRDefault="00142148" w:rsidP="00033C74">
            <w:pPr>
              <w:rPr>
                <w:rFonts w:ascii="Times New Roman" w:hAnsi="Times New Roman"/>
                <w:sz w:val="28"/>
                <w:szCs w:val="28"/>
              </w:rPr>
            </w:pPr>
          </w:p>
        </w:tc>
        <w:tc>
          <w:tcPr>
            <w:tcW w:w="7451" w:type="dxa"/>
          </w:tcPr>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№6 – Мероприятия по охране труда</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с.49</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16</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№7 –- Перечень профессий и должностей работников, которым бесплатно выдаются средства индивидуальной защиты по установленным нормам</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51</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17</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8 –Перечень должностей и профессий работников, во время отсутствия которых требуется выполнение их обязанностей</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54</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18</w:t>
            </w:r>
          </w:p>
        </w:tc>
        <w:tc>
          <w:tcPr>
            <w:tcW w:w="7451" w:type="dxa"/>
          </w:tcPr>
          <w:p w:rsidR="00142148" w:rsidRPr="00C941AF" w:rsidRDefault="00142148" w:rsidP="000E7EAB">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№9 –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с.55</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19</w:t>
            </w:r>
          </w:p>
        </w:tc>
        <w:tc>
          <w:tcPr>
            <w:tcW w:w="7451" w:type="dxa"/>
          </w:tcPr>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№10 – Перечень структурных подразделений для обеспечения медицинскими аптечками</w:t>
            </w:r>
          </w:p>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 xml:space="preserve"> для оказания первой помощи при несчастных случаях -</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56</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20</w:t>
            </w:r>
          </w:p>
        </w:tc>
        <w:tc>
          <w:tcPr>
            <w:tcW w:w="7451" w:type="dxa"/>
          </w:tcPr>
          <w:p w:rsidR="00142148" w:rsidRPr="00C941AF" w:rsidRDefault="00142148" w:rsidP="00A76F67">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№11 – Список профессий (должностей) работающих, подлежащих предварительным и периодическим медосмотрам</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с. 58</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t>21</w:t>
            </w:r>
          </w:p>
        </w:tc>
        <w:tc>
          <w:tcPr>
            <w:tcW w:w="7451" w:type="dxa"/>
          </w:tcPr>
          <w:p w:rsidR="00142148" w:rsidRPr="00C941AF" w:rsidRDefault="00142148" w:rsidP="00033C74">
            <w:pPr>
              <w:spacing w:after="0" w:line="240" w:lineRule="auto"/>
              <w:contextualSpacing/>
              <w:rPr>
                <w:rFonts w:ascii="Times New Roman" w:hAnsi="Times New Roman"/>
                <w:sz w:val="28"/>
                <w:szCs w:val="28"/>
              </w:rPr>
            </w:pPr>
            <w:r w:rsidRPr="00C941AF">
              <w:rPr>
                <w:rFonts w:ascii="Times New Roman" w:hAnsi="Times New Roman"/>
                <w:sz w:val="28"/>
                <w:szCs w:val="28"/>
              </w:rPr>
              <w:t>Приложение № 12 - П</w:t>
            </w:r>
            <w:r w:rsidRPr="00C941AF">
              <w:rPr>
                <w:rFonts w:ascii="Times New Roman" w:hAnsi="Times New Roman"/>
                <w:sz w:val="28"/>
                <w:szCs w:val="28"/>
                <w:lang w:val="fr-FR"/>
              </w:rPr>
              <w:t>еречень</w:t>
            </w:r>
            <w:r w:rsidRPr="00C941AF">
              <w:rPr>
                <w:rFonts w:ascii="Times New Roman" w:hAnsi="Times New Roman"/>
                <w:sz w:val="28"/>
                <w:szCs w:val="28"/>
              </w:rPr>
              <w:t xml:space="preserve"> </w:t>
            </w:r>
            <w:r w:rsidRPr="00C941AF">
              <w:rPr>
                <w:rFonts w:ascii="Times New Roman" w:hAnsi="Times New Roman"/>
                <w:sz w:val="28"/>
                <w:szCs w:val="28"/>
                <w:lang w:val="fr-FR"/>
              </w:rPr>
              <w:t xml:space="preserve">рабочих мест по профессиям и </w:t>
            </w:r>
            <w:r w:rsidRPr="00C941AF">
              <w:rPr>
                <w:rFonts w:ascii="Times New Roman" w:hAnsi="Times New Roman"/>
                <w:sz w:val="28"/>
                <w:szCs w:val="28"/>
                <w:lang w:val="fr-FR"/>
              </w:rPr>
              <w:lastRenderedPageBreak/>
              <w:t>должностям, на которых</w:t>
            </w:r>
            <w:r w:rsidRPr="00C941AF">
              <w:rPr>
                <w:rFonts w:ascii="Times New Roman" w:hAnsi="Times New Roman"/>
                <w:sz w:val="28"/>
                <w:szCs w:val="28"/>
              </w:rPr>
              <w:t>,</w:t>
            </w:r>
            <w:r w:rsidRPr="00C941AF">
              <w:rPr>
                <w:rFonts w:ascii="Times New Roman" w:hAnsi="Times New Roman"/>
                <w:sz w:val="28"/>
                <w:szCs w:val="28"/>
                <w:lang w:val="fr-FR"/>
              </w:rPr>
              <w:t xml:space="preserve"> работающим по</w:t>
            </w:r>
            <w:r w:rsidRPr="00C941AF">
              <w:rPr>
                <w:rFonts w:ascii="Times New Roman" w:hAnsi="Times New Roman"/>
                <w:sz w:val="28"/>
                <w:szCs w:val="28"/>
              </w:rPr>
              <w:t xml:space="preserve"> </w:t>
            </w:r>
            <w:r w:rsidRPr="00C941AF">
              <w:rPr>
                <w:rFonts w:ascii="Times New Roman" w:hAnsi="Times New Roman"/>
                <w:sz w:val="28"/>
                <w:szCs w:val="28"/>
                <w:lang w:val="fr-FR"/>
              </w:rPr>
              <w:t>результатам аттестации</w:t>
            </w:r>
            <w:r w:rsidRPr="00C941AF">
              <w:rPr>
                <w:rFonts w:ascii="Times New Roman" w:hAnsi="Times New Roman"/>
                <w:sz w:val="28"/>
                <w:szCs w:val="28"/>
              </w:rPr>
              <w:t>,</w:t>
            </w:r>
            <w:r w:rsidRPr="00C941AF">
              <w:rPr>
                <w:rFonts w:ascii="Times New Roman" w:hAnsi="Times New Roman"/>
                <w:sz w:val="28"/>
                <w:szCs w:val="28"/>
                <w:lang w:val="fr-FR"/>
              </w:rPr>
              <w:t xml:space="preserve"> подтверждено право на доплаты за работу</w:t>
            </w:r>
            <w:r w:rsidRPr="00C941AF">
              <w:rPr>
                <w:rFonts w:ascii="Times New Roman" w:hAnsi="Times New Roman"/>
                <w:sz w:val="28"/>
                <w:szCs w:val="28"/>
              </w:rPr>
              <w:t xml:space="preserve"> </w:t>
            </w:r>
            <w:r w:rsidRPr="00C941AF">
              <w:rPr>
                <w:rFonts w:ascii="Times New Roman" w:hAnsi="Times New Roman"/>
                <w:sz w:val="28"/>
                <w:szCs w:val="28"/>
                <w:lang w:val="fr-FR"/>
              </w:rPr>
              <w:t>с вредными и (или) опасными условиями труда</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lastRenderedPageBreak/>
              <w:t>с.62</w:t>
            </w:r>
          </w:p>
        </w:tc>
      </w:tr>
      <w:tr w:rsidR="00142148" w:rsidRPr="00C941AF" w:rsidTr="00033C74">
        <w:tc>
          <w:tcPr>
            <w:tcW w:w="565" w:type="dxa"/>
          </w:tcPr>
          <w:p w:rsidR="00142148" w:rsidRPr="00C941AF" w:rsidRDefault="00142148" w:rsidP="00900F96">
            <w:pPr>
              <w:spacing w:after="0" w:line="240" w:lineRule="auto"/>
              <w:contextualSpacing/>
              <w:jc w:val="both"/>
              <w:rPr>
                <w:rFonts w:ascii="Times New Roman" w:hAnsi="Times New Roman"/>
                <w:sz w:val="28"/>
                <w:szCs w:val="28"/>
              </w:rPr>
            </w:pPr>
            <w:r w:rsidRPr="00C941AF">
              <w:rPr>
                <w:rFonts w:ascii="Times New Roman" w:hAnsi="Times New Roman"/>
                <w:sz w:val="28"/>
                <w:szCs w:val="28"/>
              </w:rPr>
              <w:lastRenderedPageBreak/>
              <w:t>22</w:t>
            </w:r>
          </w:p>
        </w:tc>
        <w:tc>
          <w:tcPr>
            <w:tcW w:w="7451" w:type="dxa"/>
          </w:tcPr>
          <w:p w:rsidR="00142148" w:rsidRPr="00C941AF" w:rsidRDefault="00142148" w:rsidP="00A76F67">
            <w:pPr>
              <w:autoSpaceDE w:val="0"/>
              <w:autoSpaceDN w:val="0"/>
              <w:jc w:val="both"/>
              <w:rPr>
                <w:rFonts w:ascii="Times New Roman" w:hAnsi="Times New Roman"/>
                <w:sz w:val="28"/>
                <w:szCs w:val="28"/>
              </w:rPr>
            </w:pPr>
            <w:r w:rsidRPr="00C941AF">
              <w:rPr>
                <w:rFonts w:ascii="Times New Roman" w:hAnsi="Times New Roman"/>
                <w:sz w:val="28"/>
                <w:szCs w:val="28"/>
              </w:rPr>
              <w:t xml:space="preserve">Приложение № 13 - </w:t>
            </w:r>
            <w:r w:rsidRPr="00C941AF">
              <w:rPr>
                <w:rFonts w:ascii="Times New Roman" w:hAnsi="Times New Roman"/>
                <w:sz w:val="28"/>
                <w:szCs w:val="28"/>
                <w:lang w:val="fr-FR"/>
              </w:rPr>
              <w:t>Перечень</w:t>
            </w:r>
            <w:r w:rsidRPr="00C941AF">
              <w:rPr>
                <w:rFonts w:ascii="Times New Roman" w:hAnsi="Times New Roman"/>
                <w:sz w:val="28"/>
                <w:szCs w:val="28"/>
              </w:rPr>
              <w:t xml:space="preserve"> рабочих мест по </w:t>
            </w:r>
            <w:r w:rsidRPr="00C941AF">
              <w:rPr>
                <w:rFonts w:ascii="Times New Roman" w:hAnsi="Times New Roman"/>
                <w:sz w:val="28"/>
                <w:szCs w:val="28"/>
                <w:lang w:val="fr-FR"/>
              </w:rPr>
              <w:t>професси</w:t>
            </w:r>
            <w:r w:rsidRPr="00C941AF">
              <w:rPr>
                <w:rFonts w:ascii="Times New Roman" w:hAnsi="Times New Roman"/>
                <w:sz w:val="28"/>
                <w:szCs w:val="28"/>
              </w:rPr>
              <w:t>ям</w:t>
            </w:r>
            <w:r w:rsidRPr="00C941AF">
              <w:rPr>
                <w:rFonts w:ascii="Times New Roman" w:hAnsi="Times New Roman"/>
                <w:sz w:val="28"/>
                <w:szCs w:val="28"/>
                <w:lang w:val="fr-FR"/>
              </w:rPr>
              <w:t xml:space="preserve"> и должност</w:t>
            </w:r>
            <w:r w:rsidRPr="00C941AF">
              <w:rPr>
                <w:rFonts w:ascii="Times New Roman" w:hAnsi="Times New Roman"/>
                <w:sz w:val="28"/>
                <w:szCs w:val="28"/>
              </w:rPr>
              <w:t xml:space="preserve">ям, на которых работающим по результатам аттестации подтверждено право на </w:t>
            </w:r>
            <w:r w:rsidRPr="00C941AF">
              <w:rPr>
                <w:rFonts w:ascii="Times New Roman" w:hAnsi="Times New Roman"/>
                <w:sz w:val="28"/>
                <w:szCs w:val="28"/>
                <w:lang w:val="fr-FR"/>
              </w:rPr>
              <w:t xml:space="preserve">дополнительный отпуск </w:t>
            </w:r>
            <w:r w:rsidRPr="00C941AF">
              <w:rPr>
                <w:rFonts w:ascii="Times New Roman" w:hAnsi="Times New Roman"/>
                <w:sz w:val="28"/>
                <w:szCs w:val="28"/>
              </w:rPr>
              <w:t>за работу с вредными и (или) опасными условиями труда</w:t>
            </w:r>
          </w:p>
        </w:tc>
        <w:tc>
          <w:tcPr>
            <w:tcW w:w="1447" w:type="dxa"/>
          </w:tcPr>
          <w:p w:rsidR="00142148" w:rsidRPr="00C941AF" w:rsidRDefault="00142148" w:rsidP="00132F8B">
            <w:pPr>
              <w:spacing w:after="0" w:line="240" w:lineRule="auto"/>
              <w:contextualSpacing/>
              <w:jc w:val="both"/>
              <w:rPr>
                <w:rFonts w:ascii="Times New Roman" w:hAnsi="Times New Roman"/>
                <w:sz w:val="28"/>
                <w:szCs w:val="28"/>
              </w:rPr>
            </w:pPr>
            <w:r w:rsidRPr="00C941AF">
              <w:rPr>
                <w:rFonts w:ascii="Times New Roman" w:hAnsi="Times New Roman"/>
                <w:sz w:val="28"/>
                <w:szCs w:val="28"/>
              </w:rPr>
              <w:t xml:space="preserve">с. </w:t>
            </w:r>
            <w:r w:rsidR="00C941AF" w:rsidRPr="00C941AF">
              <w:rPr>
                <w:rFonts w:ascii="Times New Roman" w:hAnsi="Times New Roman"/>
                <w:sz w:val="28"/>
                <w:szCs w:val="28"/>
              </w:rPr>
              <w:t>62</w:t>
            </w:r>
          </w:p>
        </w:tc>
      </w:tr>
    </w:tbl>
    <w:p w:rsidR="000E7EAB" w:rsidRPr="00142148" w:rsidRDefault="000E7EAB" w:rsidP="00900F96">
      <w:pPr>
        <w:spacing w:after="0" w:line="240" w:lineRule="auto"/>
        <w:ind w:left="851" w:hanging="425"/>
        <w:contextualSpacing/>
        <w:jc w:val="both"/>
        <w:rPr>
          <w:rFonts w:ascii="Times New Roman" w:hAnsi="Times New Roman"/>
          <w:sz w:val="24"/>
          <w:szCs w:val="24"/>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sz w:val="24"/>
          <w:szCs w:val="24"/>
        </w:rPr>
      </w:pPr>
    </w:p>
    <w:p w:rsidR="00142148" w:rsidRDefault="00142148" w:rsidP="002B7164">
      <w:pPr>
        <w:widowControl w:val="0"/>
        <w:autoSpaceDE w:val="0"/>
        <w:autoSpaceDN w:val="0"/>
        <w:adjustRightInd w:val="0"/>
        <w:spacing w:after="0" w:line="240" w:lineRule="auto"/>
        <w:contextualSpacing/>
        <w:jc w:val="center"/>
        <w:outlineLvl w:val="0"/>
        <w:rPr>
          <w:rFonts w:ascii="Times New Roman" w:hAnsi="Times New Roman"/>
          <w:sz w:val="24"/>
          <w:szCs w:val="24"/>
        </w:rPr>
      </w:pPr>
    </w:p>
    <w:p w:rsidR="00142148" w:rsidRDefault="00142148" w:rsidP="002B7164">
      <w:pPr>
        <w:widowControl w:val="0"/>
        <w:autoSpaceDE w:val="0"/>
        <w:autoSpaceDN w:val="0"/>
        <w:adjustRightInd w:val="0"/>
        <w:spacing w:after="0" w:line="240" w:lineRule="auto"/>
        <w:contextualSpacing/>
        <w:jc w:val="center"/>
        <w:outlineLvl w:val="0"/>
        <w:rPr>
          <w:rFonts w:ascii="Times New Roman" w:hAnsi="Times New Roman"/>
          <w:sz w:val="24"/>
          <w:szCs w:val="24"/>
        </w:rPr>
      </w:pPr>
    </w:p>
    <w:p w:rsidR="00142148" w:rsidRDefault="00142148" w:rsidP="002B7164">
      <w:pPr>
        <w:widowControl w:val="0"/>
        <w:autoSpaceDE w:val="0"/>
        <w:autoSpaceDN w:val="0"/>
        <w:adjustRightInd w:val="0"/>
        <w:spacing w:after="0" w:line="240" w:lineRule="auto"/>
        <w:contextualSpacing/>
        <w:jc w:val="center"/>
        <w:outlineLvl w:val="0"/>
        <w:rPr>
          <w:rFonts w:ascii="Times New Roman" w:hAnsi="Times New Roman"/>
          <w:sz w:val="24"/>
          <w:szCs w:val="24"/>
        </w:rPr>
      </w:pPr>
    </w:p>
    <w:p w:rsidR="00142148" w:rsidRDefault="00142148" w:rsidP="002B7164">
      <w:pPr>
        <w:widowControl w:val="0"/>
        <w:autoSpaceDE w:val="0"/>
        <w:autoSpaceDN w:val="0"/>
        <w:adjustRightInd w:val="0"/>
        <w:spacing w:after="0" w:line="240" w:lineRule="auto"/>
        <w:contextualSpacing/>
        <w:jc w:val="center"/>
        <w:outlineLvl w:val="0"/>
        <w:rPr>
          <w:rFonts w:ascii="Times New Roman" w:hAnsi="Times New Roman"/>
          <w:sz w:val="24"/>
          <w:szCs w:val="24"/>
        </w:rPr>
      </w:pPr>
    </w:p>
    <w:p w:rsidR="00142148" w:rsidRDefault="00142148" w:rsidP="002B7164">
      <w:pPr>
        <w:widowControl w:val="0"/>
        <w:autoSpaceDE w:val="0"/>
        <w:autoSpaceDN w:val="0"/>
        <w:adjustRightInd w:val="0"/>
        <w:spacing w:after="0" w:line="240" w:lineRule="auto"/>
        <w:contextualSpacing/>
        <w:jc w:val="center"/>
        <w:outlineLvl w:val="0"/>
        <w:rPr>
          <w:rFonts w:ascii="Times New Roman" w:hAnsi="Times New Roman"/>
          <w:sz w:val="24"/>
          <w:szCs w:val="24"/>
        </w:rPr>
      </w:pPr>
    </w:p>
    <w:p w:rsidR="00142148" w:rsidRDefault="00142148"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76F67" w:rsidRDefault="00A76F6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76F67" w:rsidRDefault="00A76F6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76F67" w:rsidRDefault="00A76F6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76F67" w:rsidRDefault="00A76F6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76F67" w:rsidRDefault="00A76F67" w:rsidP="00C941A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bookmarkStart w:id="0" w:name="_GoBack"/>
      <w:bookmarkEnd w:id="0"/>
    </w:p>
    <w:p w:rsidR="00730E39" w:rsidRDefault="00730E3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76F67" w:rsidRDefault="00A76F6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w:t>
      </w:r>
      <w:r w:rsidR="00DC2ABE">
        <w:rPr>
          <w:rFonts w:ascii="Times New Roman" w:hAnsi="Times New Roman"/>
          <w:b/>
          <w:bCs/>
          <w:sz w:val="30"/>
          <w:szCs w:val="30"/>
          <w:lang w:eastAsia="ru-RU"/>
        </w:rPr>
        <w:t>ЯСЛИ-САД № 85</w:t>
      </w:r>
      <w:r>
        <w:rPr>
          <w:rFonts w:ascii="Times New Roman" w:hAnsi="Times New Roman"/>
          <w:b/>
          <w:bCs/>
          <w:sz w:val="30"/>
          <w:szCs w:val="30"/>
          <w:lang w:eastAsia="ru-RU"/>
        </w:rPr>
        <w:t xml:space="preserve"> г</w:t>
      </w:r>
      <w:proofErr w:type="gramStart"/>
      <w:r>
        <w:rPr>
          <w:rFonts w:ascii="Times New Roman" w:hAnsi="Times New Roman"/>
          <w:b/>
          <w:bCs/>
          <w:sz w:val="30"/>
          <w:szCs w:val="30"/>
          <w:lang w:eastAsia="ru-RU"/>
        </w:rPr>
        <w:t>.Г</w:t>
      </w:r>
      <w:proofErr w:type="gramEnd"/>
      <w:r>
        <w:rPr>
          <w:rFonts w:ascii="Times New Roman" w:hAnsi="Times New Roman"/>
          <w:b/>
          <w:bCs/>
          <w:sz w:val="30"/>
          <w:szCs w:val="30"/>
          <w:lang w:eastAsia="ru-RU"/>
        </w:rPr>
        <w:t xml:space="preserve">омеля»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C72714"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Настоящий коллективный договор (далее – Договор) заключен между работниками государственного учреждения образования </w:t>
      </w:r>
      <w:r w:rsidR="00C72714" w:rsidRPr="00900F96">
        <w:rPr>
          <w:rFonts w:ascii="Times New Roman" w:hAnsi="Times New Roman"/>
          <w:sz w:val="30"/>
          <w:szCs w:val="30"/>
          <w:lang w:eastAsia="ru-RU"/>
        </w:rPr>
        <w:t>«</w:t>
      </w:r>
      <w:r w:rsidR="00C72714">
        <w:rPr>
          <w:rFonts w:ascii="Times New Roman" w:hAnsi="Times New Roman"/>
          <w:sz w:val="30"/>
          <w:szCs w:val="30"/>
        </w:rPr>
        <w:t>Ясли-сад</w:t>
      </w:r>
      <w:r w:rsidR="00C72714" w:rsidRPr="00900F96">
        <w:rPr>
          <w:rFonts w:ascii="Times New Roman" w:hAnsi="Times New Roman"/>
          <w:sz w:val="30"/>
          <w:szCs w:val="30"/>
        </w:rPr>
        <w:t xml:space="preserve"> №</w:t>
      </w:r>
      <w:r w:rsidR="00C72714">
        <w:rPr>
          <w:rFonts w:ascii="Times New Roman" w:hAnsi="Times New Roman"/>
          <w:sz w:val="30"/>
          <w:szCs w:val="30"/>
        </w:rPr>
        <w:t xml:space="preserve"> 85 </w:t>
      </w:r>
      <w:r w:rsidR="00C72714" w:rsidRPr="00900F96">
        <w:rPr>
          <w:rFonts w:ascii="Times New Roman" w:hAnsi="Times New Roman"/>
          <w:sz w:val="30"/>
          <w:szCs w:val="30"/>
        </w:rPr>
        <w:t>г</w:t>
      </w:r>
      <w:proofErr w:type="gramStart"/>
      <w:r w:rsidR="00C72714" w:rsidRPr="00900F96">
        <w:rPr>
          <w:rFonts w:ascii="Times New Roman" w:hAnsi="Times New Roman"/>
          <w:sz w:val="30"/>
          <w:szCs w:val="30"/>
        </w:rPr>
        <w:t>.Г</w:t>
      </w:r>
      <w:proofErr w:type="gramEnd"/>
      <w:r w:rsidR="00C72714" w:rsidRPr="00900F96">
        <w:rPr>
          <w:rFonts w:ascii="Times New Roman" w:hAnsi="Times New Roman"/>
          <w:sz w:val="30"/>
          <w:szCs w:val="30"/>
        </w:rPr>
        <w:t>омеля</w:t>
      </w:r>
      <w:r w:rsidR="00C72714" w:rsidRPr="00900F96">
        <w:rPr>
          <w:rFonts w:ascii="Times New Roman" w:hAnsi="Times New Roman"/>
          <w:sz w:val="30"/>
          <w:szCs w:val="30"/>
          <w:lang w:eastAsia="ru-RU"/>
        </w:rPr>
        <w:t>»</w:t>
      </w:r>
      <w:r w:rsidR="000D79DF">
        <w:rPr>
          <w:rFonts w:ascii="Times New Roman" w:hAnsi="Times New Roman"/>
          <w:sz w:val="30"/>
          <w:szCs w:val="30"/>
          <w:lang w:eastAsia="ru-RU"/>
        </w:rPr>
        <w:t>,</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00DC2ABE">
        <w:rPr>
          <w:rFonts w:ascii="Times New Roman" w:hAnsi="Times New Roman"/>
          <w:sz w:val="30"/>
          <w:szCs w:val="30"/>
        </w:rPr>
        <w:t>Ясли-сад</w:t>
      </w:r>
      <w:r w:rsidRPr="00900F96">
        <w:rPr>
          <w:rFonts w:ascii="Times New Roman" w:hAnsi="Times New Roman"/>
          <w:sz w:val="30"/>
          <w:szCs w:val="30"/>
        </w:rPr>
        <w:t xml:space="preserve"> №</w:t>
      </w:r>
      <w:r w:rsidR="00DC2ABE">
        <w:rPr>
          <w:rFonts w:ascii="Times New Roman" w:hAnsi="Times New Roman"/>
          <w:sz w:val="30"/>
          <w:szCs w:val="30"/>
        </w:rPr>
        <w:t xml:space="preserve"> 85 </w:t>
      </w:r>
      <w:r w:rsidRPr="00900F96">
        <w:rPr>
          <w:rFonts w:ascii="Times New Roman" w:hAnsi="Times New Roman"/>
          <w:sz w:val="30"/>
          <w:szCs w:val="30"/>
        </w:rPr>
        <w:t>г.Гомеля</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1C0FBC" w:rsidRPr="00C72714">
        <w:rPr>
          <w:rFonts w:ascii="Times New Roman" w:hAnsi="Times New Roman"/>
          <w:spacing w:val="-4"/>
          <w:sz w:val="30"/>
          <w:szCs w:val="30"/>
          <w:lang w:eastAsia="ru-RU"/>
        </w:rPr>
        <w:t>Манкевич Татьяны Ивановны</w:t>
      </w:r>
      <w:r w:rsidR="000C0E25" w:rsidRPr="00C72714">
        <w:rPr>
          <w:rFonts w:ascii="Times New Roman" w:hAnsi="Times New Roman"/>
          <w:spacing w:val="-4"/>
          <w:sz w:val="30"/>
          <w:szCs w:val="30"/>
          <w:lang w:eastAsia="ru-RU"/>
        </w:rPr>
        <w:t xml:space="preserve"> </w:t>
      </w:r>
      <w:r w:rsidR="00722BF5" w:rsidRPr="00C72714">
        <w:rPr>
          <w:rFonts w:ascii="Times New Roman" w:hAnsi="Times New Roman"/>
          <w:sz w:val="30"/>
          <w:szCs w:val="30"/>
        </w:rPr>
        <w:t>,</w:t>
      </w:r>
      <w:r w:rsidRPr="00C72714">
        <w:rPr>
          <w:rFonts w:ascii="Times New Roman" w:hAnsi="Times New Roman"/>
          <w:spacing w:val="-4"/>
          <w:sz w:val="30"/>
          <w:szCs w:val="30"/>
          <w:lang w:eastAsia="ru-RU"/>
        </w:rPr>
        <w:t xml:space="preserve">  и государственное учреждение образования </w:t>
      </w:r>
      <w:r w:rsidR="00C72714" w:rsidRPr="00C72714">
        <w:rPr>
          <w:rFonts w:ascii="Times New Roman" w:hAnsi="Times New Roman"/>
          <w:sz w:val="30"/>
          <w:szCs w:val="30"/>
          <w:lang w:eastAsia="ru-RU"/>
        </w:rPr>
        <w:t>«</w:t>
      </w:r>
      <w:r w:rsidR="00C72714" w:rsidRPr="00C72714">
        <w:rPr>
          <w:rFonts w:ascii="Times New Roman" w:hAnsi="Times New Roman"/>
          <w:sz w:val="30"/>
          <w:szCs w:val="30"/>
        </w:rPr>
        <w:t>Ясли-сад № 85 г.Гомеля</w:t>
      </w:r>
      <w:r w:rsidR="00C72714" w:rsidRPr="00C72714">
        <w:rPr>
          <w:rFonts w:ascii="Times New Roman" w:hAnsi="Times New Roman"/>
          <w:sz w:val="30"/>
          <w:szCs w:val="30"/>
          <w:lang w:eastAsia="ru-RU"/>
        </w:rPr>
        <w:t>»</w:t>
      </w:r>
      <w:r w:rsidR="00C72714" w:rsidRPr="00C72714">
        <w:rPr>
          <w:rFonts w:ascii="Times New Roman" w:hAnsi="Times New Roman"/>
          <w:spacing w:val="-4"/>
          <w:sz w:val="30"/>
          <w:szCs w:val="30"/>
          <w:lang w:eastAsia="ru-RU"/>
        </w:rPr>
        <w:t xml:space="preserve"> </w:t>
      </w:r>
      <w:r w:rsidRPr="00C72714">
        <w:rPr>
          <w:rFonts w:ascii="Times New Roman" w:hAnsi="Times New Roman"/>
          <w:spacing w:val="-4"/>
          <w:sz w:val="30"/>
          <w:szCs w:val="30"/>
          <w:lang w:eastAsia="ru-RU"/>
        </w:rPr>
        <w:t xml:space="preserve">(далее – Наниматель), в лице уполномоченного должностного лица Нанимателя </w:t>
      </w:r>
      <w:r w:rsidR="00C72714" w:rsidRPr="00C72714">
        <w:rPr>
          <w:rFonts w:ascii="Times New Roman" w:hAnsi="Times New Roman"/>
          <w:spacing w:val="-4"/>
          <w:sz w:val="30"/>
          <w:szCs w:val="30"/>
          <w:lang w:eastAsia="ru-RU"/>
        </w:rPr>
        <w:t>Вершининой Ольги Александровны</w:t>
      </w:r>
      <w:r w:rsidR="000C0E25" w:rsidRPr="00C72714">
        <w:rPr>
          <w:rFonts w:ascii="Times New Roman" w:hAnsi="Times New Roman"/>
          <w:spacing w:val="-4"/>
          <w:sz w:val="30"/>
          <w:szCs w:val="30"/>
          <w:lang w:eastAsia="ru-RU"/>
        </w:rPr>
        <w:t xml:space="preserve"> </w:t>
      </w:r>
      <w:r w:rsidRPr="00C72714">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0D79DF">
        <w:rPr>
          <w:rFonts w:ascii="Times New Roman" w:hAnsi="Times New Roman"/>
          <w:sz w:val="30"/>
          <w:szCs w:val="30"/>
          <w:lang w:eastAsia="ru-RU"/>
        </w:rPr>
        <w:t>Белорусск</w:t>
      </w:r>
      <w:r w:rsidR="00330843" w:rsidRPr="000D79DF">
        <w:rPr>
          <w:rFonts w:ascii="Times New Roman" w:hAnsi="Times New Roman"/>
          <w:sz w:val="30"/>
          <w:szCs w:val="30"/>
          <w:lang w:eastAsia="ru-RU"/>
        </w:rPr>
        <w:t xml:space="preserve">им </w:t>
      </w:r>
      <w:r w:rsidRPr="000D79DF">
        <w:rPr>
          <w:rFonts w:ascii="Times New Roman" w:hAnsi="Times New Roman"/>
          <w:sz w:val="30"/>
          <w:szCs w:val="30"/>
          <w:lang w:eastAsia="ru-RU"/>
        </w:rPr>
        <w:t>профессиональн</w:t>
      </w:r>
      <w:r w:rsidR="00330843" w:rsidRPr="000D79DF">
        <w:rPr>
          <w:rFonts w:ascii="Times New Roman" w:hAnsi="Times New Roman"/>
          <w:sz w:val="30"/>
          <w:szCs w:val="30"/>
          <w:lang w:eastAsia="ru-RU"/>
        </w:rPr>
        <w:t xml:space="preserve">ым </w:t>
      </w:r>
      <w:r w:rsidRPr="000D79DF">
        <w:rPr>
          <w:rFonts w:ascii="Times New Roman" w:hAnsi="Times New Roman"/>
          <w:sz w:val="30"/>
          <w:szCs w:val="30"/>
          <w:lang w:eastAsia="ru-RU"/>
        </w:rPr>
        <w:t>союз</w:t>
      </w:r>
      <w:r w:rsidR="00330843" w:rsidRPr="000D79DF">
        <w:rPr>
          <w:rFonts w:ascii="Times New Roman" w:hAnsi="Times New Roman"/>
          <w:sz w:val="30"/>
          <w:szCs w:val="30"/>
          <w:lang w:eastAsia="ru-RU"/>
        </w:rPr>
        <w:t>ом</w:t>
      </w:r>
      <w:r w:rsidRPr="000D79DF">
        <w:rPr>
          <w:rFonts w:ascii="Times New Roman" w:hAnsi="Times New Roman"/>
          <w:sz w:val="30"/>
          <w:szCs w:val="30"/>
          <w:lang w:eastAsia="ru-RU"/>
        </w:rPr>
        <w:t xml:space="preserve"> работников образования</w:t>
      </w:r>
      <w:proofErr w:type="gramEnd"/>
      <w:r w:rsidRPr="000D79DF">
        <w:rPr>
          <w:rFonts w:ascii="Times New Roman" w:hAnsi="Times New Roman"/>
          <w:sz w:val="30"/>
          <w:szCs w:val="30"/>
          <w:lang w:eastAsia="ru-RU"/>
        </w:rPr>
        <w:t xml:space="preserve"> и науки</w:t>
      </w:r>
      <w:r>
        <w:rPr>
          <w:rFonts w:ascii="Times New Roman" w:hAnsi="Times New Roman"/>
          <w:sz w:val="30"/>
          <w:szCs w:val="30"/>
          <w:lang w:eastAsia="ru-RU"/>
        </w:rPr>
        <w:t xml:space="preserve">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0D79DF">
        <w:rPr>
          <w:rFonts w:ascii="Times New Roman" w:hAnsi="Times New Roman"/>
          <w:sz w:val="30"/>
          <w:szCs w:val="30"/>
          <w:lang w:eastAsia="ru-RU"/>
        </w:rPr>
        <w:t>администрации Железнодорожного района г. Гомеля и Железнодорожной районной г</w:t>
      </w:r>
      <w:proofErr w:type="gramStart"/>
      <w:r w:rsidR="000D79DF">
        <w:rPr>
          <w:rFonts w:ascii="Times New Roman" w:hAnsi="Times New Roman"/>
          <w:sz w:val="30"/>
          <w:szCs w:val="30"/>
          <w:lang w:eastAsia="ru-RU"/>
        </w:rPr>
        <w:t>.Г</w:t>
      </w:r>
      <w:proofErr w:type="gramEnd"/>
      <w:r w:rsidR="000D79DF">
        <w:rPr>
          <w:rFonts w:ascii="Times New Roman" w:hAnsi="Times New Roman"/>
          <w:sz w:val="30"/>
          <w:szCs w:val="30"/>
          <w:lang w:eastAsia="ru-RU"/>
        </w:rPr>
        <w:t xml:space="preserve">омеля </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w:t>
      </w:r>
      <w:r w:rsidRPr="00900F96">
        <w:rPr>
          <w:rFonts w:ascii="Times New Roman" w:hAnsi="Times New Roman"/>
          <w:sz w:val="30"/>
          <w:szCs w:val="30"/>
        </w:rPr>
        <w:lastRenderedPageBreak/>
        <w:t>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DC2ABE">
        <w:rPr>
          <w:rFonts w:ascii="Times New Roman" w:hAnsi="Times New Roman"/>
          <w:bCs/>
          <w:iCs/>
          <w:sz w:val="30"/>
          <w:szCs w:val="30"/>
          <w:u w:val="single"/>
          <w:lang w:eastAsia="ru-RU"/>
        </w:rPr>
        <w:t xml:space="preserve">27 мая </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722BF5">
        <w:rPr>
          <w:rFonts w:ascii="Times New Roman" w:hAnsi="Times New Roman"/>
          <w:bCs/>
          <w:iCs/>
          <w:sz w:val="30"/>
          <w:szCs w:val="30"/>
          <w:lang w:eastAsia="ru-RU"/>
        </w:rPr>
        <w:t xml:space="preserve"> </w:t>
      </w:r>
      <w:r w:rsidR="00DC2ABE">
        <w:rPr>
          <w:rFonts w:ascii="Times New Roman" w:hAnsi="Times New Roman"/>
          <w:bCs/>
          <w:iCs/>
          <w:sz w:val="30"/>
          <w:szCs w:val="30"/>
          <w:lang w:eastAsia="ru-RU"/>
        </w:rPr>
        <w:t>1</w:t>
      </w:r>
      <w:r w:rsidRPr="00900F96">
        <w:rPr>
          <w:rFonts w:ascii="Times New Roman" w:hAnsi="Times New Roman"/>
          <w:bCs/>
          <w:iCs/>
          <w:sz w:val="30"/>
          <w:szCs w:val="30"/>
          <w:lang w:eastAsia="ru-RU"/>
        </w:rPr>
        <w:t>)</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w:t>
      </w:r>
      <w:r w:rsidR="000D79DF">
        <w:rPr>
          <w:rFonts w:ascii="Times New Roman" w:hAnsi="Times New Roman"/>
          <w:sz w:val="30"/>
          <w:szCs w:val="30"/>
        </w:rPr>
        <w:t>ных интересов, предоставляемых П</w:t>
      </w:r>
      <w:r>
        <w:rPr>
          <w:rFonts w:ascii="Times New Roman" w:hAnsi="Times New Roman"/>
          <w:sz w:val="30"/>
          <w:szCs w:val="30"/>
        </w:rPr>
        <w:t>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Pr>
          <w:rFonts w:ascii="Times New Roman" w:hAnsi="Times New Roman"/>
          <w:sz w:val="30"/>
          <w:szCs w:val="30"/>
          <w:lang w:eastAsia="ru-RU"/>
        </w:rPr>
        <w:t>позднее</w:t>
      </w:r>
      <w:proofErr w:type="gramEnd"/>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A76F67" w:rsidRDefault="00A76F67"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 xml:space="preserve">.1. Доводить до сведения работников нормативные правовые акты </w:t>
      </w:r>
      <w:r w:rsidRPr="00900F96">
        <w:rPr>
          <w:rFonts w:ascii="Times New Roman" w:hAnsi="Times New Roman"/>
          <w:sz w:val="30"/>
          <w:szCs w:val="30"/>
          <w:lang w:eastAsia="ru-RU"/>
        </w:rPr>
        <w:lastRenderedPageBreak/>
        <w:t>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w:t>
      </w:r>
      <w:r w:rsidR="006D17C3">
        <w:rPr>
          <w:rFonts w:ascii="Times New Roman" w:hAnsi="Times New Roman"/>
          <w:sz w:val="30"/>
          <w:szCs w:val="30"/>
          <w:lang w:eastAsia="ru-RU"/>
        </w:rPr>
        <w:lastRenderedPageBreak/>
        <w:t>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При распределении надбавок, средств материального стимулирования</w:t>
      </w:r>
      <w:r w:rsidR="00DC2ABE">
        <w:rPr>
          <w:rFonts w:ascii="Times New Roman" w:hAnsi="Times New Roman"/>
          <w:sz w:val="30"/>
          <w:szCs w:val="30"/>
          <w:lang w:val="be-BY" w:eastAsia="ru-RU"/>
        </w:rPr>
        <w:t xml:space="preserve"> труда учитывается руководство</w:t>
      </w:r>
      <w:r w:rsidRPr="00672434">
        <w:rPr>
          <w:rFonts w:ascii="Times New Roman" w:hAnsi="Times New Roman"/>
          <w:sz w:val="30"/>
          <w:szCs w:val="30"/>
          <w:lang w:val="be-BY" w:eastAsia="ru-RU"/>
        </w:rPr>
        <w:t xml:space="preserve"> методическим объединен</w:t>
      </w:r>
      <w:r w:rsidR="00DC2ABE">
        <w:rPr>
          <w:rFonts w:ascii="Times New Roman" w:hAnsi="Times New Roman"/>
          <w:sz w:val="30"/>
          <w:szCs w:val="30"/>
          <w:lang w:val="be-BY" w:eastAsia="ru-RU"/>
        </w:rPr>
        <w:t xml:space="preserve">ием, наставничества, </w:t>
      </w:r>
      <w:r w:rsidRPr="00672434">
        <w:rPr>
          <w:rFonts w:ascii="Times New Roman" w:hAnsi="Times New Roman"/>
          <w:sz w:val="30"/>
          <w:szCs w:val="30"/>
          <w:lang w:val="be-BY" w:eastAsia="ru-RU"/>
        </w:rPr>
        <w:t xml:space="preserve">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E1398D" w:rsidRDefault="00E4517A" w:rsidP="00E1398D">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1A72E3">
        <w:rPr>
          <w:rFonts w:ascii="Times New Roman" w:hAnsi="Times New Roman"/>
          <w:bCs/>
          <w:sz w:val="30"/>
          <w:szCs w:val="30"/>
        </w:rPr>
        <w:t>другим</w:t>
      </w:r>
      <w:proofErr w:type="gramEnd"/>
      <w:r w:rsidR="001A72E3"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730E39" w:rsidRPr="00730E39" w:rsidRDefault="00730E39" w:rsidP="00E1398D">
      <w:pPr>
        <w:widowControl w:val="0"/>
        <w:spacing w:after="0" w:line="240" w:lineRule="auto"/>
        <w:ind w:firstLine="708"/>
        <w:contextualSpacing/>
        <w:jc w:val="both"/>
        <w:rPr>
          <w:rFonts w:ascii="Times New Roman" w:hAnsi="Times New Roman"/>
          <w:bCs/>
          <w:sz w:val="30"/>
          <w:szCs w:val="30"/>
        </w:rPr>
      </w:pPr>
      <w:r w:rsidRPr="00730E39">
        <w:rPr>
          <w:rFonts w:ascii="Times New Roman" w:hAnsi="Times New Roman"/>
          <w:sz w:val="30"/>
          <w:szCs w:val="30"/>
        </w:rPr>
        <w:t>Устанавливать ежемесячные вознаграждения из средств материального стимулирования или внебюджетных сре</w:t>
      </w:r>
      <w:proofErr w:type="gramStart"/>
      <w:r w:rsidRPr="00730E39">
        <w:rPr>
          <w:rFonts w:ascii="Times New Roman" w:hAnsi="Times New Roman"/>
          <w:sz w:val="30"/>
          <w:szCs w:val="30"/>
        </w:rPr>
        <w:t>дств в р</w:t>
      </w:r>
      <w:proofErr w:type="gramEnd"/>
      <w:r w:rsidRPr="00730E39">
        <w:rPr>
          <w:rFonts w:ascii="Times New Roman" w:hAnsi="Times New Roman"/>
          <w:sz w:val="30"/>
          <w:szCs w:val="30"/>
        </w:rPr>
        <w:t>азмере 2-х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730E39">
        <w:rPr>
          <w:rFonts w:ascii="Times New Roman" w:hAnsi="Times New Roman"/>
          <w:sz w:val="30"/>
          <w:szCs w:val="30"/>
        </w:rPr>
        <w:t>Выдатн</w:t>
      </w:r>
      <w:proofErr w:type="spellEnd"/>
      <w:r w:rsidRPr="00730E39">
        <w:rPr>
          <w:rFonts w:ascii="Times New Roman" w:hAnsi="Times New Roman"/>
          <w:sz w:val="30"/>
          <w:szCs w:val="30"/>
          <w:lang w:val="be-BY"/>
        </w:rPr>
        <w:t>ік адукацыі</w:t>
      </w:r>
      <w:r w:rsidRPr="00730E39">
        <w:rPr>
          <w:rFonts w:ascii="Times New Roman" w:hAnsi="Times New Roman"/>
          <w:sz w:val="30"/>
          <w:szCs w:val="30"/>
        </w:rPr>
        <w:t xml:space="preserve">», «Отличник </w:t>
      </w:r>
      <w:proofErr w:type="spellStart"/>
      <w:r w:rsidRPr="00730E39">
        <w:rPr>
          <w:rFonts w:ascii="Times New Roman" w:hAnsi="Times New Roman"/>
          <w:sz w:val="30"/>
          <w:szCs w:val="30"/>
        </w:rPr>
        <w:t>профтехобразования</w:t>
      </w:r>
      <w:proofErr w:type="spellEnd"/>
      <w:r w:rsidRPr="00730E39">
        <w:rPr>
          <w:rFonts w:ascii="Times New Roman" w:hAnsi="Times New Roman"/>
          <w:sz w:val="30"/>
          <w:szCs w:val="30"/>
        </w:rPr>
        <w:t>», но не более чем за одну государственную награду Республики Беларусь.</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F04847">
        <w:rPr>
          <w:rFonts w:ascii="Times New Roman" w:hAnsi="Times New Roman"/>
          <w:sz w:val="30"/>
          <w:szCs w:val="30"/>
        </w:rPr>
        <w:t>администрации Железнодорожного района г. Гомеля (далее – Отдел образования)</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lastRenderedPageBreak/>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w:t>
      </w:r>
      <w:r w:rsidR="009B5BD1" w:rsidRPr="008333BE">
        <w:rPr>
          <w:rFonts w:ascii="Times New Roman" w:hAnsi="Times New Roman"/>
          <w:sz w:val="30"/>
          <w:szCs w:val="30"/>
          <w:lang w:eastAsia="ru-RU"/>
        </w:rPr>
        <w:t>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w:t>
      </w:r>
      <w:r w:rsidR="000C6A29">
        <w:rPr>
          <w:rFonts w:ascii="Times New Roman" w:hAnsi="Times New Roman"/>
          <w:sz w:val="30"/>
          <w:szCs w:val="30"/>
          <w:lang w:eastAsia="ru-RU"/>
        </w:rPr>
        <w:t>воспитанников</w:t>
      </w:r>
      <w:r w:rsidR="009A2FAA" w:rsidRPr="006F10F1">
        <w:rPr>
          <w:rFonts w:ascii="Times New Roman" w:hAnsi="Times New Roman"/>
          <w:sz w:val="30"/>
          <w:szCs w:val="30"/>
          <w:lang w:eastAsia="ru-RU"/>
        </w:rPr>
        <w:t xml:space="preserve">)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климатическим показаниям</w:t>
      </w:r>
      <w:r w:rsidR="001C07C8">
        <w:rPr>
          <w:rFonts w:ascii="Times New Roman" w:hAnsi="Times New Roman"/>
          <w:spacing w:val="-6"/>
          <w:sz w:val="30"/>
          <w:szCs w:val="30"/>
        </w:rPr>
        <w:t>,</w:t>
      </w:r>
      <w:r w:rsidR="006F10F1">
        <w:rPr>
          <w:rFonts w:ascii="Times New Roman" w:hAnsi="Times New Roman"/>
          <w:spacing w:val="-6"/>
          <w:sz w:val="30"/>
          <w:szCs w:val="30"/>
        </w:rPr>
        <w:t xml:space="preserve"> </w:t>
      </w:r>
      <w:r w:rsidR="001C07C8" w:rsidRPr="001C07C8">
        <w:rPr>
          <w:rFonts w:ascii="Times New Roman" w:hAnsi="Times New Roman"/>
          <w:spacing w:val="-6"/>
          <w:sz w:val="30"/>
          <w:szCs w:val="30"/>
        </w:rPr>
        <w:t xml:space="preserve">болезнь обучаемых на </w:t>
      </w:r>
      <w:r w:rsidR="001C07C8" w:rsidRPr="001C07C8">
        <w:rPr>
          <w:rFonts w:ascii="Times New Roman" w:hAnsi="Times New Roman"/>
          <w:spacing w:val="-6"/>
          <w:sz w:val="30"/>
          <w:szCs w:val="30"/>
        </w:rPr>
        <w:lastRenderedPageBreak/>
        <w:t>дому, выезд класса (группы) на оздоровление, закрытие детских дошкольных учреждений на ремонт или на летний период</w:t>
      </w:r>
      <w:r w:rsidR="001C07C8">
        <w:rPr>
          <w:rFonts w:ascii="Times New Roman" w:hAnsi="Times New Roman"/>
          <w:spacing w:val="-6"/>
          <w:sz w:val="30"/>
          <w:szCs w:val="30"/>
        </w:rPr>
        <w:t>,</w:t>
      </w:r>
      <w:r w:rsidR="001C07C8" w:rsidRPr="001C07C8">
        <w:rPr>
          <w:rFonts w:ascii="Times New Roman" w:hAnsi="Times New Roman"/>
          <w:spacing w:val="-6"/>
          <w:sz w:val="30"/>
          <w:szCs w:val="30"/>
        </w:rPr>
        <w:t xml:space="preserve"> </w:t>
      </w:r>
      <w:r w:rsidR="001C07C8">
        <w:rPr>
          <w:rFonts w:ascii="Times New Roman" w:hAnsi="Times New Roman"/>
          <w:spacing w:val="-6"/>
          <w:sz w:val="30"/>
          <w:szCs w:val="30"/>
        </w:rPr>
        <w:t>и</w:t>
      </w:r>
      <w:r w:rsidR="006F10F1" w:rsidRPr="001C07C8">
        <w:rPr>
          <w:rFonts w:ascii="Times New Roman" w:hAnsi="Times New Roman"/>
          <w:spacing w:val="-6"/>
          <w:sz w:val="30"/>
          <w:szCs w:val="30"/>
        </w:rPr>
        <w:t xml:space="preserve"> </w:t>
      </w:r>
      <w:r w:rsidR="009A2FAA" w:rsidRPr="001C07C8">
        <w:rPr>
          <w:rFonts w:ascii="Times New Roman" w:hAnsi="Times New Roman"/>
          <w:spacing w:val="-6"/>
          <w:sz w:val="30"/>
          <w:szCs w:val="30"/>
        </w:rPr>
        <w:t>другие обстоятельства</w:t>
      </w:r>
      <w:r w:rsidR="009A2FAA" w:rsidRPr="00900F96">
        <w:rPr>
          <w:rFonts w:ascii="Times New Roman" w:hAnsi="Times New Roman"/>
          <w:spacing w:val="-6"/>
          <w:sz w:val="30"/>
          <w:szCs w:val="30"/>
        </w:rPr>
        <w:t>)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w:t>
      </w:r>
      <w:proofErr w:type="gramEnd"/>
      <w:r w:rsidR="0089310E" w:rsidRPr="0089310E">
        <w:rPr>
          <w:rFonts w:ascii="Times New Roman" w:hAnsi="Times New Roman"/>
          <w:spacing w:val="-6"/>
          <w:sz w:val="30"/>
          <w:szCs w:val="30"/>
        </w:rPr>
        <w:t xml:space="preserve"> </w:t>
      </w:r>
      <w:proofErr w:type="gramStart"/>
      <w:r w:rsidR="0089310E" w:rsidRPr="0089310E">
        <w:rPr>
          <w:rFonts w:ascii="Times New Roman" w:hAnsi="Times New Roman"/>
          <w:spacing w:val="-6"/>
          <w:sz w:val="30"/>
          <w:szCs w:val="30"/>
        </w:rPr>
        <w:t>организациях</w:t>
      </w:r>
      <w:proofErr w:type="gramEnd"/>
      <w:r w:rsidR="0089310E" w:rsidRPr="0089310E">
        <w:rPr>
          <w:rFonts w:ascii="Times New Roman" w:hAnsi="Times New Roman"/>
          <w:spacing w:val="-6"/>
          <w:sz w:val="30"/>
          <w:szCs w:val="30"/>
        </w:rPr>
        <w:t>,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F04847">
        <w:rPr>
          <w:rFonts w:ascii="Times New Roman" w:hAnsi="Times New Roman"/>
          <w:sz w:val="30"/>
          <w:szCs w:val="30"/>
          <w:lang w:eastAsia="ru-RU"/>
        </w:rPr>
        <w:t>аботной платы 2 раза в месяц: 27</w:t>
      </w:r>
      <w:r w:rsidR="009A2FAA" w:rsidRPr="0091079A">
        <w:rPr>
          <w:rFonts w:ascii="Times New Roman" w:hAnsi="Times New Roman"/>
          <w:sz w:val="30"/>
          <w:szCs w:val="30"/>
          <w:lang w:eastAsia="ru-RU"/>
        </w:rPr>
        <w:t xml:space="preserve"> числа – за первую половину текущего месяца и </w:t>
      </w:r>
      <w:r w:rsidR="00F04847">
        <w:rPr>
          <w:rFonts w:ascii="Times New Roman" w:hAnsi="Times New Roman"/>
          <w:bCs/>
          <w:iCs/>
          <w:sz w:val="30"/>
          <w:szCs w:val="30"/>
          <w:lang w:eastAsia="ru-RU"/>
        </w:rPr>
        <w:t>13</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18.15.1. установление надбавки </w:t>
      </w:r>
      <w:r w:rsidRPr="00FF2E24">
        <w:rPr>
          <w:rFonts w:ascii="Times New Roman" w:hAnsi="Times New Roman"/>
          <w:sz w:val="30"/>
          <w:szCs w:val="30"/>
          <w:lang w:eastAsia="ru-RU"/>
        </w:rPr>
        <w:t>в размере 10 % оклада из средств, предназначенных на надбавк</w:t>
      </w:r>
      <w:r w:rsidR="001C07C8" w:rsidRPr="00FF2E24">
        <w:rPr>
          <w:rFonts w:ascii="Times New Roman" w:hAnsi="Times New Roman"/>
          <w:sz w:val="30"/>
          <w:szCs w:val="30"/>
          <w:lang w:eastAsia="ru-RU"/>
        </w:rPr>
        <w:t>у за высокие достижения в труде,</w:t>
      </w:r>
      <w:r w:rsidRPr="00A05D85">
        <w:rPr>
          <w:rFonts w:ascii="Times New Roman" w:hAnsi="Times New Roman"/>
          <w:sz w:val="30"/>
          <w:szCs w:val="30"/>
          <w:lang w:eastAsia="ru-RU"/>
        </w:rPr>
        <w:t xml:space="preserve">  с учетом объема и качества выполняемых работ, проявленной инициативы при выполнении должностных обязанностей;</w:t>
      </w:r>
    </w:p>
    <w:p w:rsidR="005A39A8" w:rsidRPr="00132F8B"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32F8B">
        <w:rPr>
          <w:rFonts w:ascii="Times New Roman" w:hAnsi="Times New Roman"/>
          <w:sz w:val="30"/>
          <w:szCs w:val="30"/>
          <w:lang w:eastAsia="ru-RU"/>
        </w:rPr>
        <w:t>18.15.2. оказание материальной помощи на обустройство</w:t>
      </w:r>
      <w:r w:rsidRPr="00132F8B">
        <w:rPr>
          <w:rFonts w:ascii="Times New Roman" w:hAnsi="Times New Roman"/>
          <w:color w:val="FF0000"/>
          <w:sz w:val="30"/>
          <w:szCs w:val="30"/>
          <w:lang w:eastAsia="ru-RU"/>
        </w:rPr>
        <w:t xml:space="preserve"> </w:t>
      </w:r>
      <w:r w:rsidRPr="00132F8B">
        <w:rPr>
          <w:rFonts w:ascii="Times New Roman" w:hAnsi="Times New Roman"/>
          <w:sz w:val="30"/>
          <w:szCs w:val="30"/>
          <w:lang w:eastAsia="ru-RU"/>
        </w:rPr>
        <w:t xml:space="preserve">иногородним молодым специалистам в размере </w:t>
      </w:r>
      <w:r w:rsidR="00580665">
        <w:rPr>
          <w:rFonts w:ascii="Times New Roman" w:hAnsi="Times New Roman"/>
          <w:sz w:val="30"/>
          <w:szCs w:val="30"/>
          <w:lang w:eastAsia="ru-RU"/>
        </w:rPr>
        <w:t>2</w:t>
      </w:r>
      <w:r w:rsidRPr="00132F8B">
        <w:rPr>
          <w:rFonts w:ascii="Times New Roman" w:hAnsi="Times New Roman"/>
          <w:sz w:val="30"/>
          <w:szCs w:val="30"/>
          <w:lang w:eastAsia="ru-RU"/>
        </w:rPr>
        <w:t xml:space="preserve"> базовых величин;</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18.15.3.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5A39A8" w:rsidRPr="00A05D85" w:rsidRDefault="005A39A8" w:rsidP="005A39A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          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A05D85">
        <w:rPr>
          <w:rFonts w:ascii="Times New Roman" w:hAnsi="Times New Roman"/>
          <w:sz w:val="30"/>
          <w:szCs w:val="30"/>
          <w:lang w:eastAsia="ru-RU"/>
        </w:rPr>
        <w:t>взаимопосещения</w:t>
      </w:r>
      <w:proofErr w:type="spellEnd"/>
      <w:r w:rsidRPr="00A05D85">
        <w:rPr>
          <w:rFonts w:ascii="Times New Roman" w:hAnsi="Times New Roman"/>
          <w:sz w:val="30"/>
          <w:szCs w:val="30"/>
          <w:lang w:eastAsia="ru-RU"/>
        </w:rPr>
        <w:t>.</w:t>
      </w:r>
    </w:p>
    <w:p w:rsidR="009A2FAA" w:rsidRPr="0095007C"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w:t>
      </w:r>
      <w:r w:rsidR="009A2FAA" w:rsidRPr="0095007C">
        <w:rPr>
          <w:rFonts w:ascii="Times New Roman" w:hAnsi="Times New Roman"/>
          <w:sz w:val="30"/>
          <w:szCs w:val="30"/>
          <w:lang w:eastAsia="ru-RU"/>
        </w:rPr>
        <w:t>орган</w:t>
      </w:r>
      <w:r w:rsidR="0095007C" w:rsidRPr="0095007C">
        <w:rPr>
          <w:rFonts w:ascii="Times New Roman" w:hAnsi="Times New Roman"/>
          <w:sz w:val="30"/>
          <w:szCs w:val="30"/>
          <w:lang w:eastAsia="ru-RU"/>
        </w:rPr>
        <w:t xml:space="preserve">изации </w:t>
      </w:r>
      <w:r w:rsidR="00F04847" w:rsidRPr="0095007C">
        <w:rPr>
          <w:rFonts w:ascii="Times New Roman" w:hAnsi="Times New Roman"/>
          <w:sz w:val="30"/>
          <w:szCs w:val="30"/>
          <w:lang w:eastAsia="ru-RU"/>
        </w:rPr>
        <w:t xml:space="preserve"> пятидневную</w:t>
      </w:r>
      <w:r w:rsidR="005A39A8" w:rsidRPr="0095007C">
        <w:rPr>
          <w:rFonts w:ascii="Times New Roman" w:hAnsi="Times New Roman"/>
          <w:sz w:val="30"/>
          <w:szCs w:val="30"/>
          <w:lang w:eastAsia="ru-RU"/>
        </w:rPr>
        <w:t xml:space="preserve"> рабочую неделю с выход</w:t>
      </w:r>
      <w:r w:rsidR="0095007C" w:rsidRPr="0095007C">
        <w:rPr>
          <w:rFonts w:ascii="Times New Roman" w:hAnsi="Times New Roman"/>
          <w:sz w:val="30"/>
          <w:szCs w:val="30"/>
          <w:lang w:eastAsia="ru-RU"/>
        </w:rPr>
        <w:t>ными днями суббота, воскресенье</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w:t>
      </w:r>
      <w:r w:rsidR="0095007C">
        <w:rPr>
          <w:rFonts w:ascii="Times New Roman" w:hAnsi="Times New Roman"/>
          <w:bCs/>
          <w:sz w:val="30"/>
          <w:szCs w:val="30"/>
        </w:rPr>
        <w:t xml:space="preserve">педагога </w:t>
      </w:r>
      <w:r w:rsidR="009A2FAA" w:rsidRPr="00900F96">
        <w:rPr>
          <w:rFonts w:ascii="Times New Roman" w:hAnsi="Times New Roman"/>
          <w:bCs/>
          <w:sz w:val="30"/>
          <w:szCs w:val="30"/>
        </w:rPr>
        <w:t xml:space="preserve">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w:t>
      </w:r>
      <w:r w:rsidR="009A2FAA" w:rsidRPr="00900F96">
        <w:rPr>
          <w:rFonts w:ascii="Times New Roman" w:hAnsi="Times New Roman"/>
          <w:bCs/>
          <w:sz w:val="30"/>
          <w:szCs w:val="30"/>
        </w:rPr>
        <w:lastRenderedPageBreak/>
        <w:t xml:space="preserve">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5007C" w:rsidRPr="0095007C" w:rsidRDefault="00FB0884" w:rsidP="00900F96">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FF2E24">
        <w:rPr>
          <w:rFonts w:ascii="Times New Roman" w:hAnsi="Times New Roman"/>
          <w:spacing w:val="-2"/>
          <w:sz w:val="30"/>
          <w:szCs w:val="30"/>
          <w:lang w:eastAsia="ru-RU"/>
        </w:rPr>
        <w:t>18</w:t>
      </w:r>
      <w:r w:rsidR="009A2FAA" w:rsidRPr="00FF2E24">
        <w:rPr>
          <w:rFonts w:ascii="Times New Roman" w:hAnsi="Times New Roman"/>
          <w:spacing w:val="-2"/>
          <w:sz w:val="30"/>
          <w:szCs w:val="30"/>
          <w:lang w:eastAsia="ru-RU"/>
        </w:rPr>
        <w:t>.</w:t>
      </w:r>
      <w:r w:rsidR="00460D73" w:rsidRPr="00FF2E24">
        <w:rPr>
          <w:rFonts w:ascii="Times New Roman" w:hAnsi="Times New Roman"/>
          <w:spacing w:val="-2"/>
          <w:sz w:val="30"/>
          <w:szCs w:val="30"/>
          <w:lang w:eastAsia="ru-RU"/>
        </w:rPr>
        <w:t>20</w:t>
      </w:r>
      <w:r w:rsidR="009A2FAA" w:rsidRPr="00FF2E24">
        <w:rPr>
          <w:rFonts w:ascii="Times New Roman" w:hAnsi="Times New Roman"/>
          <w:spacing w:val="-2"/>
          <w:sz w:val="30"/>
          <w:szCs w:val="30"/>
          <w:lang w:eastAsia="ru-RU"/>
        </w:rPr>
        <w:t xml:space="preserve">. </w:t>
      </w:r>
      <w:r w:rsidR="00C72714" w:rsidRPr="00FF2E24">
        <w:rPr>
          <w:rFonts w:ascii="Times New Roman" w:hAnsi="Times New Roman"/>
          <w:sz w:val="30"/>
          <w:szCs w:val="30"/>
          <w:lang w:eastAsia="ru-RU"/>
        </w:rPr>
        <w:t>Руководитель</w:t>
      </w:r>
      <w:r w:rsidR="00C72714" w:rsidRPr="00900F96">
        <w:rPr>
          <w:rFonts w:ascii="Times New Roman" w:hAnsi="Times New Roman"/>
          <w:sz w:val="30"/>
          <w:szCs w:val="30"/>
          <w:lang w:eastAsia="ru-RU"/>
        </w:rPr>
        <w:t xml:space="preserve">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F2E24">
        <w:rPr>
          <w:rFonts w:ascii="Times New Roman" w:hAnsi="Times New Roman"/>
          <w:sz w:val="30"/>
          <w:szCs w:val="30"/>
          <w:lang w:eastAsia="ru-RU"/>
        </w:rPr>
        <w:t>18</w:t>
      </w:r>
      <w:r w:rsidR="009A2FAA" w:rsidRPr="00FF2E24">
        <w:rPr>
          <w:rFonts w:ascii="Times New Roman" w:hAnsi="Times New Roman"/>
          <w:sz w:val="30"/>
          <w:szCs w:val="30"/>
          <w:lang w:eastAsia="ru-RU"/>
        </w:rPr>
        <w:t>.</w:t>
      </w:r>
      <w:r w:rsidRPr="00FF2E24">
        <w:rPr>
          <w:rFonts w:ascii="Times New Roman" w:hAnsi="Times New Roman"/>
          <w:sz w:val="30"/>
          <w:szCs w:val="30"/>
          <w:lang w:eastAsia="ru-RU"/>
        </w:rPr>
        <w:t>2</w:t>
      </w:r>
      <w:r w:rsidR="00460D73" w:rsidRPr="00FF2E24">
        <w:rPr>
          <w:rFonts w:ascii="Times New Roman" w:hAnsi="Times New Roman"/>
          <w:sz w:val="30"/>
          <w:szCs w:val="30"/>
          <w:lang w:eastAsia="ru-RU"/>
        </w:rPr>
        <w:t>1</w:t>
      </w:r>
      <w:r w:rsidR="009A2FAA" w:rsidRPr="00FF2E24">
        <w:rPr>
          <w:rFonts w:ascii="Times New Roman" w:hAnsi="Times New Roman"/>
          <w:sz w:val="30"/>
          <w:szCs w:val="30"/>
          <w:lang w:eastAsia="ru-RU"/>
        </w:rPr>
        <w:t>.</w:t>
      </w:r>
      <w:r w:rsidR="00C72714" w:rsidRPr="00FF2E24">
        <w:rPr>
          <w:rFonts w:ascii="Times New Roman" w:hAnsi="Times New Roman"/>
          <w:sz w:val="30"/>
          <w:szCs w:val="30"/>
          <w:lang w:val="be-BY" w:eastAsia="ru-RU"/>
        </w:rPr>
        <w:t xml:space="preserve"> После</w:t>
      </w:r>
      <w:r w:rsidR="00C72714" w:rsidRPr="00900F96">
        <w:rPr>
          <w:rFonts w:ascii="Times New Roman" w:hAnsi="Times New Roman"/>
          <w:sz w:val="30"/>
          <w:szCs w:val="30"/>
          <w:lang w:val="be-BY" w:eastAsia="ru-RU"/>
        </w:rPr>
        <w:t xml:space="preserve"> отпуска по беременности и родам,</w:t>
      </w:r>
      <w:r w:rsidR="00C72714" w:rsidRPr="00900F96">
        <w:rPr>
          <w:rFonts w:ascii="Times New Roman" w:hAnsi="Times New Roman"/>
          <w:b/>
          <w:bCs/>
          <w:sz w:val="30"/>
          <w:szCs w:val="30"/>
          <w:lang w:val="be-BY" w:eastAsia="ru-RU"/>
        </w:rPr>
        <w:t xml:space="preserve"> </w:t>
      </w:r>
      <w:r w:rsidR="00C72714"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C72714">
        <w:rPr>
          <w:rFonts w:ascii="Times New Roman" w:hAnsi="Times New Roman"/>
          <w:bCs/>
          <w:sz w:val="30"/>
          <w:szCs w:val="30"/>
          <w:lang w:eastAsia="ru-RU"/>
        </w:rPr>
        <w:t>Н</w:t>
      </w:r>
      <w:r w:rsidR="00C72714" w:rsidRPr="00900F96">
        <w:rPr>
          <w:rFonts w:ascii="Times New Roman" w:hAnsi="Times New Roman"/>
          <w:sz w:val="30"/>
          <w:szCs w:val="30"/>
          <w:lang w:val="be-BY" w:eastAsia="ru-RU"/>
        </w:rPr>
        <w:t>аниматель обязан предоставить работнику прежнюю педагогическую нагрузку в объеме часов не менее, чем до его ухода в указанные социальные отпуска.</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r w:rsidR="00C72714" w:rsidRPr="00900F96">
        <w:rPr>
          <w:rFonts w:ascii="Times New Roman" w:hAnsi="Times New Roman"/>
          <w:sz w:val="30"/>
          <w:szCs w:val="30"/>
          <w:lang w:val="be-BY" w:eastAsia="ru-RU"/>
        </w:rPr>
        <w:t>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Pr="008B7504"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 xml:space="preserve">. </w:t>
      </w:r>
      <w:r w:rsidR="008B7504" w:rsidRPr="008B7504">
        <w:rPr>
          <w:rFonts w:ascii="Times New Roman" w:hAnsi="Times New Roman"/>
          <w:sz w:val="30"/>
          <w:szCs w:val="30"/>
          <w:lang w:val="be-BY" w:eastAsia="ru-RU"/>
        </w:rPr>
        <w:t>Работникам технического  персонала рабочий день может быть разделен на отдельные части с перерывами продолжительностью не менее 2 часов, включая перерыв для отдыха и питания</w:t>
      </w:r>
    </w:p>
    <w:p w:rsidR="00C72714" w:rsidRDefault="00A17373" w:rsidP="00C72714">
      <w:pPr>
        <w:spacing w:after="0" w:line="240" w:lineRule="auto"/>
        <w:ind w:left="709"/>
        <w:rPr>
          <w:rFonts w:ascii="Times New Roman" w:hAnsi="Times New Roman"/>
          <w:sz w:val="30"/>
          <w:szCs w:val="30"/>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xml:space="preserve">. </w:t>
      </w:r>
      <w:r w:rsidR="00C72714" w:rsidRPr="00A05D85">
        <w:rPr>
          <w:rFonts w:ascii="Times New Roman" w:hAnsi="Times New Roman"/>
          <w:sz w:val="30"/>
          <w:szCs w:val="30"/>
        </w:rPr>
        <w:t xml:space="preserve">Определить перечень должностей и профессий работников, </w:t>
      </w:r>
    </w:p>
    <w:p w:rsidR="00C72714" w:rsidRDefault="00C72714" w:rsidP="00C72714">
      <w:pPr>
        <w:spacing w:after="0" w:line="240" w:lineRule="auto"/>
        <w:rPr>
          <w:rFonts w:ascii="Times New Roman" w:hAnsi="Times New Roman"/>
          <w:sz w:val="30"/>
          <w:szCs w:val="30"/>
        </w:rPr>
      </w:pPr>
      <w:r w:rsidRPr="00A05D85">
        <w:rPr>
          <w:rFonts w:ascii="Times New Roman" w:hAnsi="Times New Roman"/>
          <w:sz w:val="30"/>
          <w:szCs w:val="30"/>
        </w:rPr>
        <w:t xml:space="preserve">на период </w:t>
      </w:r>
      <w:proofErr w:type="gramStart"/>
      <w:r w:rsidRPr="00A05D85">
        <w:rPr>
          <w:rFonts w:ascii="Times New Roman" w:hAnsi="Times New Roman"/>
          <w:sz w:val="30"/>
          <w:szCs w:val="30"/>
        </w:rPr>
        <w:t>отсутствия</w:t>
      </w:r>
      <w:proofErr w:type="gramEnd"/>
      <w:r w:rsidRPr="00A05D85">
        <w:rPr>
          <w:rFonts w:ascii="Times New Roman" w:hAnsi="Times New Roman"/>
          <w:sz w:val="30"/>
          <w:szCs w:val="30"/>
        </w:rPr>
        <w:t xml:space="preserve"> которых требуется выполнение их обязанностей, </w:t>
      </w:r>
    </w:p>
    <w:p w:rsidR="00C72714" w:rsidRPr="00A05D85" w:rsidRDefault="00C72714" w:rsidP="00C72714">
      <w:pPr>
        <w:spacing w:after="0" w:line="240" w:lineRule="auto"/>
        <w:rPr>
          <w:sz w:val="30"/>
          <w:szCs w:val="30"/>
        </w:rPr>
      </w:pPr>
      <w:r w:rsidRPr="00A05D85">
        <w:rPr>
          <w:rFonts w:ascii="Times New Roman" w:hAnsi="Times New Roman"/>
          <w:sz w:val="30"/>
          <w:szCs w:val="30"/>
        </w:rPr>
        <w:t xml:space="preserve">согласно </w:t>
      </w:r>
      <w:r w:rsidRPr="00132F8B">
        <w:rPr>
          <w:rFonts w:ascii="Times New Roman" w:hAnsi="Times New Roman"/>
          <w:sz w:val="30"/>
          <w:szCs w:val="30"/>
        </w:rPr>
        <w:t>Приложению №8</w:t>
      </w:r>
      <w:r w:rsidRPr="00A05D85">
        <w:rPr>
          <w:rFonts w:ascii="Times New Roman" w:hAnsi="Times New Roman"/>
          <w:b/>
          <w:sz w:val="30"/>
          <w:szCs w:val="30"/>
        </w:rPr>
        <w:t xml:space="preserve">   </w:t>
      </w:r>
      <w:r w:rsidRPr="00A05D85">
        <w:rPr>
          <w:rFonts w:ascii="Times New Roman" w:hAnsi="Times New Roman"/>
          <w:sz w:val="30"/>
          <w:szCs w:val="30"/>
        </w:rPr>
        <w:t>Договора.</w:t>
      </w:r>
    </w:p>
    <w:p w:rsidR="00A17373" w:rsidRDefault="00C72714" w:rsidP="00C72714">
      <w:pPr>
        <w:widowControl w:val="0"/>
        <w:autoSpaceDE w:val="0"/>
        <w:autoSpaceDN w:val="0"/>
        <w:adjustRightInd w:val="0"/>
        <w:spacing w:after="0" w:line="240" w:lineRule="auto"/>
        <w:contextualSpacing/>
        <w:jc w:val="both"/>
        <w:outlineLvl w:val="0"/>
        <w:rPr>
          <w:rFonts w:ascii="Times New Roman" w:hAnsi="Times New Roman"/>
          <w:color w:val="FF0000"/>
          <w:sz w:val="30"/>
          <w:szCs w:val="30"/>
          <w:lang w:val="be-BY" w:eastAsia="ru-RU"/>
        </w:rPr>
      </w:pPr>
      <w:r>
        <w:rPr>
          <w:rFonts w:ascii="Times New Roman" w:hAnsi="Times New Roman"/>
          <w:sz w:val="30"/>
          <w:szCs w:val="30"/>
          <w:lang w:val="be-BY" w:eastAsia="ru-RU"/>
        </w:rPr>
        <w:t xml:space="preserve">        </w:t>
      </w:r>
      <w:r w:rsidR="00A17373">
        <w:rPr>
          <w:rFonts w:ascii="Times New Roman" w:hAnsi="Times New Roman"/>
          <w:sz w:val="30"/>
          <w:szCs w:val="30"/>
          <w:lang w:val="be-BY" w:eastAsia="ru-RU"/>
        </w:rPr>
        <w:t>18.2</w:t>
      </w:r>
      <w:r w:rsidR="00460D73">
        <w:rPr>
          <w:rFonts w:ascii="Times New Roman" w:hAnsi="Times New Roman"/>
          <w:sz w:val="30"/>
          <w:szCs w:val="30"/>
          <w:lang w:val="be-BY" w:eastAsia="ru-RU"/>
        </w:rPr>
        <w:t>5</w:t>
      </w:r>
      <w:r w:rsidR="00A17373">
        <w:rPr>
          <w:rFonts w:ascii="Times New Roman" w:hAnsi="Times New Roman"/>
          <w:sz w:val="30"/>
          <w:szCs w:val="30"/>
          <w:lang w:val="be-BY" w:eastAsia="ru-RU"/>
        </w:rPr>
        <w:t>.</w:t>
      </w:r>
      <w:r w:rsidR="00A17373" w:rsidRPr="00A17373">
        <w:rPr>
          <w:rFonts w:ascii="Times New Roman" w:hAnsi="Times New Roman"/>
          <w:sz w:val="30"/>
          <w:szCs w:val="30"/>
          <w:lang w:val="be-BY" w:eastAsia="ru-RU"/>
        </w:rPr>
        <w:t xml:space="preserve"> </w:t>
      </w:r>
      <w:r w:rsidRPr="00A05D85">
        <w:rPr>
          <w:rFonts w:ascii="Times New Roman" w:hAnsi="Times New Roman"/>
          <w:sz w:val="30"/>
          <w:szCs w:val="30"/>
          <w:lang w:eastAsia="ru-RU"/>
        </w:rPr>
        <w:t>Установить  суммированный учет рабочего времени сторожам.</w:t>
      </w:r>
    </w:p>
    <w:p w:rsidR="00A05D85" w:rsidRDefault="00A05D8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lastRenderedPageBreak/>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w:t>
      </w:r>
      <w:r w:rsidR="00F32E63">
        <w:rPr>
          <w:rFonts w:ascii="Times New Roman" w:hAnsi="Times New Roman"/>
          <w:sz w:val="30"/>
          <w:szCs w:val="30"/>
          <w:lang w:eastAsia="ru-RU"/>
        </w:rPr>
        <w:t>венных условий труда письменно</w:t>
      </w:r>
      <w:r w:rsidRPr="00507A90">
        <w:rPr>
          <w:rFonts w:ascii="Times New Roman" w:hAnsi="Times New Roman"/>
          <w:sz w:val="30"/>
          <w:szCs w:val="30"/>
          <w:lang w:eastAsia="ru-RU"/>
        </w:rPr>
        <w:t xml:space="preserve"> не позднее</w:t>
      </w:r>
      <w:r w:rsidR="00F32E63">
        <w:rPr>
          <w:rFonts w:ascii="Times New Roman" w:hAnsi="Times New Roman"/>
          <w:sz w:val="30"/>
          <w:szCs w:val="30"/>
          <w:lang w:eastAsia="ru-RU"/>
        </w:rPr>
        <w:t>,</w:t>
      </w:r>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w:t>
      </w:r>
      <w:proofErr w:type="gramStart"/>
      <w:r w:rsidRPr="00507A90">
        <w:rPr>
          <w:rFonts w:ascii="Times New Roman" w:hAnsi="Times New Roman"/>
          <w:iCs/>
          <w:sz w:val="30"/>
          <w:szCs w:val="30"/>
          <w:lang w:eastAsia="ru-RU"/>
        </w:rPr>
        <w:t>проведения аттестации педагогических работников с</w:t>
      </w:r>
      <w:r w:rsidR="00765578">
        <w:rPr>
          <w:rFonts w:ascii="Times New Roman" w:hAnsi="Times New Roman"/>
          <w:iCs/>
          <w:sz w:val="30"/>
          <w:szCs w:val="30"/>
          <w:lang w:eastAsia="ru-RU"/>
        </w:rPr>
        <w:t>истемы образования</w:t>
      </w:r>
      <w:proofErr w:type="gramEnd"/>
      <w:r w:rsidR="00765578">
        <w:rPr>
          <w:rFonts w:ascii="Times New Roman" w:hAnsi="Times New Roman"/>
          <w:iCs/>
          <w:sz w:val="30"/>
          <w:szCs w:val="30"/>
          <w:lang w:eastAsia="ru-RU"/>
        </w:rPr>
        <w:t xml:space="preserve"> </w:t>
      </w:r>
      <w:r w:rsidRPr="00507A90">
        <w:rPr>
          <w:rFonts w:ascii="Times New Roman" w:hAnsi="Times New Roman"/>
          <w:iCs/>
          <w:sz w:val="30"/>
          <w:szCs w:val="30"/>
          <w:lang w:eastAsia="ru-RU"/>
        </w:rPr>
        <w:t xml:space="preserve">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lastRenderedPageBreak/>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w:t>
      </w:r>
      <w:r w:rsidRPr="00A17373">
        <w:rPr>
          <w:rFonts w:ascii="Times New Roman" w:hAnsi="Times New Roman"/>
          <w:sz w:val="30"/>
          <w:szCs w:val="30"/>
          <w:lang w:eastAsia="ru-RU"/>
        </w:rPr>
        <w:lastRenderedPageBreak/>
        <w:t>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 необходимость ухода за больным членом семьи (родители, дети, </w:t>
      </w:r>
      <w:r w:rsidR="00F32E63">
        <w:rPr>
          <w:rFonts w:ascii="Times New Roman" w:hAnsi="Times New Roman"/>
          <w:sz w:val="30"/>
          <w:szCs w:val="30"/>
          <w:lang w:eastAsia="ru-RU"/>
        </w:rPr>
        <w:t xml:space="preserve">одинокие </w:t>
      </w:r>
      <w:r w:rsidRPr="00A17373">
        <w:rPr>
          <w:rFonts w:ascii="Times New Roman" w:hAnsi="Times New Roman"/>
          <w:sz w:val="30"/>
          <w:szCs w:val="30"/>
          <w:lang w:eastAsia="ru-RU"/>
        </w:rPr>
        <w:t>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ая</w:t>
      </w:r>
      <w:r w:rsidR="00F32E63">
        <w:rPr>
          <w:rFonts w:ascii="Times New Roman" w:hAnsi="Times New Roman"/>
          <w:sz w:val="30"/>
          <w:szCs w:val="30"/>
        </w:rPr>
        <w:t xml:space="preserve">, значимая </w:t>
      </w:r>
      <w:r w:rsidR="00715C66">
        <w:rPr>
          <w:rFonts w:ascii="Times New Roman" w:hAnsi="Times New Roman"/>
          <w:sz w:val="30"/>
          <w:szCs w:val="30"/>
        </w:rPr>
        <w:t xml:space="preserve">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F32E63">
        <w:rPr>
          <w:rFonts w:ascii="Times New Roman" w:hAnsi="Times New Roman"/>
          <w:sz w:val="30"/>
          <w:szCs w:val="30"/>
          <w:lang w:eastAsia="ru-RU"/>
        </w:rPr>
        <w:t xml:space="preserve"> - </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C72714" w:rsidRPr="00C408C8" w:rsidRDefault="009A2FAA" w:rsidP="00C72714">
      <w:pPr>
        <w:widowControl w:val="0"/>
        <w:spacing w:after="0" w:line="240" w:lineRule="auto"/>
        <w:ind w:firstLine="708"/>
        <w:contextualSpacing/>
        <w:jc w:val="both"/>
        <w:rPr>
          <w:rFonts w:ascii="Times New Roman" w:hAnsi="Times New Roman"/>
          <w:sz w:val="30"/>
          <w:szCs w:val="30"/>
          <w:lang w:eastAsia="ru-RU"/>
        </w:rPr>
      </w:pPr>
      <w:r w:rsidRPr="00C408C8">
        <w:rPr>
          <w:rFonts w:ascii="Times New Roman" w:hAnsi="Times New Roman"/>
          <w:sz w:val="30"/>
          <w:szCs w:val="30"/>
          <w:lang w:eastAsia="ru-RU"/>
        </w:rPr>
        <w:t>2</w:t>
      </w:r>
      <w:r w:rsidR="00E63425" w:rsidRPr="00C408C8">
        <w:rPr>
          <w:rFonts w:ascii="Times New Roman" w:hAnsi="Times New Roman"/>
          <w:sz w:val="30"/>
          <w:szCs w:val="30"/>
          <w:lang w:eastAsia="ru-RU"/>
        </w:rPr>
        <w:t>1</w:t>
      </w:r>
      <w:r w:rsidRPr="00C408C8">
        <w:rPr>
          <w:rFonts w:ascii="Times New Roman" w:hAnsi="Times New Roman"/>
          <w:sz w:val="30"/>
          <w:szCs w:val="30"/>
          <w:lang w:eastAsia="ru-RU"/>
        </w:rPr>
        <w:t xml:space="preserve">.15. </w:t>
      </w:r>
      <w:r w:rsidR="00C72714" w:rsidRPr="00C408C8">
        <w:rPr>
          <w:rFonts w:ascii="Times New Roman" w:hAnsi="Times New Roman"/>
          <w:sz w:val="30"/>
          <w:szCs w:val="30"/>
          <w:lang w:eastAsia="ru-RU"/>
        </w:rPr>
        <w:t>Наниматель может с согласия работника, при наличии  производственной необходимости,  отозвать работника из трудового отпуска.</w:t>
      </w:r>
    </w:p>
    <w:p w:rsidR="009A2FAA" w:rsidRPr="00E63425" w:rsidRDefault="00C72714" w:rsidP="00C72714">
      <w:pPr>
        <w:widowControl w:val="0"/>
        <w:spacing w:after="0" w:line="240" w:lineRule="auto"/>
        <w:ind w:firstLine="708"/>
        <w:contextualSpacing/>
        <w:jc w:val="both"/>
        <w:rPr>
          <w:rFonts w:ascii="Times New Roman" w:hAnsi="Times New Roman"/>
          <w:sz w:val="30"/>
          <w:szCs w:val="30"/>
          <w:lang w:eastAsia="ru-RU"/>
        </w:rPr>
      </w:pPr>
      <w:r w:rsidRPr="00C408C8">
        <w:rPr>
          <w:rFonts w:ascii="Times New Roman" w:hAnsi="Times New Roman"/>
          <w:sz w:val="30"/>
          <w:szCs w:val="30"/>
          <w:lang w:eastAsia="ru-RU"/>
        </w:rPr>
        <w:t>Неиспользованная в</w:t>
      </w:r>
      <w:r w:rsidRPr="00E63425">
        <w:rPr>
          <w:rFonts w:ascii="Times New Roman" w:hAnsi="Times New Roman"/>
          <w:sz w:val="30"/>
          <w:szCs w:val="30"/>
          <w:lang w:eastAsia="ru-RU"/>
        </w:rPr>
        <w:t xml:space="preserve"> связи с этим часть отпуска по договоренности между работником и </w:t>
      </w:r>
      <w:r>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w:t>
      </w:r>
      <w:r>
        <w:rPr>
          <w:rFonts w:ascii="Times New Roman" w:hAnsi="Times New Roman"/>
          <w:sz w:val="30"/>
          <w:szCs w:val="30"/>
          <w:lang w:eastAsia="ru-RU"/>
        </w:rPr>
        <w:t>меняется денежной компенсацией.</w:t>
      </w:r>
    </w:p>
    <w:p w:rsidR="00CA7C2C" w:rsidRPr="00E63425" w:rsidRDefault="009A2FAA" w:rsidP="00CA7C2C">
      <w:pPr>
        <w:spacing w:after="0" w:line="240" w:lineRule="auto"/>
        <w:ind w:firstLine="708"/>
        <w:contextualSpacing/>
        <w:jc w:val="both"/>
        <w:rPr>
          <w:rFonts w:ascii="Times New Roman" w:hAnsi="Times New Roman"/>
          <w:sz w:val="30"/>
          <w:szCs w:val="30"/>
          <w:lang w:eastAsia="ru-RU"/>
        </w:rPr>
      </w:pPr>
      <w:r w:rsidRPr="00580665">
        <w:rPr>
          <w:rFonts w:ascii="Times New Roman" w:hAnsi="Times New Roman"/>
          <w:sz w:val="30"/>
          <w:szCs w:val="30"/>
          <w:lang w:eastAsia="ru-RU"/>
        </w:rPr>
        <w:t>2</w:t>
      </w:r>
      <w:r w:rsidR="00E63425" w:rsidRPr="00580665">
        <w:rPr>
          <w:rFonts w:ascii="Times New Roman" w:hAnsi="Times New Roman"/>
          <w:sz w:val="30"/>
          <w:szCs w:val="30"/>
          <w:lang w:eastAsia="ru-RU"/>
        </w:rPr>
        <w:t>1</w:t>
      </w:r>
      <w:r w:rsidRPr="00580665">
        <w:rPr>
          <w:rFonts w:ascii="Times New Roman" w:hAnsi="Times New Roman"/>
          <w:sz w:val="30"/>
          <w:szCs w:val="30"/>
          <w:lang w:eastAsia="ru-RU"/>
        </w:rPr>
        <w:t>.16.</w:t>
      </w:r>
      <w:r w:rsidRPr="00C408C8">
        <w:rPr>
          <w:rFonts w:ascii="Times New Roman" w:hAnsi="Times New Roman"/>
          <w:color w:val="FF0000"/>
          <w:sz w:val="30"/>
          <w:szCs w:val="30"/>
          <w:lang w:eastAsia="ru-RU"/>
        </w:rPr>
        <w:t xml:space="preserve"> </w:t>
      </w:r>
      <w:r w:rsidR="00CA7C2C" w:rsidRPr="00E63425">
        <w:rPr>
          <w:rFonts w:ascii="Times New Roman" w:hAnsi="Times New Roman"/>
          <w:sz w:val="30"/>
          <w:szCs w:val="30"/>
          <w:lang w:eastAsia="ru-RU"/>
        </w:rPr>
        <w:t>Предоставлять социальные неоплачиваемые отпуска работникам продолжительностью не более 90 календарных дней (ст</w:t>
      </w:r>
      <w:r w:rsidR="00CA7C2C">
        <w:rPr>
          <w:rFonts w:ascii="Times New Roman" w:hAnsi="Times New Roman"/>
          <w:sz w:val="30"/>
          <w:szCs w:val="30"/>
          <w:lang w:eastAsia="ru-RU"/>
        </w:rPr>
        <w:t>атья</w:t>
      </w:r>
      <w:r w:rsidR="00CA7C2C" w:rsidRPr="00E63425">
        <w:rPr>
          <w:rFonts w:ascii="Times New Roman" w:hAnsi="Times New Roman"/>
          <w:sz w:val="30"/>
          <w:szCs w:val="30"/>
          <w:lang w:eastAsia="ru-RU"/>
        </w:rPr>
        <w:t xml:space="preserve"> 190 </w:t>
      </w:r>
      <w:r w:rsidR="00CA7C2C">
        <w:rPr>
          <w:rFonts w:ascii="Times New Roman" w:hAnsi="Times New Roman"/>
          <w:sz w:val="30"/>
          <w:szCs w:val="30"/>
          <w:lang w:eastAsia="ru-RU"/>
        </w:rPr>
        <w:t>Трудового кодекса</w:t>
      </w:r>
      <w:r w:rsidR="00CA7C2C"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CA7C2C" w:rsidRPr="00900F96" w:rsidRDefault="00CA7C2C" w:rsidP="00CA7C2C">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Pr>
          <w:rFonts w:ascii="Times New Roman" w:hAnsi="Times New Roman"/>
          <w:sz w:val="30"/>
          <w:szCs w:val="30"/>
          <w:lang w:eastAsia="ru-RU"/>
        </w:rPr>
        <w:tab/>
        <w:t xml:space="preserve">  </w:t>
      </w: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CA7C2C" w:rsidRDefault="00CA7C2C" w:rsidP="00CA7C2C">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2) для работы над диссертацией, подготовкой методических пособий и учебников;</w:t>
      </w:r>
      <w:r w:rsidRPr="00CA7C2C">
        <w:rPr>
          <w:rFonts w:ascii="Times New Roman" w:hAnsi="Times New Roman"/>
          <w:sz w:val="30"/>
          <w:szCs w:val="30"/>
          <w:lang w:eastAsia="ru-RU"/>
        </w:rPr>
        <w:t xml:space="preserve"> </w:t>
      </w:r>
    </w:p>
    <w:p w:rsidR="00CA7C2C" w:rsidRPr="00900F96" w:rsidRDefault="00CA7C2C" w:rsidP="00CA7C2C">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900F96">
        <w:rPr>
          <w:rFonts w:ascii="Times New Roman" w:hAnsi="Times New Roman"/>
          <w:spacing w:val="-4"/>
          <w:sz w:val="30"/>
          <w:szCs w:val="30"/>
          <w:lang w:eastAsia="ru-RU"/>
        </w:rPr>
        <w:t xml:space="preserve"> </w:t>
      </w:r>
    </w:p>
    <w:p w:rsidR="00CA7C2C" w:rsidRPr="00900F96" w:rsidRDefault="00CA7C2C" w:rsidP="00CA7C2C">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4)   по окончании отпуска по уходу за ребенком до 3-х лет;</w:t>
      </w:r>
    </w:p>
    <w:p w:rsidR="00CA7C2C" w:rsidRDefault="00CA7C2C" w:rsidP="00CA7C2C">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5)   приемным родителя</w:t>
      </w:r>
      <w:r>
        <w:rPr>
          <w:rFonts w:ascii="Times New Roman" w:hAnsi="Times New Roman"/>
          <w:sz w:val="30"/>
          <w:szCs w:val="30"/>
          <w:lang w:eastAsia="ru-RU"/>
        </w:rPr>
        <w:t>м в связи с оздоровлением детей;</w:t>
      </w:r>
    </w:p>
    <w:p w:rsidR="00CA7C2C" w:rsidRPr="00CA7C2C" w:rsidRDefault="00CA7C2C" w:rsidP="00CA7C2C">
      <w:pPr>
        <w:spacing w:after="0" w:line="240" w:lineRule="auto"/>
        <w:contextualSpacing/>
        <w:jc w:val="both"/>
        <w:rPr>
          <w:rFonts w:ascii="Times New Roman" w:hAnsi="Times New Roman"/>
          <w:color w:val="000000" w:themeColor="text1"/>
          <w:sz w:val="28"/>
          <w:szCs w:val="28"/>
          <w:lang w:eastAsia="ru-RU"/>
        </w:rPr>
      </w:pPr>
      <w:r>
        <w:rPr>
          <w:rFonts w:ascii="Times New Roman" w:hAnsi="Times New Roman"/>
          <w:sz w:val="30"/>
          <w:szCs w:val="30"/>
          <w:lang w:eastAsia="ru-RU"/>
        </w:rPr>
        <w:t xml:space="preserve">           6</w:t>
      </w:r>
      <w:r w:rsidRPr="004230DB">
        <w:rPr>
          <w:rFonts w:ascii="Times New Roman" w:hAnsi="Times New Roman"/>
          <w:sz w:val="30"/>
          <w:szCs w:val="30"/>
          <w:lang w:eastAsia="ru-RU"/>
        </w:rPr>
        <w:t>)</w:t>
      </w:r>
      <w:r w:rsidRPr="004230DB">
        <w:rPr>
          <w:rFonts w:ascii="Times New Roman" w:hAnsi="Times New Roman"/>
          <w:color w:val="000000" w:themeColor="text1"/>
          <w:sz w:val="30"/>
          <w:szCs w:val="30"/>
          <w:lang w:eastAsia="ru-RU"/>
        </w:rPr>
        <w:t xml:space="preserve">  в связи с необходимостью ухода по медицинским показаниям за тяжелобольным родственником (отец, мать, муж, жена, дети</w:t>
      </w:r>
      <w:r>
        <w:rPr>
          <w:rFonts w:ascii="Times New Roman" w:hAnsi="Times New Roman"/>
          <w:color w:val="000000" w:themeColor="text1"/>
          <w:sz w:val="28"/>
          <w:szCs w:val="28"/>
          <w:lang w:eastAsia="ru-RU"/>
        </w:rPr>
        <w:t>).</w:t>
      </w:r>
    </w:p>
    <w:p w:rsidR="00CA7C2C" w:rsidRPr="00900F96" w:rsidRDefault="00E63425" w:rsidP="00CA7C2C">
      <w:pPr>
        <w:spacing w:after="0" w:line="240" w:lineRule="auto"/>
        <w:ind w:firstLine="708"/>
        <w:contextualSpacing/>
        <w:jc w:val="both"/>
        <w:rPr>
          <w:rFonts w:ascii="Times New Roman" w:hAnsi="Times New Roman"/>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00CA7C2C" w:rsidRPr="00900F96">
        <w:rPr>
          <w:rFonts w:ascii="Times New Roman" w:hAnsi="Times New Roman"/>
          <w:sz w:val="30"/>
          <w:szCs w:val="30"/>
          <w:lang w:eastAsia="ru-RU"/>
        </w:rPr>
        <w:t>По</w:t>
      </w:r>
      <w:r w:rsidR="00CA7C2C">
        <w:rPr>
          <w:rFonts w:ascii="Times New Roman" w:hAnsi="Times New Roman"/>
          <w:sz w:val="30"/>
          <w:szCs w:val="30"/>
          <w:lang w:eastAsia="ru-RU"/>
        </w:rPr>
        <w:t xml:space="preserve"> </w:t>
      </w:r>
      <w:r w:rsidR="00CA7C2C" w:rsidRPr="00900F96">
        <w:rPr>
          <w:rFonts w:ascii="Times New Roman" w:hAnsi="Times New Roman"/>
          <w:sz w:val="30"/>
          <w:szCs w:val="30"/>
          <w:lang w:eastAsia="ru-RU"/>
        </w:rPr>
        <w:t xml:space="preserve">уважительным причинам (по семейным обстоятельствам, </w:t>
      </w:r>
      <w:r w:rsidR="00CA7C2C" w:rsidRPr="00900F96">
        <w:rPr>
          <w:rFonts w:ascii="Times New Roman" w:hAnsi="Times New Roman"/>
          <w:spacing w:val="-2"/>
          <w:sz w:val="30"/>
          <w:szCs w:val="30"/>
          <w:lang w:eastAsia="ru-RU"/>
        </w:rPr>
        <w:t xml:space="preserve">в связи с болезнью близких родственников и др.) </w:t>
      </w:r>
      <w:r w:rsidR="00CA7C2C" w:rsidRPr="00900F96">
        <w:rPr>
          <w:rFonts w:ascii="Times New Roman" w:hAnsi="Times New Roman"/>
          <w:sz w:val="30"/>
          <w:szCs w:val="30"/>
          <w:lang w:eastAsia="ru-RU"/>
        </w:rPr>
        <w:t xml:space="preserve">или по договоренности между </w:t>
      </w:r>
      <w:r w:rsidR="00CA7C2C">
        <w:rPr>
          <w:rFonts w:ascii="Times New Roman" w:hAnsi="Times New Roman"/>
          <w:sz w:val="30"/>
          <w:szCs w:val="30"/>
          <w:lang w:eastAsia="ru-RU"/>
        </w:rPr>
        <w:t>н</w:t>
      </w:r>
      <w:r w:rsidR="00CA7C2C"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CA7C2C">
        <w:rPr>
          <w:rFonts w:ascii="Times New Roman" w:hAnsi="Times New Roman"/>
          <w:sz w:val="30"/>
          <w:szCs w:val="30"/>
          <w:lang w:eastAsia="ru-RU"/>
        </w:rPr>
        <w:t xml:space="preserve"> </w:t>
      </w:r>
      <w:r w:rsidR="00CA7C2C"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CA7C2C" w:rsidRPr="00900F96" w:rsidRDefault="00CA7C2C" w:rsidP="00CA7C2C">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По согласованию с Нанимателем часть трудового отпуска может быть предоставлена педагогическому работнику в период кан</w:t>
      </w:r>
      <w:r>
        <w:rPr>
          <w:rFonts w:ascii="Times New Roman" w:hAnsi="Times New Roman"/>
          <w:sz w:val="30"/>
          <w:szCs w:val="30"/>
          <w:lang w:eastAsia="ru-RU"/>
        </w:rPr>
        <w:t xml:space="preserve">икул в учреждении образования. </w:t>
      </w:r>
    </w:p>
    <w:p w:rsidR="009A2FAA" w:rsidRDefault="00CA7C2C" w:rsidP="00CA7C2C">
      <w:pPr>
        <w:spacing w:after="0" w:line="240" w:lineRule="auto"/>
        <w:contextualSpacing/>
        <w:jc w:val="both"/>
        <w:rPr>
          <w:rFonts w:ascii="Times New Roman" w:hAnsi="Times New Roman"/>
          <w:color w:val="000000" w:themeColor="text1"/>
          <w:sz w:val="28"/>
          <w:szCs w:val="28"/>
          <w:lang w:eastAsia="ru-RU"/>
        </w:rPr>
      </w:pPr>
      <w:r>
        <w:rPr>
          <w:rFonts w:ascii="Times New Roman" w:hAnsi="Times New Roman"/>
          <w:sz w:val="30"/>
          <w:szCs w:val="30"/>
          <w:lang w:eastAsia="ru-RU"/>
        </w:rPr>
        <w:t xml:space="preserve">    </w:t>
      </w:r>
      <w:r w:rsidR="005B72FF" w:rsidRPr="00E63425">
        <w:rPr>
          <w:rFonts w:ascii="Times New Roman" w:hAnsi="Times New Roman"/>
          <w:sz w:val="30"/>
          <w:szCs w:val="30"/>
          <w:lang w:eastAsia="ru-RU"/>
        </w:rPr>
        <w:t>2</w:t>
      </w:r>
      <w:r w:rsidR="00E63425">
        <w:rPr>
          <w:rFonts w:ascii="Times New Roman" w:hAnsi="Times New Roman"/>
          <w:sz w:val="30"/>
          <w:szCs w:val="30"/>
          <w:lang w:eastAsia="ru-RU"/>
        </w:rPr>
        <w:t>1</w:t>
      </w:r>
      <w:r w:rsidR="005B72FF" w:rsidRPr="00E63425">
        <w:rPr>
          <w:rFonts w:ascii="Times New Roman" w:hAnsi="Times New Roman"/>
          <w:sz w:val="30"/>
          <w:szCs w:val="30"/>
          <w:lang w:eastAsia="ru-RU"/>
        </w:rPr>
        <w:t>.18</w:t>
      </w:r>
      <w:r w:rsidR="00C72714">
        <w:rPr>
          <w:rFonts w:ascii="Times New Roman" w:hAnsi="Times New Roman"/>
          <w:sz w:val="30"/>
          <w:szCs w:val="30"/>
          <w:lang w:eastAsia="ru-RU"/>
        </w:rPr>
        <w:t xml:space="preserve">. </w:t>
      </w:r>
      <w:r w:rsidRPr="00900F96">
        <w:rPr>
          <w:rFonts w:ascii="Times New Roman" w:hAnsi="Times New Roman"/>
          <w:sz w:val="30"/>
          <w:szCs w:val="30"/>
          <w:lang w:eastAsia="ru-RU"/>
        </w:rPr>
        <w:t>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CA7C2C" w:rsidRPr="00CA7C2C" w:rsidRDefault="00CA7C2C" w:rsidP="00CA7C2C">
      <w:pPr>
        <w:spacing w:after="0" w:line="240" w:lineRule="auto"/>
        <w:contextualSpacing/>
        <w:jc w:val="both"/>
        <w:rPr>
          <w:rFonts w:ascii="Times New Roman" w:hAnsi="Times New Roman"/>
          <w:color w:val="000000" w:themeColor="text1"/>
          <w:sz w:val="28"/>
          <w:szCs w:val="28"/>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1248F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248F2">
        <w:rPr>
          <w:rFonts w:ascii="Times New Roman" w:hAnsi="Times New Roman"/>
          <w:b/>
          <w:sz w:val="30"/>
          <w:szCs w:val="30"/>
          <w:u w:val="single"/>
          <w:lang w:eastAsia="ru-RU"/>
        </w:rPr>
        <w:t>22.</w:t>
      </w:r>
      <w:r w:rsidR="009A2FAA" w:rsidRPr="00900F96">
        <w:rPr>
          <w:rFonts w:ascii="Times New Roman" w:hAnsi="Times New Roman"/>
          <w:b/>
          <w:sz w:val="30"/>
          <w:szCs w:val="30"/>
          <w:u w:val="single"/>
          <w:lang w:eastAsia="ru-RU"/>
        </w:rPr>
        <w:t xml:space="preserve">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2</w:t>
      </w:r>
      <w:r w:rsidR="009A2FAA" w:rsidRPr="00900F96">
        <w:rPr>
          <w:rFonts w:ascii="Times New Roman" w:hAnsi="Times New Roman"/>
          <w:sz w:val="30"/>
          <w:szCs w:val="30"/>
          <w:lang w:eastAsia="ru-RU"/>
        </w:rPr>
        <w:t xml:space="preserve">.2. Сокращение </w:t>
      </w:r>
      <w:r w:rsidR="0057002D">
        <w:rPr>
          <w:rFonts w:ascii="Times New Roman" w:hAnsi="Times New Roman"/>
          <w:sz w:val="30"/>
          <w:szCs w:val="30"/>
          <w:lang w:eastAsia="ru-RU"/>
        </w:rPr>
        <w:t>групп</w:t>
      </w:r>
      <w:r w:rsidR="009A2FAA" w:rsidRPr="00900F9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 xml:space="preserve">Реализацию этих мер осуществлять только после проведения переговоров с Профкомом и выработки согласованной </w:t>
      </w:r>
      <w:r w:rsidRPr="00900F96">
        <w:rPr>
          <w:rFonts w:ascii="Times New Roman" w:hAnsi="Times New Roman"/>
          <w:sz w:val="30"/>
          <w:szCs w:val="30"/>
          <w:lang w:eastAsia="ru-RU"/>
        </w:rPr>
        <w:lastRenderedPageBreak/>
        <w:t>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1248F2">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3</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1248F2">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1248F2">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proofErr w:type="gramStart"/>
      <w:r w:rsidR="00FD194E">
        <w:rPr>
          <w:rFonts w:ascii="Times New Roman" w:hAnsi="Times New Roman"/>
          <w:sz w:val="30"/>
          <w:szCs w:val="30"/>
          <w:lang w:eastAsia="ru-RU"/>
        </w:rPr>
        <w:t xml:space="preserve"> </w:t>
      </w:r>
      <w:r w:rsidR="00507A90" w:rsidRPr="00507A90">
        <w:rPr>
          <w:rFonts w:ascii="Times New Roman" w:hAnsi="Times New Roman"/>
          <w:sz w:val="30"/>
          <w:szCs w:val="30"/>
          <w:lang w:eastAsia="ru-RU"/>
        </w:rPr>
        <w:t>.</w:t>
      </w:r>
      <w:proofErr w:type="gramEnd"/>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1248F2">
        <w:rPr>
          <w:rFonts w:ascii="Times New Roman" w:hAnsi="Times New Roman"/>
          <w:sz w:val="30"/>
          <w:szCs w:val="30"/>
          <w:lang w:eastAsia="ru-RU"/>
        </w:rPr>
        <w:t>4</w:t>
      </w:r>
      <w:r w:rsidR="0080044A">
        <w:rPr>
          <w:rFonts w:ascii="Times New Roman" w:hAnsi="Times New Roman"/>
          <w:sz w:val="30"/>
          <w:szCs w:val="30"/>
          <w:lang w:eastAsia="ru-RU"/>
        </w:rPr>
        <w:t xml:space="preserve">.2.1. </w:t>
      </w:r>
      <w:proofErr w:type="gramStart"/>
      <w:r w:rsidR="0080044A">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1248F2">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1248F2">
        <w:rPr>
          <w:rFonts w:ascii="Times New Roman" w:hAnsi="Times New Roman"/>
          <w:sz w:val="30"/>
          <w:szCs w:val="30"/>
          <w:lang w:eastAsia="ru-RU"/>
        </w:rPr>
        <w:t>4</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4</w:t>
      </w:r>
      <w:r w:rsidR="009A2FAA" w:rsidRPr="00257619">
        <w:rPr>
          <w:rFonts w:ascii="Times New Roman" w:hAnsi="Times New Roman"/>
          <w:sz w:val="30"/>
          <w:szCs w:val="30"/>
          <w:lang w:eastAsia="ru-RU"/>
        </w:rPr>
        <w:t xml:space="preserve">.2.4. </w:t>
      </w:r>
      <w:proofErr w:type="gramStart"/>
      <w:r w:rsidR="009A2FAA" w:rsidRPr="00257619">
        <w:rPr>
          <w:rFonts w:ascii="Times New Roman" w:hAnsi="Times New Roman"/>
          <w:sz w:val="30"/>
          <w:szCs w:val="30"/>
          <w:lang w:eastAsia="ru-RU"/>
        </w:rPr>
        <w:t>получившим</w:t>
      </w:r>
      <w:proofErr w:type="gramEnd"/>
      <w:r w:rsidR="009A2FAA"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1248F2">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1248F2">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1248F2">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1248F2">
        <w:rPr>
          <w:rFonts w:ascii="Times New Roman" w:hAnsi="Times New Roman"/>
          <w:sz w:val="30"/>
          <w:szCs w:val="30"/>
          <w:lang w:eastAsia="ru-RU"/>
        </w:rPr>
        <w:t>4</w:t>
      </w:r>
      <w:r w:rsidRPr="00257619">
        <w:rPr>
          <w:rFonts w:ascii="Times New Roman" w:hAnsi="Times New Roman"/>
          <w:sz w:val="30"/>
          <w:szCs w:val="30"/>
          <w:lang w:eastAsia="ru-RU"/>
        </w:rPr>
        <w:t xml:space="preserve">.3. Сокращение </w:t>
      </w:r>
      <w:r w:rsidR="004E04CA">
        <w:rPr>
          <w:rFonts w:ascii="Times New Roman" w:hAnsi="Times New Roman"/>
          <w:sz w:val="30"/>
          <w:szCs w:val="30"/>
          <w:lang w:eastAsia="ru-RU"/>
        </w:rPr>
        <w:t>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1248F2">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1248F2">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1248F2">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w:t>
      </w:r>
      <w:r w:rsidR="00A264E0" w:rsidRPr="00A264E0">
        <w:rPr>
          <w:rFonts w:ascii="Times New Roman" w:hAnsi="Times New Roman"/>
          <w:sz w:val="30"/>
          <w:szCs w:val="30"/>
          <w:lang w:eastAsia="ru-RU"/>
        </w:rPr>
        <w:lastRenderedPageBreak/>
        <w:t xml:space="preserve">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1248F2">
        <w:rPr>
          <w:rFonts w:ascii="Times New Roman" w:hAnsi="Times New Roman"/>
          <w:sz w:val="30"/>
          <w:szCs w:val="30"/>
          <w:lang w:eastAsia="ru-RU"/>
        </w:rPr>
        <w:t>4</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sidR="001248F2">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00A264E0" w:rsidRPr="00A264E0">
        <w:rPr>
          <w:rFonts w:ascii="Times New Roman" w:hAnsi="Times New Roman"/>
          <w:sz w:val="30"/>
          <w:szCs w:val="30"/>
          <w:lang w:eastAsia="ru-RU"/>
        </w:rPr>
        <w:t xml:space="preserve">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sidR="004230DB">
        <w:rPr>
          <w:rFonts w:ascii="Times New Roman" w:hAnsi="Times New Roman"/>
          <w:sz w:val="30"/>
          <w:szCs w:val="30"/>
          <w:lang w:eastAsia="ru-RU"/>
        </w:rPr>
        <w:t xml:space="preserve"> не менее 10 лет</w:t>
      </w:r>
      <w:r w:rsidR="00B61032" w:rsidRPr="00B61032">
        <w:rPr>
          <w:rFonts w:ascii="Times New Roman" w:hAnsi="Times New Roman"/>
          <w:sz w:val="30"/>
          <w:szCs w:val="30"/>
          <w:lang w:eastAsia="ru-RU"/>
        </w:rPr>
        <w:t>,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1248F2">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1248F2"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01A00">
        <w:rPr>
          <w:rFonts w:ascii="Times New Roman" w:hAnsi="Times New Roman"/>
          <w:sz w:val="30"/>
          <w:szCs w:val="30"/>
          <w:lang w:eastAsia="ru-RU"/>
        </w:rPr>
        <w:t>.17</w:t>
      </w:r>
      <w:r w:rsidR="00CD78D2">
        <w:rPr>
          <w:rFonts w:ascii="Times New Roman" w:hAnsi="Times New Roman"/>
          <w:sz w:val="30"/>
          <w:szCs w:val="30"/>
          <w:lang w:eastAsia="ru-RU"/>
        </w:rPr>
        <w:t>.</w:t>
      </w:r>
      <w:r w:rsidR="00401A00">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00401A00">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00401A00">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1248F2">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1248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01A00">
        <w:rPr>
          <w:rFonts w:ascii="Times New Roman" w:hAnsi="Times New Roman"/>
          <w:sz w:val="30"/>
          <w:szCs w:val="30"/>
          <w:lang w:eastAsia="ru-RU"/>
        </w:rPr>
        <w:t xml:space="preserve">.20.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w:t>
      </w:r>
      <w:r w:rsidRPr="00401A00">
        <w:rPr>
          <w:rFonts w:ascii="Times New Roman" w:hAnsi="Times New Roman"/>
          <w:sz w:val="30"/>
          <w:szCs w:val="30"/>
          <w:lang w:eastAsia="ru-RU"/>
        </w:rPr>
        <w:lastRenderedPageBreak/>
        <w:t>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1248F2"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sidR="00C43E7C">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1248F2"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2C25FC">
        <w:rPr>
          <w:rFonts w:ascii="Times New Roman" w:hAnsi="Times New Roman"/>
          <w:sz w:val="30"/>
          <w:szCs w:val="30"/>
          <w:lang w:eastAsia="ru-RU"/>
        </w:rPr>
        <w:t>.23.2.поступления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перее</w:t>
      </w:r>
      <w:proofErr w:type="gramStart"/>
      <w:r w:rsidR="00E2043E" w:rsidRPr="00E2043E">
        <w:rPr>
          <w:rFonts w:ascii="Times New Roman" w:hAnsi="Times New Roman"/>
          <w:sz w:val="30"/>
          <w:szCs w:val="30"/>
          <w:lang w:eastAsia="ru-RU"/>
        </w:rPr>
        <w:t>зд в др</w:t>
      </w:r>
      <w:proofErr w:type="gramEnd"/>
      <w:r w:rsidR="00E2043E" w:rsidRPr="00E2043E">
        <w:rPr>
          <w:rFonts w:ascii="Times New Roman" w:hAnsi="Times New Roman"/>
          <w:sz w:val="30"/>
          <w:szCs w:val="30"/>
          <w:lang w:eastAsia="ru-RU"/>
        </w:rPr>
        <w:t xml:space="preserve">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w:t>
      </w:r>
      <w:r w:rsidR="00E2043E" w:rsidRPr="00E2043E">
        <w:rPr>
          <w:rFonts w:ascii="Times New Roman" w:hAnsi="Times New Roman"/>
          <w:sz w:val="30"/>
          <w:szCs w:val="30"/>
          <w:lang w:eastAsia="ru-RU"/>
        </w:rPr>
        <w:lastRenderedPageBreak/>
        <w:t>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sidR="001248F2">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1248F2">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248F2">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F25670" w:rsidRDefault="00F25670"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1248F2">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002C25FC" w:rsidRPr="002F7356">
        <w:rPr>
          <w:rFonts w:ascii="Times New Roman" w:hAnsi="Times New Roman"/>
          <w:sz w:val="30"/>
          <w:szCs w:val="30"/>
          <w:lang w:eastAsia="ru-RU"/>
        </w:rPr>
        <w:t>.1.</w:t>
      </w:r>
      <w:r w:rsidR="002C25FC">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25</w:t>
      </w:r>
      <w:r w:rsidR="002C25FC">
        <w:rPr>
          <w:rFonts w:ascii="Times New Roman" w:hAnsi="Times New Roman"/>
          <w:sz w:val="30"/>
          <w:szCs w:val="30"/>
          <w:lang w:eastAsia="ru-RU"/>
        </w:rPr>
        <w:t xml:space="preserve">.2. </w:t>
      </w:r>
      <w:r w:rsidR="002C25FC">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002C25FC"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 xml:space="preserve">.3.Обеспечивать выполнение в установленные сроки Плана мероприятий по охране труда. Осуществлять за счет сметы расходов на </w:t>
      </w:r>
      <w:r w:rsidR="002C25FC">
        <w:rPr>
          <w:rFonts w:ascii="Times New Roman" w:hAnsi="Times New Roman"/>
          <w:spacing w:val="-4"/>
          <w:sz w:val="30"/>
          <w:szCs w:val="30"/>
          <w:lang w:eastAsia="ru-RU"/>
        </w:rPr>
        <w:lastRenderedPageBreak/>
        <w:t>мероприятия по охране труда обучение и проверку знаний работа</w:t>
      </w:r>
      <w:r w:rsidR="00401A00">
        <w:rPr>
          <w:rFonts w:ascii="Times New Roman" w:hAnsi="Times New Roman"/>
          <w:spacing w:val="-4"/>
          <w:sz w:val="30"/>
          <w:szCs w:val="30"/>
          <w:lang w:eastAsia="ru-RU"/>
        </w:rPr>
        <w:t xml:space="preserve">ющих по вопросам охраны </w:t>
      </w:r>
      <w:r w:rsidR="00401A00" w:rsidRPr="00C408C8">
        <w:rPr>
          <w:rFonts w:ascii="Times New Roman" w:hAnsi="Times New Roman"/>
          <w:spacing w:val="-4"/>
          <w:sz w:val="30"/>
          <w:szCs w:val="30"/>
          <w:lang w:eastAsia="ru-RU"/>
        </w:rPr>
        <w:t>труда (</w:t>
      </w:r>
      <w:r w:rsidR="001C07C8" w:rsidRPr="00C408C8">
        <w:rPr>
          <w:rFonts w:ascii="Times New Roman" w:hAnsi="Times New Roman"/>
          <w:spacing w:val="-4"/>
          <w:sz w:val="30"/>
          <w:szCs w:val="30"/>
          <w:lang w:eastAsia="ru-RU"/>
        </w:rPr>
        <w:t>Приложение № 6</w:t>
      </w:r>
      <w:r w:rsidR="002C25FC" w:rsidRPr="00C408C8">
        <w:rPr>
          <w:rFonts w:ascii="Times New Roman" w:hAnsi="Times New Roman"/>
          <w:spacing w:val="-4"/>
          <w:sz w:val="30"/>
          <w:szCs w:val="30"/>
          <w:lang w:eastAsia="ru-RU"/>
        </w:rPr>
        <w:t>)</w:t>
      </w:r>
      <w:r w:rsidR="002C25FC">
        <w:rPr>
          <w:rFonts w:ascii="Times New Roman" w:hAnsi="Times New Roman"/>
          <w:spacing w:val="-4"/>
          <w:sz w:val="30"/>
          <w:szCs w:val="30"/>
          <w:lang w:eastAsia="ru-RU"/>
        </w:rPr>
        <w:t xml:space="preserve"> </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.5.Оборудовать уголки по охране труда с целью информационного обеспечения охраны труда.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.6.Возлагать соответствующие обязанности по охране труда на уполномоченное должностное лицо.</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.7.Обеспечить выполнение в срок до 1 октября запланированных мероприятий по подготовке организации к работе в осенне-зимний период.</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w:t>
      </w:r>
      <w:r w:rsidR="002C25FC">
        <w:rPr>
          <w:rFonts w:ascii="Times New Roman" w:hAnsi="Times New Roman"/>
          <w:b/>
          <w:sz w:val="30"/>
          <w:szCs w:val="30"/>
          <w:u w:val="single"/>
          <w:lang w:eastAsia="ru-RU"/>
        </w:rPr>
        <w:t>. Профком обязуется:</w:t>
      </w:r>
    </w:p>
    <w:p w:rsidR="002C25FC" w:rsidRPr="002F7356"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.2.Осуществлять общественный </w:t>
      </w:r>
      <w:proofErr w:type="gramStart"/>
      <w:r w:rsidR="002C25FC">
        <w:rPr>
          <w:rFonts w:ascii="Times New Roman" w:hAnsi="Times New Roman"/>
          <w:sz w:val="30"/>
          <w:szCs w:val="30"/>
          <w:lang w:eastAsia="ru-RU"/>
        </w:rPr>
        <w:t>контроль за</w:t>
      </w:r>
      <w:proofErr w:type="gramEnd"/>
      <w:r w:rsidR="002C25FC">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002C25FC">
        <w:rPr>
          <w:rFonts w:ascii="Times New Roman" w:hAnsi="Times New Roman"/>
          <w:sz w:val="30"/>
          <w:szCs w:val="30"/>
          <w:lang w:eastAsia="ru-RU"/>
        </w:rPr>
        <w:t>обучение профсоюзного актива по вопросам</w:t>
      </w:r>
      <w:proofErr w:type="gramEnd"/>
      <w:r w:rsidR="002C25FC">
        <w:rPr>
          <w:rFonts w:ascii="Times New Roman" w:hAnsi="Times New Roman"/>
          <w:sz w:val="30"/>
          <w:szCs w:val="30"/>
          <w:lang w:eastAsia="ru-RU"/>
        </w:rPr>
        <w:t xml:space="preserve"> охраны труда.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.4.Координировать деятельность общественного инспектора по охране труда.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.5.Принимать участие в республиканском смотр</w:t>
      </w:r>
      <w:r w:rsidR="00401A00">
        <w:rPr>
          <w:rFonts w:ascii="Times New Roman" w:hAnsi="Times New Roman"/>
          <w:sz w:val="30"/>
          <w:szCs w:val="30"/>
          <w:lang w:eastAsia="ru-RU"/>
        </w:rPr>
        <w:t>е</w:t>
      </w:r>
      <w:r w:rsidR="002C25FC">
        <w:rPr>
          <w:rFonts w:ascii="Times New Roman" w:hAnsi="Times New Roman"/>
          <w:sz w:val="30"/>
          <w:szCs w:val="30"/>
          <w:lang w:eastAsia="ru-RU"/>
        </w:rPr>
        <w:t>-конкурс</w:t>
      </w:r>
      <w:r w:rsidR="00401A00">
        <w:rPr>
          <w:rFonts w:ascii="Times New Roman" w:hAnsi="Times New Roman"/>
          <w:sz w:val="30"/>
          <w:szCs w:val="30"/>
          <w:lang w:eastAsia="ru-RU"/>
        </w:rPr>
        <w:t>е</w:t>
      </w:r>
      <w:r w:rsidR="002C25FC">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6</w:t>
      </w:r>
      <w:r>
        <w:rPr>
          <w:rFonts w:ascii="Times New Roman" w:hAnsi="Times New Roman"/>
          <w:sz w:val="30"/>
          <w:szCs w:val="30"/>
          <w:lang w:eastAsia="ru-RU"/>
        </w:rPr>
        <w:t>.6.Рассматривать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sidR="002C25FC">
        <w:rPr>
          <w:rFonts w:ascii="Times New Roman" w:hAnsi="Times New Roman"/>
          <w:sz w:val="30"/>
          <w:szCs w:val="30"/>
          <w:lang w:eastAsia="ru-RU"/>
        </w:rPr>
        <w:t>за</w:t>
      </w:r>
      <w:proofErr w:type="gramEnd"/>
      <w:r w:rsidR="002C25FC">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.9.Предъявлять требования о приостановке работ в случае непосредственной угрозы жизни и здоровью работников.</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lastRenderedPageBreak/>
        <w:t>26</w:t>
      </w:r>
      <w:r w:rsidR="002C25FC">
        <w:rPr>
          <w:rFonts w:ascii="Times New Roman" w:hAnsi="Times New Roman"/>
          <w:spacing w:val="-4"/>
          <w:sz w:val="30"/>
          <w:szCs w:val="30"/>
          <w:lang w:eastAsia="ru-RU"/>
        </w:rPr>
        <w:t xml:space="preserve">.10.Обращаться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sidR="002C25FC">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.11.Обеспечить выполнение Плана мероприятий </w:t>
      </w:r>
      <w:r w:rsidR="000056A5">
        <w:rPr>
          <w:rFonts w:ascii="Times New Roman" w:hAnsi="Times New Roman"/>
          <w:sz w:val="30"/>
          <w:szCs w:val="30"/>
          <w:lang w:eastAsia="ru-RU"/>
        </w:rPr>
        <w:t>Профсоюза</w:t>
      </w:r>
      <w:r w:rsidR="002C25FC">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w:t>
      </w:r>
      <w:r w:rsidR="002C25FC">
        <w:rPr>
          <w:rFonts w:ascii="Times New Roman" w:hAnsi="Times New Roman"/>
          <w:b/>
          <w:sz w:val="30"/>
          <w:szCs w:val="30"/>
          <w:u w:val="single"/>
          <w:lang w:eastAsia="ru-RU"/>
        </w:rPr>
        <w:t>.Стороны пришли к соглашению:</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 xml:space="preserve">.1.Осуществлять </w:t>
      </w:r>
      <w:proofErr w:type="gramStart"/>
      <w:r w:rsidR="002C25FC">
        <w:rPr>
          <w:rFonts w:ascii="Times New Roman" w:hAnsi="Times New Roman"/>
          <w:sz w:val="30"/>
          <w:szCs w:val="30"/>
          <w:lang w:eastAsia="ru-RU"/>
        </w:rPr>
        <w:t>контроль за</w:t>
      </w:r>
      <w:proofErr w:type="gramEnd"/>
      <w:r w:rsidR="002C25FC">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 xml:space="preserve">.3.Постоянно осуществлять контроль </w:t>
      </w:r>
      <w:proofErr w:type="gramStart"/>
      <w:r w:rsidR="002C25FC">
        <w:rPr>
          <w:rFonts w:ascii="Times New Roman" w:hAnsi="Times New Roman"/>
          <w:sz w:val="30"/>
          <w:szCs w:val="30"/>
          <w:lang w:eastAsia="ru-RU"/>
        </w:rPr>
        <w:t>за</w:t>
      </w:r>
      <w:proofErr w:type="gramEnd"/>
      <w:r w:rsidR="002C25FC">
        <w:rPr>
          <w:rFonts w:ascii="Times New Roman" w:hAnsi="Times New Roman"/>
          <w:sz w:val="30"/>
          <w:szCs w:val="30"/>
          <w:lang w:eastAsia="ru-RU"/>
        </w:rPr>
        <w:t>:</w:t>
      </w:r>
    </w:p>
    <w:p w:rsidR="002C25FC" w:rsidRPr="0019257F"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19257F">
        <w:rPr>
          <w:rFonts w:ascii="Times New Roman" w:hAnsi="Times New Roman"/>
          <w:sz w:val="30"/>
          <w:szCs w:val="30"/>
          <w:lang w:eastAsia="ru-RU"/>
        </w:rPr>
        <w:t>(</w:t>
      </w:r>
      <w:r w:rsidR="0019257F">
        <w:rPr>
          <w:rFonts w:ascii="Times New Roman" w:hAnsi="Times New Roman"/>
          <w:sz w:val="30"/>
          <w:szCs w:val="30"/>
          <w:lang w:eastAsia="ru-RU"/>
        </w:rPr>
        <w:t xml:space="preserve">Приложение № </w:t>
      </w:r>
      <w:r w:rsidR="0019257F" w:rsidRPr="0019257F">
        <w:rPr>
          <w:rFonts w:ascii="Times New Roman" w:hAnsi="Times New Roman"/>
          <w:sz w:val="30"/>
          <w:szCs w:val="30"/>
          <w:lang w:eastAsia="ru-RU"/>
        </w:rPr>
        <w:t>7</w:t>
      </w:r>
      <w:r w:rsidR="00730E39">
        <w:rPr>
          <w:rFonts w:ascii="Times New Roman" w:hAnsi="Times New Roman"/>
          <w:sz w:val="30"/>
          <w:szCs w:val="30"/>
          <w:lang w:eastAsia="ru-RU"/>
        </w:rPr>
        <w:t xml:space="preserve">, </w:t>
      </w:r>
      <w:r w:rsidR="00730E39" w:rsidRPr="00C941AF">
        <w:rPr>
          <w:rFonts w:ascii="Times New Roman" w:hAnsi="Times New Roman"/>
          <w:sz w:val="30"/>
          <w:szCs w:val="30"/>
          <w:lang w:eastAsia="ru-RU"/>
        </w:rPr>
        <w:t>9</w:t>
      </w:r>
      <w:r w:rsidR="0019257F" w:rsidRPr="00C941AF">
        <w:rPr>
          <w:rFonts w:ascii="Times New Roman" w:hAnsi="Times New Roman"/>
          <w:sz w:val="30"/>
          <w:szCs w:val="30"/>
          <w:lang w:eastAsia="ru-RU"/>
        </w:rPr>
        <w:t xml:space="preserve"> </w:t>
      </w:r>
      <w:r w:rsidRPr="00C941AF">
        <w:rPr>
          <w:rFonts w:ascii="Times New Roman" w:hAnsi="Times New Roman"/>
          <w:sz w:val="30"/>
          <w:szCs w:val="30"/>
          <w:lang w:eastAsia="ru-RU"/>
        </w:rPr>
        <w:t>к Договору);</w:t>
      </w:r>
    </w:p>
    <w:p w:rsidR="00625DAF" w:rsidRDefault="00FE39C6"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-обеспечением</w:t>
      </w:r>
      <w:r w:rsidR="00625DAF" w:rsidRPr="00900F96">
        <w:rPr>
          <w:rFonts w:ascii="Times New Roman" w:hAnsi="Times New Roman"/>
          <w:sz w:val="30"/>
          <w:szCs w:val="30"/>
          <w:lang w:eastAsia="ru-RU"/>
        </w:rPr>
        <w:t xml:space="preserve"> </w:t>
      </w:r>
      <w:r>
        <w:rPr>
          <w:rFonts w:ascii="Times New Roman" w:hAnsi="Times New Roman"/>
          <w:sz w:val="30"/>
          <w:szCs w:val="30"/>
          <w:lang w:eastAsia="ru-RU"/>
        </w:rPr>
        <w:t>прачечной</w:t>
      </w:r>
      <w:r w:rsidR="00625DAF" w:rsidRPr="00900F96">
        <w:rPr>
          <w:rFonts w:ascii="Times New Roman" w:hAnsi="Times New Roman"/>
          <w:sz w:val="30"/>
          <w:szCs w:val="30"/>
          <w:lang w:eastAsia="ru-RU"/>
        </w:rPr>
        <w:t xml:space="preserve">, </w:t>
      </w:r>
      <w:r>
        <w:rPr>
          <w:rFonts w:ascii="Times New Roman" w:hAnsi="Times New Roman"/>
          <w:sz w:val="30"/>
          <w:szCs w:val="30"/>
          <w:lang w:eastAsia="ru-RU"/>
        </w:rPr>
        <w:t>пищеблока, спортивного зала</w:t>
      </w:r>
      <w:r w:rsidR="00625DAF" w:rsidRPr="00900F96">
        <w:rPr>
          <w:rFonts w:ascii="Times New Roman" w:hAnsi="Times New Roman"/>
          <w:sz w:val="30"/>
          <w:szCs w:val="30"/>
          <w:lang w:eastAsia="ru-RU"/>
        </w:rPr>
        <w:t xml:space="preserve"> медицинскими аптечками </w:t>
      </w:r>
      <w:r w:rsidR="00625DAF" w:rsidRPr="0019257F">
        <w:rPr>
          <w:rFonts w:ascii="Times New Roman" w:hAnsi="Times New Roman"/>
          <w:sz w:val="30"/>
          <w:szCs w:val="30"/>
          <w:lang w:eastAsia="ru-RU"/>
        </w:rPr>
        <w:t xml:space="preserve">(Приложение № </w:t>
      </w:r>
      <w:r w:rsidR="0019257F" w:rsidRPr="0019257F">
        <w:rPr>
          <w:rFonts w:ascii="Times New Roman" w:hAnsi="Times New Roman"/>
          <w:sz w:val="30"/>
          <w:szCs w:val="30"/>
          <w:lang w:eastAsia="ru-RU"/>
        </w:rPr>
        <w:t>10</w:t>
      </w:r>
      <w:r w:rsidR="00625DAF" w:rsidRPr="00900F96">
        <w:rPr>
          <w:rFonts w:ascii="Times New Roman" w:hAnsi="Times New Roman"/>
          <w:sz w:val="30"/>
          <w:szCs w:val="30"/>
          <w:lang w:eastAsia="ru-RU"/>
        </w:rPr>
        <w:t xml:space="preserve"> к Договору).</w:t>
      </w:r>
    </w:p>
    <w:p w:rsidR="001C07C8" w:rsidRPr="001C07C8" w:rsidRDefault="001248F2"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1C07C8" w:rsidRPr="001C07C8">
        <w:rPr>
          <w:rFonts w:ascii="Times New Roman" w:hAnsi="Times New Roman"/>
          <w:sz w:val="30"/>
          <w:szCs w:val="30"/>
          <w:lang w:eastAsia="ru-RU"/>
        </w:rPr>
        <w:t xml:space="preserve">.4.Осуществлять </w:t>
      </w:r>
      <w:proofErr w:type="gramStart"/>
      <w:r w:rsidR="001C07C8" w:rsidRPr="001C07C8">
        <w:rPr>
          <w:rFonts w:ascii="Times New Roman" w:hAnsi="Times New Roman"/>
          <w:sz w:val="30"/>
          <w:szCs w:val="30"/>
          <w:lang w:eastAsia="ru-RU"/>
        </w:rPr>
        <w:t>контроль за</w:t>
      </w:r>
      <w:proofErr w:type="gramEnd"/>
      <w:r w:rsidR="001C07C8" w:rsidRPr="001C07C8">
        <w:rPr>
          <w:rFonts w:ascii="Times New Roman" w:hAnsi="Times New Roman"/>
          <w:sz w:val="30"/>
          <w:szCs w:val="30"/>
          <w:lang w:eastAsia="ru-RU"/>
        </w:rPr>
        <w:t xml:space="preserve"> предоставлением работникам компенсаций по условиям труда на основании проводимой аттестации рабочих мест по условиям труда:</w:t>
      </w:r>
    </w:p>
    <w:p w:rsidR="001C07C8" w:rsidRPr="0019257F" w:rsidRDefault="001C07C8"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7C8">
        <w:rPr>
          <w:rFonts w:ascii="Times New Roman" w:hAnsi="Times New Roman"/>
          <w:sz w:val="30"/>
          <w:szCs w:val="30"/>
          <w:lang w:eastAsia="ru-RU"/>
        </w:rPr>
        <w:t xml:space="preserve">-дополнительный отпуск за работу с вредными и (или) опасными условиями труда </w:t>
      </w:r>
      <w:r w:rsidRPr="0019257F">
        <w:rPr>
          <w:rFonts w:ascii="Times New Roman" w:hAnsi="Times New Roman"/>
          <w:sz w:val="30"/>
          <w:szCs w:val="30"/>
          <w:lang w:eastAsia="ru-RU"/>
        </w:rPr>
        <w:t xml:space="preserve">(Приложение № </w:t>
      </w:r>
      <w:r w:rsidR="0019257F" w:rsidRPr="0019257F">
        <w:rPr>
          <w:rFonts w:ascii="Times New Roman" w:hAnsi="Times New Roman"/>
          <w:sz w:val="30"/>
          <w:szCs w:val="30"/>
          <w:lang w:eastAsia="ru-RU"/>
        </w:rPr>
        <w:t xml:space="preserve">13 </w:t>
      </w:r>
      <w:r w:rsidRPr="0019257F">
        <w:rPr>
          <w:rFonts w:ascii="Times New Roman" w:hAnsi="Times New Roman"/>
          <w:sz w:val="30"/>
          <w:szCs w:val="30"/>
          <w:lang w:eastAsia="ru-RU"/>
        </w:rPr>
        <w:t>к Договору);</w:t>
      </w:r>
    </w:p>
    <w:p w:rsidR="001C07C8" w:rsidRPr="0019257F" w:rsidRDefault="001C07C8"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7C8">
        <w:rPr>
          <w:rFonts w:ascii="Times New Roman" w:hAnsi="Times New Roman"/>
          <w:sz w:val="30"/>
          <w:szCs w:val="30"/>
          <w:lang w:eastAsia="ru-RU"/>
        </w:rPr>
        <w:t xml:space="preserve">-доплаты в повышенном размере за работу с вредными и (или) опасными условиями труда </w:t>
      </w:r>
      <w:r w:rsidRPr="0019257F">
        <w:rPr>
          <w:rFonts w:ascii="Times New Roman" w:hAnsi="Times New Roman"/>
          <w:sz w:val="30"/>
          <w:szCs w:val="30"/>
          <w:lang w:eastAsia="ru-RU"/>
        </w:rPr>
        <w:t xml:space="preserve">(Приложение № </w:t>
      </w:r>
      <w:r w:rsidR="0019257F" w:rsidRPr="0019257F">
        <w:rPr>
          <w:rFonts w:ascii="Times New Roman" w:hAnsi="Times New Roman"/>
          <w:sz w:val="30"/>
          <w:szCs w:val="30"/>
          <w:lang w:eastAsia="ru-RU"/>
        </w:rPr>
        <w:t xml:space="preserve">12 </w:t>
      </w:r>
      <w:r w:rsidRPr="0019257F">
        <w:rPr>
          <w:rFonts w:ascii="Times New Roman" w:hAnsi="Times New Roman"/>
          <w:sz w:val="30"/>
          <w:szCs w:val="30"/>
          <w:lang w:eastAsia="ru-RU"/>
        </w:rPr>
        <w:t>к Договору).</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1C07C8">
        <w:rPr>
          <w:rFonts w:ascii="Times New Roman" w:hAnsi="Times New Roman"/>
          <w:sz w:val="30"/>
          <w:szCs w:val="30"/>
          <w:lang w:eastAsia="ru-RU"/>
        </w:rPr>
        <w:t>.5</w:t>
      </w:r>
      <w:r w:rsidR="002C25FC">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DB6F00" w:rsidRDefault="001248F2"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w:t>
      </w:r>
      <w:r w:rsidR="001C07C8">
        <w:rPr>
          <w:rFonts w:ascii="Times New Roman" w:hAnsi="Times New Roman"/>
          <w:spacing w:val="-4"/>
          <w:sz w:val="30"/>
          <w:szCs w:val="30"/>
          <w:lang w:eastAsia="ru-RU"/>
        </w:rPr>
        <w:t>.6</w:t>
      </w:r>
      <w:r w:rsidR="002C25FC">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медицинских осмотров. </w:t>
      </w:r>
      <w:r w:rsidR="00B07DF7" w:rsidRPr="00DB6F00">
        <w:rPr>
          <w:rFonts w:ascii="Times New Roman" w:hAnsi="Times New Roman"/>
          <w:spacing w:val="-4"/>
          <w:sz w:val="30"/>
          <w:szCs w:val="30"/>
          <w:lang w:eastAsia="ru-RU"/>
        </w:rPr>
        <w:t>(</w:t>
      </w:r>
      <w:r w:rsidR="002C25FC" w:rsidRPr="00DB6F00">
        <w:rPr>
          <w:rFonts w:ascii="Times New Roman" w:hAnsi="Times New Roman"/>
          <w:spacing w:val="-4"/>
          <w:sz w:val="30"/>
          <w:szCs w:val="30"/>
          <w:lang w:eastAsia="ru-RU"/>
        </w:rPr>
        <w:t>Приложение №</w:t>
      </w:r>
      <w:r w:rsidR="0019257F" w:rsidRPr="00DB6F00">
        <w:rPr>
          <w:rFonts w:ascii="Times New Roman" w:hAnsi="Times New Roman"/>
          <w:spacing w:val="-4"/>
          <w:sz w:val="30"/>
          <w:szCs w:val="30"/>
          <w:lang w:eastAsia="ru-RU"/>
        </w:rPr>
        <w:t xml:space="preserve"> </w:t>
      </w:r>
      <w:r w:rsidR="00DB6F00" w:rsidRPr="00DB6F00">
        <w:rPr>
          <w:rFonts w:ascii="Times New Roman" w:hAnsi="Times New Roman"/>
          <w:spacing w:val="-4"/>
          <w:sz w:val="30"/>
          <w:szCs w:val="30"/>
          <w:lang w:eastAsia="ru-RU"/>
        </w:rPr>
        <w:t>11</w:t>
      </w:r>
      <w:r w:rsidR="002C25FC" w:rsidRPr="00DB6F00">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7</w:t>
      </w:r>
      <w:r w:rsidR="001C07C8">
        <w:rPr>
          <w:rFonts w:ascii="Times New Roman" w:hAnsi="Times New Roman"/>
          <w:sz w:val="30"/>
          <w:szCs w:val="30"/>
          <w:lang w:eastAsia="ru-RU"/>
        </w:rPr>
        <w:t>.7</w:t>
      </w:r>
      <w:r>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1248F2">
        <w:rPr>
          <w:rFonts w:ascii="Times New Roman" w:hAnsi="Times New Roman"/>
          <w:sz w:val="30"/>
          <w:szCs w:val="30"/>
          <w:lang w:eastAsia="ru-RU"/>
        </w:rPr>
        <w:t>7</w:t>
      </w:r>
      <w:r w:rsidR="001C07C8">
        <w:rPr>
          <w:rFonts w:ascii="Times New Roman" w:hAnsi="Times New Roman"/>
          <w:sz w:val="30"/>
          <w:szCs w:val="30"/>
          <w:lang w:eastAsia="ru-RU"/>
        </w:rPr>
        <w:t>.8</w:t>
      </w:r>
      <w:r>
        <w:rPr>
          <w:rFonts w:ascii="Times New Roman" w:hAnsi="Times New Roman"/>
          <w:sz w:val="30"/>
          <w:szCs w:val="30"/>
          <w:lang w:eastAsia="ru-RU"/>
        </w:rPr>
        <w:t>.</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1248F2">
        <w:rPr>
          <w:rFonts w:ascii="Times New Roman" w:hAnsi="Times New Roman"/>
          <w:spacing w:val="-4"/>
          <w:sz w:val="30"/>
          <w:szCs w:val="30"/>
          <w:lang w:eastAsia="ru-RU"/>
        </w:rPr>
        <w:t>7</w:t>
      </w:r>
      <w:r w:rsidR="001C07C8">
        <w:rPr>
          <w:rFonts w:ascii="Times New Roman" w:hAnsi="Times New Roman"/>
          <w:spacing w:val="-4"/>
          <w:sz w:val="30"/>
          <w:szCs w:val="30"/>
          <w:lang w:eastAsia="ru-RU"/>
        </w:rPr>
        <w:t>.9</w:t>
      </w:r>
      <w:r>
        <w:rPr>
          <w:rFonts w:ascii="Times New Roman" w:hAnsi="Times New Roman"/>
          <w:spacing w:val="-4"/>
          <w:sz w:val="30"/>
          <w:szCs w:val="30"/>
          <w:lang w:eastAsia="ru-RU"/>
        </w:rPr>
        <w:t>.</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248F2">
        <w:rPr>
          <w:rFonts w:ascii="Times New Roman" w:hAnsi="Times New Roman"/>
          <w:spacing w:val="-4"/>
          <w:sz w:val="30"/>
          <w:szCs w:val="30"/>
          <w:lang w:eastAsia="ru-RU"/>
        </w:rPr>
        <w:t>7</w:t>
      </w:r>
      <w:r w:rsidR="001C07C8">
        <w:rPr>
          <w:rFonts w:ascii="Times New Roman" w:hAnsi="Times New Roman"/>
          <w:spacing w:val="-4"/>
          <w:sz w:val="30"/>
          <w:szCs w:val="30"/>
          <w:lang w:eastAsia="ru-RU"/>
        </w:rPr>
        <w:t>.10</w:t>
      </w:r>
      <w:r>
        <w:rPr>
          <w:rFonts w:ascii="Times New Roman" w:hAnsi="Times New Roman"/>
          <w:spacing w:val="-4"/>
          <w:sz w:val="30"/>
          <w:szCs w:val="30"/>
          <w:lang w:eastAsia="ru-RU"/>
        </w:rPr>
        <w:t>.</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248F2">
        <w:rPr>
          <w:rFonts w:ascii="Times New Roman" w:hAnsi="Times New Roman"/>
          <w:spacing w:val="-4"/>
          <w:sz w:val="30"/>
          <w:szCs w:val="30"/>
          <w:lang w:eastAsia="ru-RU"/>
        </w:rPr>
        <w:t>7</w:t>
      </w:r>
      <w:r w:rsidR="001C07C8">
        <w:rPr>
          <w:rFonts w:ascii="Times New Roman" w:hAnsi="Times New Roman"/>
          <w:spacing w:val="-4"/>
          <w:sz w:val="30"/>
          <w:szCs w:val="30"/>
          <w:lang w:eastAsia="ru-RU"/>
        </w:rPr>
        <w:t>.11</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7</w:t>
      </w:r>
      <w:r w:rsidR="001C07C8">
        <w:rPr>
          <w:rFonts w:ascii="Times New Roman" w:hAnsi="Times New Roman"/>
          <w:sz w:val="30"/>
          <w:szCs w:val="30"/>
          <w:lang w:eastAsia="ru-RU"/>
        </w:rPr>
        <w:t>.12</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7</w:t>
      </w:r>
      <w:r w:rsidR="001C07C8">
        <w:rPr>
          <w:rFonts w:ascii="Times New Roman" w:hAnsi="Times New Roman"/>
          <w:sz w:val="30"/>
          <w:szCs w:val="30"/>
          <w:lang w:eastAsia="ru-RU"/>
        </w:rPr>
        <w:t>.13</w:t>
      </w:r>
      <w:r>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7</w:t>
      </w:r>
      <w:r>
        <w:rPr>
          <w:rFonts w:ascii="Times New Roman" w:hAnsi="Times New Roman"/>
          <w:sz w:val="30"/>
          <w:szCs w:val="30"/>
          <w:lang w:eastAsia="ru-RU"/>
        </w:rPr>
        <w:t>.1</w:t>
      </w:r>
      <w:r w:rsidR="001C07C8">
        <w:rPr>
          <w:rFonts w:ascii="Times New Roman" w:hAnsi="Times New Roman"/>
          <w:sz w:val="30"/>
          <w:szCs w:val="30"/>
          <w:lang w:eastAsia="ru-RU"/>
        </w:rPr>
        <w:t>4</w:t>
      </w:r>
      <w:r>
        <w:rPr>
          <w:rFonts w:ascii="Times New Roman" w:hAnsi="Times New Roman"/>
          <w:sz w:val="30"/>
          <w:szCs w:val="30"/>
          <w:lang w:eastAsia="ru-RU"/>
        </w:rPr>
        <w:t xml:space="preserve">.Применять меры поощрения и материального стимулирования </w:t>
      </w:r>
      <w:r>
        <w:rPr>
          <w:rFonts w:ascii="Times New Roman" w:hAnsi="Times New Roman"/>
          <w:sz w:val="30"/>
          <w:szCs w:val="30"/>
          <w:lang w:eastAsia="ru-RU"/>
        </w:rPr>
        <w:lastRenderedPageBreak/>
        <w:t>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1248F2">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1C07C8">
        <w:rPr>
          <w:rFonts w:ascii="Times New Roman" w:hAnsi="Times New Roman"/>
          <w:color w:val="000000"/>
          <w:sz w:val="30"/>
          <w:szCs w:val="30"/>
          <w:lang w:eastAsia="ru-RU"/>
        </w:rPr>
        <w:t>5</w:t>
      </w:r>
      <w:r>
        <w:rPr>
          <w:rFonts w:ascii="Times New Roman" w:hAnsi="Times New Roman"/>
          <w:color w:val="000000"/>
          <w:sz w:val="30"/>
          <w:szCs w:val="30"/>
          <w:lang w:eastAsia="ru-RU"/>
        </w:rPr>
        <w:t>.Предоставлять общественным инспекторам по ох</w:t>
      </w:r>
      <w:r w:rsidR="002E4323">
        <w:rPr>
          <w:rFonts w:ascii="Times New Roman" w:hAnsi="Times New Roman"/>
          <w:color w:val="000000"/>
          <w:sz w:val="30"/>
          <w:szCs w:val="30"/>
          <w:lang w:eastAsia="ru-RU"/>
        </w:rPr>
        <w:t>ране труда не менее одного часа</w:t>
      </w:r>
      <w:r>
        <w:rPr>
          <w:rFonts w:ascii="Times New Roman" w:hAnsi="Times New Roman"/>
          <w:color w:val="000000"/>
          <w:sz w:val="30"/>
          <w:szCs w:val="30"/>
          <w:lang w:eastAsia="ru-RU"/>
        </w:rPr>
        <w:t xml:space="preserve">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Pr="00CE6901" w:rsidRDefault="00330688"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E6901">
        <w:rPr>
          <w:rFonts w:ascii="Times New Roman" w:hAnsi="Times New Roman"/>
          <w:sz w:val="30"/>
          <w:szCs w:val="30"/>
          <w:lang w:eastAsia="ru-RU"/>
        </w:rPr>
        <w:t>27.16. Уста</w:t>
      </w:r>
      <w:r w:rsidR="004D2938" w:rsidRPr="00CE6901">
        <w:rPr>
          <w:rFonts w:ascii="Times New Roman" w:hAnsi="Times New Roman"/>
          <w:sz w:val="30"/>
          <w:szCs w:val="30"/>
          <w:lang w:eastAsia="ru-RU"/>
        </w:rPr>
        <w:t xml:space="preserve">навливать надбавку в </w:t>
      </w:r>
      <w:r w:rsidR="00CE6901">
        <w:rPr>
          <w:rFonts w:ascii="Times New Roman" w:hAnsi="Times New Roman"/>
          <w:sz w:val="30"/>
          <w:szCs w:val="30"/>
          <w:lang w:eastAsia="ru-RU"/>
        </w:rPr>
        <w:t>размере 10% от оклада общественным инспект</w:t>
      </w:r>
      <w:r w:rsidR="004D2938" w:rsidRPr="00CE6901">
        <w:rPr>
          <w:rFonts w:ascii="Times New Roman" w:hAnsi="Times New Roman"/>
          <w:sz w:val="30"/>
          <w:szCs w:val="30"/>
          <w:lang w:eastAsia="ru-RU"/>
        </w:rPr>
        <w:t>орам</w:t>
      </w:r>
      <w:r w:rsidR="00CE6901" w:rsidRPr="00CE6901">
        <w:rPr>
          <w:rFonts w:ascii="Times New Roman" w:hAnsi="Times New Roman"/>
          <w:sz w:val="30"/>
          <w:szCs w:val="30"/>
          <w:lang w:eastAsia="ru-RU"/>
        </w:rPr>
        <w:t xml:space="preserve"> за качеств</w:t>
      </w:r>
      <w:r w:rsidR="00CE6901">
        <w:rPr>
          <w:rFonts w:ascii="Times New Roman" w:hAnsi="Times New Roman"/>
          <w:sz w:val="30"/>
          <w:szCs w:val="30"/>
          <w:lang w:eastAsia="ru-RU"/>
        </w:rPr>
        <w:t>енное выполнение своих обязанно</w:t>
      </w:r>
      <w:r w:rsidR="00CE6901" w:rsidRPr="00CE6901">
        <w:rPr>
          <w:rFonts w:ascii="Times New Roman" w:hAnsi="Times New Roman"/>
          <w:sz w:val="30"/>
          <w:szCs w:val="30"/>
          <w:lang w:eastAsia="ru-RU"/>
        </w:rPr>
        <w:t>стей в</w:t>
      </w:r>
      <w:r w:rsidR="00CE6901">
        <w:rPr>
          <w:rFonts w:ascii="Times New Roman" w:hAnsi="Times New Roman"/>
          <w:color w:val="FF0000"/>
          <w:sz w:val="30"/>
          <w:szCs w:val="30"/>
          <w:lang w:eastAsia="ru-RU"/>
        </w:rPr>
        <w:t xml:space="preserve"> </w:t>
      </w:r>
      <w:r w:rsidR="00CE6901" w:rsidRPr="00CE6901">
        <w:rPr>
          <w:rFonts w:ascii="Times New Roman" w:hAnsi="Times New Roman"/>
          <w:sz w:val="30"/>
          <w:szCs w:val="30"/>
          <w:lang w:eastAsia="ru-RU"/>
        </w:rPr>
        <w:t>проведении периодического контроля по охране труда;</w:t>
      </w:r>
    </w:p>
    <w:p w:rsidR="00CE6901" w:rsidRPr="00CE6901" w:rsidRDefault="00CE6901"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Pr="00CE6901">
        <w:rPr>
          <w:rFonts w:ascii="Times New Roman" w:hAnsi="Times New Roman"/>
          <w:sz w:val="30"/>
          <w:szCs w:val="30"/>
          <w:lang w:eastAsia="ru-RU"/>
        </w:rPr>
        <w:t>.17.</w:t>
      </w:r>
      <w:r>
        <w:rPr>
          <w:rFonts w:ascii="Times New Roman" w:hAnsi="Times New Roman"/>
          <w:color w:val="FF0000"/>
          <w:sz w:val="30"/>
          <w:szCs w:val="30"/>
          <w:lang w:eastAsia="ru-RU"/>
        </w:rPr>
        <w:t xml:space="preserve"> </w:t>
      </w:r>
      <w:r>
        <w:rPr>
          <w:rFonts w:ascii="Times New Roman" w:hAnsi="Times New Roman"/>
          <w:sz w:val="30"/>
          <w:szCs w:val="30"/>
          <w:lang w:eastAsia="ru-RU"/>
        </w:rPr>
        <w:t>Поощрять работников, избранных общественными инспекторами по охране труда, за активную работу по итогам квартала в размере 10% от оклада;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248F2">
        <w:rPr>
          <w:rFonts w:ascii="Times New Roman" w:hAnsi="Times New Roman"/>
          <w:sz w:val="30"/>
          <w:szCs w:val="30"/>
          <w:lang w:eastAsia="ru-RU"/>
        </w:rPr>
        <w:t>7</w:t>
      </w:r>
      <w:r>
        <w:rPr>
          <w:rFonts w:ascii="Times New Roman" w:hAnsi="Times New Roman"/>
          <w:sz w:val="30"/>
          <w:szCs w:val="30"/>
          <w:lang w:eastAsia="ru-RU"/>
        </w:rPr>
        <w:t>.1</w:t>
      </w:r>
      <w:r w:rsidR="001C07C8">
        <w:rPr>
          <w:rFonts w:ascii="Times New Roman" w:hAnsi="Times New Roman"/>
          <w:sz w:val="30"/>
          <w:szCs w:val="30"/>
          <w:lang w:eastAsia="ru-RU"/>
        </w:rPr>
        <w:t>8</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далее</w:t>
      </w:r>
      <w:r w:rsidR="005B73CC">
        <w:rPr>
          <w:rFonts w:ascii="Times New Roman" w:hAnsi="Times New Roman"/>
          <w:sz w:val="30"/>
          <w:szCs w:val="30"/>
          <w:lang w:eastAsia="ru-RU"/>
        </w:rPr>
        <w:t xml:space="preserve"> - </w:t>
      </w:r>
      <w:r>
        <w:rPr>
          <w:rFonts w:ascii="Times New Roman" w:hAnsi="Times New Roman"/>
          <w:sz w:val="30"/>
          <w:szCs w:val="30"/>
          <w:lang w:eastAsia="ru-RU"/>
        </w:rPr>
        <w:t xml:space="preserve">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1248F2"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.1</w:t>
      </w:r>
      <w:r w:rsidR="001C07C8">
        <w:rPr>
          <w:rFonts w:ascii="Times New Roman" w:hAnsi="Times New Roman"/>
          <w:sz w:val="30"/>
          <w:szCs w:val="30"/>
          <w:lang w:eastAsia="ru-RU"/>
        </w:rPr>
        <w:t>9</w:t>
      </w:r>
      <w:r w:rsidR="002C25FC">
        <w:rPr>
          <w:rFonts w:ascii="Times New Roman" w:hAnsi="Times New Roman"/>
          <w:sz w:val="30"/>
          <w:szCs w:val="30"/>
          <w:lang w:eastAsia="ru-RU"/>
        </w:rPr>
        <w:t xml:space="preserve">.Предоставлять </w:t>
      </w:r>
      <w:r w:rsidR="005B73CC">
        <w:rPr>
          <w:rFonts w:ascii="Times New Roman" w:hAnsi="Times New Roman"/>
          <w:sz w:val="30"/>
          <w:szCs w:val="30"/>
          <w:lang w:eastAsia="ru-RU"/>
        </w:rPr>
        <w:t xml:space="preserve">работникам </w:t>
      </w:r>
      <w:r w:rsidR="002C25FC">
        <w:rPr>
          <w:rFonts w:ascii="Times New Roman" w:hAnsi="Times New Roman"/>
          <w:sz w:val="30"/>
          <w:szCs w:val="30"/>
          <w:lang w:eastAsia="ru-RU"/>
        </w:rPr>
        <w:t>наряду с перерывом для отдых</w:t>
      </w:r>
      <w:r w:rsidR="00B07DF7">
        <w:rPr>
          <w:rFonts w:ascii="Times New Roman" w:hAnsi="Times New Roman"/>
          <w:sz w:val="30"/>
          <w:szCs w:val="30"/>
          <w:lang w:eastAsia="ru-RU"/>
        </w:rPr>
        <w:t>а</w:t>
      </w:r>
      <w:r w:rsidR="002C25FC">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F25670" w:rsidRPr="00900F96" w:rsidRDefault="00F25670"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5B73CC" w:rsidRPr="009B32E5" w:rsidRDefault="001248F2" w:rsidP="005B73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80665">
        <w:rPr>
          <w:rFonts w:ascii="Times New Roman" w:hAnsi="Times New Roman"/>
          <w:b/>
          <w:sz w:val="30"/>
          <w:szCs w:val="30"/>
          <w:lang w:eastAsia="ru-RU"/>
        </w:rPr>
        <w:t>28</w:t>
      </w:r>
      <w:r w:rsidR="005B73CC" w:rsidRPr="00580665">
        <w:rPr>
          <w:rFonts w:ascii="Times New Roman" w:hAnsi="Times New Roman"/>
          <w:sz w:val="30"/>
          <w:szCs w:val="30"/>
          <w:lang w:eastAsia="ru-RU"/>
        </w:rPr>
        <w:t>.</w:t>
      </w:r>
      <w:r w:rsidR="005B73CC" w:rsidRPr="00580665">
        <w:rPr>
          <w:rFonts w:ascii="Times New Roman" w:hAnsi="Times New Roman"/>
          <w:b/>
          <w:spacing w:val="-7"/>
          <w:sz w:val="30"/>
          <w:szCs w:val="30"/>
          <w:u w:val="single"/>
          <w:lang w:eastAsia="ru-RU"/>
        </w:rPr>
        <w:t xml:space="preserve"> Наниматель </w:t>
      </w:r>
      <w:r w:rsidR="005B73CC" w:rsidRPr="00580665">
        <w:rPr>
          <w:rFonts w:ascii="Times New Roman" w:hAnsi="Times New Roman"/>
          <w:b/>
          <w:sz w:val="30"/>
          <w:szCs w:val="30"/>
          <w:u w:val="single"/>
          <w:lang w:eastAsia="ru-RU"/>
        </w:rPr>
        <w:t>обязуется</w:t>
      </w:r>
      <w:r w:rsidR="005B73CC" w:rsidRPr="009B32E5">
        <w:rPr>
          <w:rFonts w:ascii="Times New Roman" w:hAnsi="Times New Roman"/>
          <w:sz w:val="28"/>
          <w:szCs w:val="28"/>
          <w:lang w:eastAsia="ru-RU"/>
        </w:rPr>
        <w:t xml:space="preserve"> содействовать организации </w:t>
      </w:r>
      <w:r w:rsidR="005B73CC" w:rsidRPr="009B32E5">
        <w:rPr>
          <w:rFonts w:ascii="Times New Roman" w:hAnsi="Times New Roman"/>
          <w:spacing w:val="-6"/>
          <w:sz w:val="28"/>
          <w:szCs w:val="28"/>
          <w:lang w:eastAsia="ru-RU"/>
        </w:rPr>
        <w:t xml:space="preserve">отдыха, </w:t>
      </w:r>
      <w:r w:rsidR="005B73CC" w:rsidRPr="009B32E5">
        <w:rPr>
          <w:rFonts w:ascii="Times New Roman" w:hAnsi="Times New Roman"/>
          <w:bCs/>
          <w:spacing w:val="-6"/>
          <w:sz w:val="28"/>
          <w:szCs w:val="28"/>
          <w:lang w:eastAsia="ru-RU"/>
        </w:rPr>
        <w:t>оздоровления</w:t>
      </w:r>
      <w:r w:rsidR="005B73CC" w:rsidRPr="009B32E5">
        <w:rPr>
          <w:rFonts w:ascii="Times New Roman" w:hAnsi="Times New Roman"/>
          <w:spacing w:val="-6"/>
          <w:sz w:val="28"/>
          <w:szCs w:val="28"/>
          <w:lang w:eastAsia="ru-RU"/>
        </w:rPr>
        <w:t xml:space="preserve"> и санаторно-курортного лечения работников системы образования</w:t>
      </w:r>
      <w:r w:rsidR="005B73CC" w:rsidRPr="009B32E5">
        <w:rPr>
          <w:rFonts w:ascii="Times New Roman" w:hAnsi="Times New Roman"/>
          <w:sz w:val="28"/>
          <w:szCs w:val="28"/>
          <w:lang w:eastAsia="ru-RU"/>
        </w:rPr>
        <w:t>, в том числе на базе санаториев-профилакториев.</w:t>
      </w:r>
    </w:p>
    <w:p w:rsidR="00B45CEA" w:rsidRPr="00B45CEA" w:rsidRDefault="001248F2"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00B45CEA" w:rsidRPr="00B45CEA">
        <w:rPr>
          <w:rFonts w:ascii="Times New Roman" w:hAnsi="Times New Roman"/>
          <w:b/>
          <w:sz w:val="30"/>
          <w:szCs w:val="30"/>
          <w:u w:val="single"/>
          <w:lang w:eastAsia="ru-RU"/>
        </w:rPr>
        <w:t>. Профком обязуется:</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.1. Ежегодно анализировать состояние обеспеченности жильем работников учреждения.</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 xml:space="preserve">.2. Способствовать организации оздоровления и санаторно-курортного лечения работников учреждения образования, в том числе на базе организаций </w:t>
      </w:r>
      <w:r w:rsidR="00A05D85">
        <w:rPr>
          <w:rFonts w:ascii="Times New Roman" w:hAnsi="Times New Roman"/>
          <w:sz w:val="30"/>
          <w:szCs w:val="30"/>
          <w:lang w:eastAsia="ru-RU"/>
        </w:rPr>
        <w:t>Д</w:t>
      </w:r>
      <w:r w:rsidR="00625DAF" w:rsidRPr="00A05D85">
        <w:rPr>
          <w:rFonts w:ascii="Times New Roman" w:hAnsi="Times New Roman"/>
          <w:sz w:val="30"/>
          <w:szCs w:val="30"/>
          <w:lang w:eastAsia="ru-RU"/>
        </w:rPr>
        <w:t>УП</w:t>
      </w:r>
      <w:r w:rsidR="00625DAF">
        <w:rPr>
          <w:rFonts w:ascii="Times New Roman" w:hAnsi="Times New Roman"/>
          <w:sz w:val="30"/>
          <w:szCs w:val="30"/>
          <w:lang w:eastAsia="ru-RU"/>
        </w:rPr>
        <w:t xml:space="preserve"> «</w:t>
      </w:r>
      <w:proofErr w:type="spellStart"/>
      <w:r w:rsidR="00625DAF">
        <w:rPr>
          <w:rFonts w:ascii="Times New Roman" w:hAnsi="Times New Roman"/>
          <w:sz w:val="30"/>
          <w:szCs w:val="30"/>
          <w:lang w:eastAsia="ru-RU"/>
        </w:rPr>
        <w:t>Белпрофсоюзкурорт</w:t>
      </w:r>
      <w:proofErr w:type="spellEnd"/>
      <w:r w:rsidR="00625DAF">
        <w:rPr>
          <w:rFonts w:ascii="Times New Roman" w:hAnsi="Times New Roman"/>
          <w:sz w:val="30"/>
          <w:szCs w:val="30"/>
          <w:lang w:eastAsia="ru-RU"/>
        </w:rPr>
        <w:t>» и ТЭУП «</w:t>
      </w:r>
      <w:proofErr w:type="spellStart"/>
      <w:r w:rsidR="00625DAF">
        <w:rPr>
          <w:rFonts w:ascii="Times New Roman" w:hAnsi="Times New Roman"/>
          <w:sz w:val="30"/>
          <w:szCs w:val="30"/>
          <w:lang w:eastAsia="ru-RU"/>
        </w:rPr>
        <w:t>Беларустурист</w:t>
      </w:r>
      <w:proofErr w:type="spellEnd"/>
      <w:r w:rsidR="00625DAF">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sidR="00625DAF">
        <w:rPr>
          <w:rFonts w:ascii="Times New Roman" w:hAnsi="Times New Roman"/>
          <w:sz w:val="30"/>
          <w:szCs w:val="30"/>
          <w:lang w:eastAsia="ru-RU"/>
        </w:rPr>
        <w:t xml:space="preserve"> и их детей.</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.4.</w:t>
      </w:r>
      <w:r w:rsidR="00625DAF">
        <w:rPr>
          <w:rFonts w:ascii="Times New Roman" w:hAnsi="Times New Roman"/>
          <w:sz w:val="30"/>
          <w:szCs w:val="30"/>
          <w:lang w:val="en-US" w:eastAsia="ru-RU"/>
        </w:rPr>
        <w:t> </w:t>
      </w:r>
      <w:r w:rsidR="00625DAF">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074EC7" w:rsidRPr="009B32E5" w:rsidRDefault="001248F2" w:rsidP="00074EC7">
      <w:pPr>
        <w:widowControl w:val="0"/>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29</w:t>
      </w:r>
      <w:r w:rsidR="00074EC7" w:rsidRPr="009B32E5">
        <w:rPr>
          <w:rFonts w:ascii="Times New Roman" w:hAnsi="Times New Roman"/>
          <w:color w:val="000000" w:themeColor="text1"/>
          <w:sz w:val="28"/>
          <w:szCs w:val="28"/>
        </w:rPr>
        <w:t>.5. Организовать в течение года проведение дней здоровья и участие в мероприятиях круглогодичной спартакиады работников отрасли.</w:t>
      </w:r>
    </w:p>
    <w:p w:rsidR="00074EC7" w:rsidRPr="00074EC7" w:rsidRDefault="001248F2" w:rsidP="00074EC7">
      <w:pPr>
        <w:widowControl w:val="0"/>
        <w:spacing w:after="0"/>
        <w:ind w:firstLine="720"/>
        <w:jc w:val="both"/>
        <w:rPr>
          <w:rFonts w:ascii="Times New Roman" w:hAnsi="Times New Roman"/>
          <w:color w:val="000000" w:themeColor="text1"/>
          <w:spacing w:val="-10"/>
          <w:sz w:val="30"/>
          <w:szCs w:val="30"/>
        </w:rPr>
      </w:pPr>
      <w:r>
        <w:rPr>
          <w:rFonts w:ascii="Times New Roman" w:hAnsi="Times New Roman"/>
          <w:color w:val="000000" w:themeColor="text1"/>
          <w:spacing w:val="-10"/>
          <w:sz w:val="30"/>
          <w:szCs w:val="30"/>
        </w:rPr>
        <w:t>29</w:t>
      </w:r>
      <w:r w:rsidR="00074EC7" w:rsidRPr="00074EC7">
        <w:rPr>
          <w:rFonts w:ascii="Times New Roman" w:hAnsi="Times New Roman"/>
          <w:color w:val="000000" w:themeColor="text1"/>
          <w:spacing w:val="-10"/>
          <w:sz w:val="30"/>
          <w:szCs w:val="30"/>
        </w:rPr>
        <w:t>.6. Организовать работу группы здоровья (посещение бассейна, занятий по оздоровительной гимнастике и других спортивных мероприятий).</w:t>
      </w:r>
    </w:p>
    <w:p w:rsidR="00074EC7" w:rsidRPr="00074EC7" w:rsidRDefault="001248F2" w:rsidP="00074EC7">
      <w:pPr>
        <w:widowControl w:val="0"/>
        <w:spacing w:after="0"/>
        <w:ind w:firstLine="720"/>
        <w:jc w:val="both"/>
        <w:rPr>
          <w:rFonts w:ascii="Times New Roman" w:hAnsi="Times New Roman"/>
          <w:color w:val="000000" w:themeColor="text1"/>
          <w:sz w:val="30"/>
          <w:szCs w:val="30"/>
        </w:rPr>
      </w:pPr>
      <w:r>
        <w:rPr>
          <w:rFonts w:ascii="Times New Roman" w:hAnsi="Times New Roman"/>
          <w:color w:val="000000" w:themeColor="text1"/>
          <w:sz w:val="30"/>
          <w:szCs w:val="30"/>
        </w:rPr>
        <w:t>29</w:t>
      </w:r>
      <w:r w:rsidR="00074EC7" w:rsidRPr="00074EC7">
        <w:rPr>
          <w:rFonts w:ascii="Times New Roman" w:hAnsi="Times New Roman"/>
          <w:color w:val="000000" w:themeColor="text1"/>
          <w:sz w:val="30"/>
          <w:szCs w:val="30"/>
        </w:rPr>
        <w:t>.7.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074EC7" w:rsidRPr="00074EC7" w:rsidRDefault="001248F2" w:rsidP="00074EC7">
      <w:pPr>
        <w:widowControl w:val="0"/>
        <w:spacing w:after="0"/>
        <w:ind w:firstLine="720"/>
        <w:jc w:val="both"/>
        <w:rPr>
          <w:rFonts w:ascii="Times New Roman" w:hAnsi="Times New Roman"/>
          <w:color w:val="000000" w:themeColor="text1"/>
          <w:sz w:val="30"/>
          <w:szCs w:val="30"/>
        </w:rPr>
      </w:pPr>
      <w:r>
        <w:rPr>
          <w:rFonts w:ascii="Times New Roman" w:hAnsi="Times New Roman"/>
          <w:color w:val="000000" w:themeColor="text1"/>
          <w:sz w:val="30"/>
          <w:szCs w:val="30"/>
        </w:rPr>
        <w:t>29</w:t>
      </w:r>
      <w:r w:rsidR="00074EC7" w:rsidRPr="00074EC7">
        <w:rPr>
          <w:rFonts w:ascii="Times New Roman" w:hAnsi="Times New Roman"/>
          <w:color w:val="000000" w:themeColor="text1"/>
          <w:sz w:val="30"/>
          <w:szCs w:val="30"/>
        </w:rPr>
        <w:t>.8. Оказывать материальную помощь работникам-членам профсоюза при наличии причин острой нуждаемости и в соответствии с Положение о Фонде помощи первичной профсоюзной организации, Положением об оказании материальной помощи районной организации Профсоюза.</w:t>
      </w:r>
    </w:p>
    <w:p w:rsidR="00074EC7" w:rsidRPr="00074EC7" w:rsidRDefault="001248F2" w:rsidP="00074EC7">
      <w:pPr>
        <w:widowControl w:val="0"/>
        <w:spacing w:after="0"/>
        <w:ind w:firstLine="720"/>
        <w:jc w:val="both"/>
        <w:rPr>
          <w:rFonts w:ascii="Times New Roman" w:hAnsi="Times New Roman"/>
          <w:sz w:val="30"/>
          <w:szCs w:val="30"/>
          <w:lang w:eastAsia="ru-RU"/>
        </w:rPr>
      </w:pPr>
      <w:r>
        <w:rPr>
          <w:rFonts w:ascii="Times New Roman" w:hAnsi="Times New Roman"/>
          <w:sz w:val="30"/>
          <w:szCs w:val="30"/>
          <w:lang w:eastAsia="ru-RU"/>
        </w:rPr>
        <w:t>29</w:t>
      </w:r>
      <w:r w:rsidR="00074EC7">
        <w:rPr>
          <w:rFonts w:ascii="Times New Roman" w:hAnsi="Times New Roman"/>
          <w:sz w:val="30"/>
          <w:szCs w:val="30"/>
          <w:lang w:eastAsia="ru-RU"/>
        </w:rPr>
        <w:t>.9</w:t>
      </w:r>
      <w:r w:rsidR="00074EC7" w:rsidRPr="00074EC7">
        <w:rPr>
          <w:rFonts w:ascii="Times New Roman" w:hAnsi="Times New Roman"/>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074EC7" w:rsidRPr="00CA7C2C" w:rsidRDefault="001248F2" w:rsidP="00074EC7">
      <w:pPr>
        <w:widowControl w:val="0"/>
        <w:spacing w:after="0"/>
        <w:ind w:firstLine="720"/>
        <w:jc w:val="both"/>
        <w:rPr>
          <w:rFonts w:ascii="Times New Roman" w:hAnsi="Times New Roman"/>
          <w:sz w:val="28"/>
          <w:szCs w:val="28"/>
          <w:lang w:eastAsia="ru-RU"/>
        </w:rPr>
      </w:pPr>
      <w:r w:rsidRPr="00CA7C2C">
        <w:rPr>
          <w:rFonts w:ascii="Times New Roman" w:hAnsi="Times New Roman"/>
          <w:sz w:val="28"/>
          <w:szCs w:val="28"/>
          <w:lang w:eastAsia="ru-RU"/>
        </w:rPr>
        <w:t>29</w:t>
      </w:r>
      <w:r w:rsidR="00074EC7" w:rsidRPr="00CA7C2C">
        <w:rPr>
          <w:rFonts w:ascii="Times New Roman" w:hAnsi="Times New Roman"/>
          <w:sz w:val="28"/>
          <w:szCs w:val="28"/>
          <w:lang w:eastAsia="ru-RU"/>
        </w:rPr>
        <w:t>.10. Пр</w:t>
      </w:r>
      <w:r w:rsidR="00DB6F00" w:rsidRPr="00CA7C2C">
        <w:rPr>
          <w:rFonts w:ascii="Times New Roman" w:hAnsi="Times New Roman"/>
          <w:sz w:val="28"/>
          <w:szCs w:val="28"/>
          <w:lang w:eastAsia="ru-RU"/>
        </w:rPr>
        <w:t xml:space="preserve">иобретать новогодние подарки </w:t>
      </w:r>
      <w:r w:rsidR="00074EC7" w:rsidRPr="00CA7C2C">
        <w:rPr>
          <w:rFonts w:ascii="Times New Roman" w:hAnsi="Times New Roman"/>
          <w:sz w:val="28"/>
          <w:szCs w:val="28"/>
          <w:lang w:eastAsia="ru-RU"/>
        </w:rPr>
        <w:t xml:space="preserve"> дет</w:t>
      </w:r>
      <w:r w:rsidR="00DB6F00" w:rsidRPr="00CA7C2C">
        <w:rPr>
          <w:rFonts w:ascii="Times New Roman" w:hAnsi="Times New Roman"/>
          <w:sz w:val="28"/>
          <w:szCs w:val="28"/>
          <w:lang w:eastAsia="ru-RU"/>
        </w:rPr>
        <w:t xml:space="preserve">ям  от 1- 10 лет </w:t>
      </w:r>
      <w:r w:rsidR="00074EC7" w:rsidRPr="00CA7C2C">
        <w:rPr>
          <w:rFonts w:ascii="Times New Roman" w:hAnsi="Times New Roman"/>
          <w:sz w:val="28"/>
          <w:szCs w:val="28"/>
          <w:lang w:eastAsia="ru-RU"/>
        </w:rPr>
        <w:t xml:space="preserve"> работников-членов </w:t>
      </w:r>
      <w:r w:rsidR="00F45C73" w:rsidRPr="00CA7C2C">
        <w:rPr>
          <w:rFonts w:ascii="Times New Roman" w:hAnsi="Times New Roman"/>
          <w:sz w:val="28"/>
          <w:szCs w:val="28"/>
          <w:lang w:eastAsia="ru-RU"/>
        </w:rPr>
        <w:t xml:space="preserve"> профсоюза</w:t>
      </w:r>
      <w:r w:rsidR="00DB6F00" w:rsidRPr="00CA7C2C">
        <w:rPr>
          <w:rFonts w:ascii="Times New Roman" w:hAnsi="Times New Roman"/>
          <w:sz w:val="28"/>
          <w:szCs w:val="28"/>
          <w:lang w:eastAsia="ru-RU"/>
        </w:rPr>
        <w:t xml:space="preserve">, работающим не менее 6 месяцев в данной организации  </w:t>
      </w:r>
      <w:r w:rsidR="00074EC7" w:rsidRPr="00CA7C2C">
        <w:rPr>
          <w:rFonts w:ascii="Times New Roman" w:hAnsi="Times New Roman"/>
          <w:sz w:val="28"/>
          <w:szCs w:val="28"/>
          <w:lang w:eastAsia="ru-RU"/>
        </w:rPr>
        <w:t>в соответствии с постановлениями Профкома и утвержденной сметой профсоюзной организации.</w:t>
      </w:r>
    </w:p>
    <w:p w:rsidR="00F45C73" w:rsidRPr="00CA7C2C" w:rsidRDefault="00F45C73" w:rsidP="00F45C73">
      <w:pPr>
        <w:widowControl w:val="0"/>
        <w:spacing w:after="0"/>
        <w:jc w:val="both"/>
        <w:rPr>
          <w:rFonts w:ascii="Times New Roman" w:hAnsi="Times New Roman"/>
          <w:sz w:val="30"/>
          <w:szCs w:val="30"/>
          <w:lang w:eastAsia="ru-RU"/>
        </w:rPr>
      </w:pPr>
      <w:r w:rsidRPr="00CA7C2C">
        <w:rPr>
          <w:rFonts w:ascii="Times New Roman" w:hAnsi="Times New Roman"/>
          <w:sz w:val="28"/>
          <w:szCs w:val="28"/>
          <w:lang w:eastAsia="ru-RU"/>
        </w:rPr>
        <w:t xml:space="preserve"> Подарки приуроченные к праздничным датам (</w:t>
      </w:r>
      <w:r w:rsidR="00CA7C2C" w:rsidRPr="00CA7C2C">
        <w:rPr>
          <w:rFonts w:ascii="Times New Roman" w:hAnsi="Times New Roman"/>
          <w:sz w:val="28"/>
          <w:szCs w:val="28"/>
          <w:lang w:eastAsia="ru-RU"/>
        </w:rPr>
        <w:t>8 марта, День учителя, и др.</w:t>
      </w:r>
      <w:proofErr w:type="gramStart"/>
      <w:r w:rsidR="00CA7C2C" w:rsidRPr="00CA7C2C">
        <w:rPr>
          <w:rFonts w:ascii="Times New Roman" w:hAnsi="Times New Roman"/>
          <w:sz w:val="28"/>
          <w:szCs w:val="28"/>
          <w:lang w:eastAsia="ru-RU"/>
        </w:rPr>
        <w:t>)б</w:t>
      </w:r>
      <w:proofErr w:type="gramEnd"/>
      <w:r w:rsidR="00CA7C2C" w:rsidRPr="00CA7C2C">
        <w:rPr>
          <w:rFonts w:ascii="Times New Roman" w:hAnsi="Times New Roman"/>
          <w:sz w:val="28"/>
          <w:szCs w:val="28"/>
          <w:lang w:eastAsia="ru-RU"/>
        </w:rPr>
        <w:t xml:space="preserve">удут выдаваться работающим членам профсоюза, отработавшим не менее 3 месяцев в данной организации  </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625DAF">
        <w:rPr>
          <w:rFonts w:ascii="Times New Roman" w:hAnsi="Times New Roman"/>
          <w:b/>
          <w:sz w:val="30"/>
          <w:szCs w:val="30"/>
          <w:u w:val="single"/>
          <w:lang w:eastAsia="ru-RU"/>
        </w:rPr>
        <w:t>. Стороны пришли к соглашению:</w:t>
      </w:r>
    </w:p>
    <w:p w:rsidR="00625DAF" w:rsidRDefault="001248F2"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.1. </w:t>
      </w:r>
      <w:r w:rsidR="00625DAF">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.2.Совместно ежегодно анализировать обеспеченность работников жильем и принимать возможные меры по улучшению их жилищных условий.</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.3.</w:t>
      </w:r>
      <w:r w:rsidR="00625DAF">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30</w:t>
      </w:r>
      <w:r w:rsidR="00625DAF">
        <w:rPr>
          <w:rFonts w:ascii="Times New Roman" w:hAnsi="Times New Roman"/>
          <w:spacing w:val="-6"/>
          <w:sz w:val="30"/>
          <w:szCs w:val="30"/>
          <w:lang w:eastAsia="ru-RU"/>
        </w:rPr>
        <w:t xml:space="preserve">.4.Содействовать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sidR="00625DAF">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1248F2"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 xml:space="preserve">.5.Содействовать организации работы отраслевого физкультурно-спортивного клуба </w:t>
      </w:r>
      <w:r w:rsidR="00625DAF">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625DAF">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00625DAF">
        <w:rPr>
          <w:rFonts w:ascii="Times New Roman" w:hAnsi="Times New Roman"/>
          <w:sz w:val="30"/>
          <w:szCs w:val="30"/>
          <w:lang w:eastAsia="ru-RU"/>
        </w:rPr>
        <w:t xml:space="preserve">участия  сборных команд работников организаций системы </w:t>
      </w:r>
      <w:r w:rsidR="00625DAF">
        <w:rPr>
          <w:rFonts w:ascii="Times New Roman" w:hAnsi="Times New Roman"/>
          <w:sz w:val="30"/>
          <w:szCs w:val="30"/>
          <w:lang w:eastAsia="ru-RU"/>
        </w:rPr>
        <w:lastRenderedPageBreak/>
        <w:t>образования</w:t>
      </w:r>
      <w:proofErr w:type="gramEnd"/>
      <w:r w:rsidR="00625DAF">
        <w:rPr>
          <w:rFonts w:ascii="Times New Roman" w:hAnsi="Times New Roman"/>
          <w:sz w:val="30"/>
          <w:szCs w:val="30"/>
          <w:lang w:eastAsia="ru-RU"/>
        </w:rPr>
        <w:t xml:space="preserve"> в республиканских межотраслевых </w:t>
      </w:r>
      <w:r w:rsidR="00625DAF">
        <w:rPr>
          <w:rFonts w:ascii="Times New Roman" w:hAnsi="Times New Roman"/>
          <w:sz w:val="30"/>
          <w:szCs w:val="30"/>
          <w:lang w:val="be-BY" w:eastAsia="ru-RU"/>
        </w:rPr>
        <w:t xml:space="preserve">спартакиадах и туристских слетах, </w:t>
      </w:r>
      <w:r w:rsidR="00625DAF">
        <w:rPr>
          <w:rFonts w:ascii="Times New Roman" w:hAnsi="Times New Roman"/>
          <w:sz w:val="30"/>
          <w:szCs w:val="30"/>
          <w:lang w:eastAsia="ru-RU"/>
        </w:rPr>
        <w:t>физкультурно-оздоровительных и спортивных мероприятиях.</w:t>
      </w:r>
    </w:p>
    <w:p w:rsidR="00625DAF" w:rsidRDefault="001248F2"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.6. </w:t>
      </w:r>
      <w:r w:rsidR="00625DAF">
        <w:rPr>
          <w:rFonts w:ascii="Times New Roman" w:hAnsi="Times New Roman"/>
          <w:sz w:val="30"/>
          <w:szCs w:val="30"/>
          <w:lang w:val="be-BY" w:eastAsia="ru-RU"/>
        </w:rPr>
        <w:t>Наниматель</w:t>
      </w:r>
      <w:r w:rsidR="00625DAF">
        <w:rPr>
          <w:rFonts w:ascii="Times New Roman" w:hAnsi="Times New Roman"/>
          <w:sz w:val="30"/>
          <w:szCs w:val="30"/>
          <w:lang w:eastAsia="ru-RU"/>
        </w:rPr>
        <w:t xml:space="preserve"> принимает все возможные меры по созданию </w:t>
      </w:r>
      <w:r w:rsidR="00625DAF">
        <w:rPr>
          <w:rFonts w:ascii="Times New Roman" w:hAnsi="Times New Roman"/>
          <w:sz w:val="30"/>
          <w:szCs w:val="30"/>
          <w:lang w:val="be-BY" w:eastAsia="ru-RU"/>
        </w:rPr>
        <w:t xml:space="preserve">бытовых условий, </w:t>
      </w:r>
      <w:r w:rsidR="00625DAF">
        <w:rPr>
          <w:rFonts w:ascii="Times New Roman" w:hAnsi="Times New Roman"/>
          <w:sz w:val="30"/>
          <w:szCs w:val="30"/>
          <w:lang w:eastAsia="ru-RU"/>
        </w:rPr>
        <w:t>условий для питания и</w:t>
      </w:r>
      <w:r w:rsidR="00625DAF">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sidR="00625DAF">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546E94" w:rsidRPr="00546E94" w:rsidRDefault="00546E94" w:rsidP="00546E94">
      <w:pPr>
        <w:spacing w:after="0" w:line="240" w:lineRule="auto"/>
        <w:ind w:left="284"/>
        <w:jc w:val="both"/>
        <w:rPr>
          <w:rFonts w:ascii="Times New Roman" w:eastAsia="Calibri" w:hAnsi="Times New Roman"/>
          <w:sz w:val="30"/>
          <w:szCs w:val="30"/>
        </w:rPr>
      </w:pPr>
      <w:r>
        <w:rPr>
          <w:rFonts w:ascii="Times New Roman" w:eastAsia="Calibri" w:hAnsi="Times New Roman"/>
          <w:sz w:val="28"/>
          <w:szCs w:val="28"/>
        </w:rPr>
        <w:t xml:space="preserve">       </w:t>
      </w:r>
      <w:r w:rsidR="001248F2">
        <w:rPr>
          <w:rFonts w:ascii="Times New Roman" w:eastAsia="Calibri" w:hAnsi="Times New Roman"/>
          <w:sz w:val="30"/>
          <w:szCs w:val="30"/>
        </w:rPr>
        <w:t>30</w:t>
      </w:r>
      <w:r w:rsidRPr="00546E94">
        <w:rPr>
          <w:rFonts w:ascii="Times New Roman" w:eastAsia="Calibri" w:hAnsi="Times New Roman"/>
          <w:sz w:val="30"/>
          <w:szCs w:val="30"/>
        </w:rPr>
        <w:t xml:space="preserve">.7. Поощрять работников, пропагандирующих и следующих </w:t>
      </w:r>
    </w:p>
    <w:p w:rsidR="00546E94" w:rsidRDefault="00546E94" w:rsidP="00546E94">
      <w:pPr>
        <w:spacing w:after="0" w:line="240" w:lineRule="auto"/>
        <w:jc w:val="both"/>
        <w:rPr>
          <w:rFonts w:ascii="Times New Roman" w:eastAsia="Calibri" w:hAnsi="Times New Roman"/>
          <w:sz w:val="30"/>
          <w:szCs w:val="30"/>
        </w:rPr>
      </w:pPr>
      <w:r w:rsidRPr="00546E94">
        <w:rPr>
          <w:rFonts w:ascii="Times New Roman" w:eastAsia="Calibri" w:hAnsi="Times New Roman"/>
          <w:sz w:val="30"/>
          <w:szCs w:val="30"/>
        </w:rPr>
        <w:t xml:space="preserve">здоровому образу жизни, принимающих участие в спортивно-массовых мероприятиях, мероприятиях  по укреплению здоровья, в том числе, в профилактических вакцинациях, просветительской деятельности </w:t>
      </w:r>
      <w:r>
        <w:rPr>
          <w:rFonts w:ascii="Times New Roman" w:eastAsia="Calibri" w:hAnsi="Times New Roman"/>
          <w:sz w:val="30"/>
          <w:szCs w:val="30"/>
        </w:rPr>
        <w:t xml:space="preserve">по вопросам </w:t>
      </w:r>
      <w:proofErr w:type="spellStart"/>
      <w:r>
        <w:rPr>
          <w:rFonts w:ascii="Times New Roman" w:eastAsia="Calibri" w:hAnsi="Times New Roman"/>
          <w:sz w:val="30"/>
          <w:szCs w:val="30"/>
        </w:rPr>
        <w:t>здоровьесбережения</w:t>
      </w:r>
      <w:proofErr w:type="spellEnd"/>
      <w:r>
        <w:rPr>
          <w:rFonts w:ascii="Times New Roman" w:eastAsia="Calibri" w:hAnsi="Times New Roman"/>
          <w:sz w:val="30"/>
          <w:szCs w:val="30"/>
        </w:rPr>
        <w:t>.</w:t>
      </w:r>
    </w:p>
    <w:p w:rsidR="00546E94" w:rsidRPr="00546E94" w:rsidRDefault="001248F2" w:rsidP="00546E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color w:val="000000" w:themeColor="text1"/>
          <w:sz w:val="30"/>
          <w:szCs w:val="30"/>
          <w:lang w:eastAsia="ru-RU"/>
        </w:rPr>
        <w:t>30</w:t>
      </w:r>
      <w:r w:rsidR="00546E94" w:rsidRPr="00546E94">
        <w:rPr>
          <w:rFonts w:ascii="Times New Roman" w:hAnsi="Times New Roman"/>
          <w:color w:val="000000" w:themeColor="text1"/>
          <w:sz w:val="30"/>
          <w:szCs w:val="30"/>
          <w:lang w:eastAsia="ru-RU"/>
        </w:rPr>
        <w:t>.8.</w:t>
      </w:r>
      <w:r w:rsidR="00546E94" w:rsidRPr="00546E94">
        <w:rPr>
          <w:rFonts w:ascii="Times New Roman" w:hAnsi="Times New Roman"/>
          <w:color w:val="FF0000"/>
          <w:sz w:val="30"/>
          <w:szCs w:val="30"/>
          <w:lang w:eastAsia="ru-RU"/>
        </w:rPr>
        <w:t xml:space="preserve"> </w:t>
      </w:r>
      <w:r w:rsidR="00546E94" w:rsidRPr="00546E94">
        <w:rPr>
          <w:rFonts w:ascii="Times New Roman" w:hAnsi="Times New Roman"/>
          <w:sz w:val="30"/>
          <w:szCs w:val="30"/>
          <w:lang w:eastAsia="ru-RU"/>
        </w:rPr>
        <w:t xml:space="preserve">Содействовать закреплению ветеранов отрасли и отраслевого профсоюза за организациями, в которых они работали и с которыми </w:t>
      </w:r>
      <w:r w:rsidR="00546E94" w:rsidRPr="00546E94">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546E94" w:rsidRPr="00546E94" w:rsidRDefault="001248F2"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w:t>
      </w:r>
      <w:r w:rsidR="00546E94" w:rsidRPr="00546E94">
        <w:rPr>
          <w:rFonts w:ascii="Times New Roman" w:hAnsi="Times New Roman"/>
          <w:spacing w:val="-2"/>
          <w:sz w:val="30"/>
          <w:szCs w:val="30"/>
          <w:lang w:eastAsia="ru-RU"/>
        </w:rPr>
        <w:t>.9. Содействовать организации работы молодежных советов, советов ветеранов</w:t>
      </w:r>
      <w:r w:rsidR="00546E94" w:rsidRPr="00546E94">
        <w:rPr>
          <w:rFonts w:ascii="Times New Roman" w:hAnsi="Times New Roman"/>
          <w:spacing w:val="-7"/>
          <w:sz w:val="30"/>
          <w:szCs w:val="30"/>
          <w:lang w:eastAsia="ru-RU"/>
        </w:rPr>
        <w:t xml:space="preserve"> труда </w:t>
      </w:r>
      <w:r w:rsidR="00546E94" w:rsidRPr="00546E94">
        <w:rPr>
          <w:rFonts w:ascii="Times New Roman" w:hAnsi="Times New Roman"/>
          <w:sz w:val="30"/>
          <w:szCs w:val="30"/>
          <w:lang w:eastAsia="ru-RU"/>
        </w:rPr>
        <w:t>отрасли и отраслевого профсоюза на республиканском и региональном уровнях, проведению ими мероприятий.</w:t>
      </w:r>
    </w:p>
    <w:p w:rsidR="00546E94" w:rsidRPr="00546E94" w:rsidRDefault="00546E94" w:rsidP="00546E9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546E94">
        <w:rPr>
          <w:rFonts w:ascii="Times New Roman" w:hAnsi="Times New Roman"/>
          <w:spacing w:val="-6"/>
          <w:sz w:val="30"/>
          <w:szCs w:val="30"/>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Профсоюза. </w:t>
      </w:r>
    </w:p>
    <w:p w:rsidR="00546E94" w:rsidRPr="00546E94" w:rsidRDefault="001248F2"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w:t>
      </w:r>
      <w:r w:rsidR="00546E94" w:rsidRPr="00546E94">
        <w:rPr>
          <w:rFonts w:ascii="Times New Roman" w:hAnsi="Times New Roman"/>
          <w:spacing w:val="-7"/>
          <w:sz w:val="30"/>
          <w:szCs w:val="30"/>
          <w:lang w:eastAsia="ru-RU"/>
        </w:rPr>
        <w:t>.10. Вести</w:t>
      </w:r>
      <w:r w:rsidR="00546E94" w:rsidRPr="00546E94">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546E94" w:rsidRPr="00546E94" w:rsidRDefault="001248F2" w:rsidP="00546E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546E94" w:rsidRPr="00546E94">
        <w:rPr>
          <w:rFonts w:ascii="Times New Roman" w:hAnsi="Times New Roman"/>
          <w:sz w:val="30"/>
          <w:szCs w:val="30"/>
          <w:lang w:eastAsia="ru-RU"/>
        </w:rPr>
        <w:t>.11.</w:t>
      </w:r>
      <w:r w:rsidR="00546E94" w:rsidRPr="00546E94">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625DAF" w:rsidRDefault="001248F2"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032C57">
        <w:rPr>
          <w:rFonts w:ascii="Times New Roman" w:hAnsi="Times New Roman"/>
          <w:spacing w:val="-6"/>
          <w:sz w:val="30"/>
          <w:szCs w:val="30"/>
          <w:lang w:eastAsia="ru-RU"/>
        </w:rPr>
        <w:t>.12</w:t>
      </w:r>
      <w:r w:rsidR="00625DAF">
        <w:rPr>
          <w:rFonts w:ascii="Times New Roman" w:hAnsi="Times New Roman"/>
          <w:spacing w:val="-6"/>
          <w:sz w:val="30"/>
          <w:szCs w:val="30"/>
          <w:lang w:eastAsia="ru-RU"/>
        </w:rPr>
        <w:t xml:space="preserve">. </w:t>
      </w:r>
      <w:proofErr w:type="gramStart"/>
      <w:r w:rsidR="00625DAF">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248F2">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248F2">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1248F2">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248F2">
        <w:rPr>
          <w:rFonts w:ascii="Times New Roman" w:hAnsi="Times New Roman"/>
          <w:sz w:val="30"/>
          <w:szCs w:val="30"/>
          <w:lang w:eastAsia="ru-RU"/>
        </w:rPr>
        <w:t>1</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248F2">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248F2">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248F2">
        <w:rPr>
          <w:rFonts w:ascii="Times New Roman" w:hAnsi="Times New Roman"/>
          <w:sz w:val="30"/>
          <w:szCs w:val="30"/>
          <w:lang w:eastAsia="ru-RU"/>
        </w:rPr>
        <w:t>2</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248F2">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248F2">
        <w:rPr>
          <w:rFonts w:ascii="Times New Roman" w:hAnsi="Times New Roman"/>
          <w:sz w:val="30"/>
          <w:szCs w:val="30"/>
          <w:lang w:eastAsia="ru-RU"/>
        </w:rPr>
        <w:t>3</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248F2">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1248F2">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248F2">
        <w:rPr>
          <w:rFonts w:ascii="Times New Roman" w:hAnsi="Times New Roman"/>
          <w:spacing w:val="-2"/>
          <w:sz w:val="30"/>
          <w:szCs w:val="30"/>
          <w:lang w:eastAsia="ru-RU"/>
        </w:rPr>
        <w:t>3</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4D2938">
        <w:rPr>
          <w:rFonts w:ascii="Times New Roman" w:hAnsi="Times New Roman"/>
          <w:spacing w:val="-2"/>
          <w:sz w:val="30"/>
          <w:szCs w:val="30"/>
          <w:lang w:eastAsia="ru-RU"/>
        </w:rPr>
        <w:t xml:space="preserve"> </w:t>
      </w:r>
      <w:proofErr w:type="gramStart"/>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7E7385" w:rsidRDefault="008333B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E7385">
        <w:rPr>
          <w:rFonts w:ascii="Times New Roman" w:hAnsi="Times New Roman"/>
          <w:spacing w:val="-2"/>
          <w:sz w:val="30"/>
          <w:szCs w:val="30"/>
          <w:lang w:eastAsia="ru-RU"/>
        </w:rPr>
        <w:t>Поощрять</w:t>
      </w:r>
      <w:r w:rsidR="00E2043E" w:rsidRPr="007E7385">
        <w:rPr>
          <w:rFonts w:ascii="Times New Roman" w:hAnsi="Times New Roman"/>
          <w:spacing w:val="-2"/>
          <w:sz w:val="30"/>
          <w:szCs w:val="30"/>
          <w:lang w:eastAsia="ru-RU"/>
        </w:rPr>
        <w:t xml:space="preserve"> из профсоюзного бюджета и средств материального стимулирования труда наиболее отличившихся профсоюзных активистов и членов </w:t>
      </w:r>
      <w:r w:rsidR="000C31E2" w:rsidRPr="007E7385">
        <w:rPr>
          <w:rFonts w:ascii="Times New Roman" w:hAnsi="Times New Roman"/>
          <w:spacing w:val="-2"/>
          <w:sz w:val="30"/>
          <w:szCs w:val="30"/>
          <w:lang w:eastAsia="ru-RU"/>
        </w:rPr>
        <w:t>П</w:t>
      </w:r>
      <w:r w:rsidR="00E2043E" w:rsidRPr="007E7385">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sidR="001248F2">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248F2">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248F2">
        <w:rPr>
          <w:rFonts w:ascii="Times New Roman" w:hAnsi="Times New Roman"/>
          <w:sz w:val="30"/>
          <w:szCs w:val="30"/>
          <w:lang w:eastAsia="ru-RU"/>
        </w:rPr>
        <w:t>3</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C408C8">
        <w:rPr>
          <w:rFonts w:ascii="Times New Roman" w:hAnsi="Times New Roman"/>
          <w:sz w:val="30"/>
          <w:szCs w:val="30"/>
          <w:lang w:eastAsia="ru-RU"/>
        </w:rPr>
        <w:t>3</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w:t>
      </w:r>
      <w:r w:rsidR="00BB1B01" w:rsidRPr="00314A87">
        <w:rPr>
          <w:rFonts w:ascii="Times New Roman" w:hAnsi="Times New Roman"/>
          <w:sz w:val="30"/>
          <w:szCs w:val="30"/>
          <w:lang w:eastAsia="ru-RU"/>
        </w:rPr>
        <w:lastRenderedPageBreak/>
        <w:t>подразделения организации, расположенных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7E7385">
        <w:rPr>
          <w:rFonts w:ascii="Times New Roman" w:hAnsi="Times New Roman"/>
          <w:sz w:val="30"/>
          <w:szCs w:val="30"/>
          <w:lang w:eastAsia="ru-RU"/>
        </w:rPr>
        <w:t>42</w:t>
      </w:r>
      <w:r w:rsidR="00BB1B01" w:rsidRPr="007E7385">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14A87">
        <w:rPr>
          <w:rFonts w:ascii="Times New Roman" w:hAnsi="Times New Roman"/>
          <w:sz w:val="30"/>
          <w:szCs w:val="30"/>
          <w:lang w:eastAsia="ru-RU"/>
        </w:rPr>
        <w:t>контролю за</w:t>
      </w:r>
      <w:proofErr w:type="gramEnd"/>
      <w:r w:rsidRPr="00314A87">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314A87">
        <w:rPr>
          <w:rFonts w:ascii="Times New Roman" w:hAnsi="Times New Roman"/>
          <w:sz w:val="30"/>
          <w:szCs w:val="30"/>
          <w:lang w:eastAsia="ru-RU"/>
        </w:rPr>
        <w:t>позднее</w:t>
      </w:r>
      <w:proofErr w:type="gramEnd"/>
      <w:r w:rsidRPr="00314A87">
        <w:rPr>
          <w:rFonts w:ascii="Times New Roman" w:hAnsi="Times New Roman"/>
          <w:sz w:val="30"/>
          <w:szCs w:val="30"/>
          <w:lang w:eastAsia="ru-RU"/>
        </w:rPr>
        <w:t xml:space="preserve">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C408C8">
        <w:rPr>
          <w:rFonts w:ascii="Times New Roman" w:hAnsi="Times New Roman"/>
          <w:sz w:val="30"/>
          <w:szCs w:val="30"/>
          <w:lang w:eastAsia="ru-RU"/>
        </w:rPr>
        <w:t>3</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C408C8">
        <w:rPr>
          <w:rFonts w:ascii="Times New Roman" w:hAnsi="Times New Roman"/>
          <w:sz w:val="30"/>
          <w:szCs w:val="30"/>
          <w:lang w:eastAsia="ru-RU"/>
        </w:rPr>
        <w:t>3</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C408C8">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r w:rsidRPr="00074689">
        <w:rPr>
          <w:rFonts w:ascii="Times New Roman" w:hAnsi="Times New Roman"/>
          <w:sz w:val="30"/>
          <w:szCs w:val="30"/>
          <w:lang w:eastAsia="ru-RU"/>
        </w:rPr>
        <w:lastRenderedPageBreak/>
        <w:t>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C408C8">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F25670" w:rsidRDefault="00F25670" w:rsidP="00CE690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34EAF" w:rsidRDefault="00B34EAF"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B34EAF" w:rsidRPr="00900F96" w:rsidRDefault="00B34EAF"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C408C8">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C408C8">
        <w:rPr>
          <w:rFonts w:ascii="Times New Roman" w:hAnsi="Times New Roman"/>
          <w:sz w:val="30"/>
          <w:szCs w:val="30"/>
          <w:lang w:eastAsia="ru-RU"/>
        </w:rPr>
        <w:t>4</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C408C8">
        <w:rPr>
          <w:rFonts w:ascii="Times New Roman" w:hAnsi="Times New Roman"/>
          <w:spacing w:val="-6"/>
          <w:sz w:val="30"/>
          <w:szCs w:val="30"/>
          <w:lang w:eastAsia="ru-RU"/>
        </w:rPr>
        <w:t>4</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C408C8">
        <w:rPr>
          <w:rFonts w:ascii="Times New Roman" w:hAnsi="Times New Roman"/>
          <w:b/>
          <w:sz w:val="30"/>
          <w:szCs w:val="30"/>
          <w:u w:val="single"/>
          <w:lang w:eastAsia="ru-RU"/>
        </w:rPr>
        <w:t>5</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5</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 xml:space="preserve">целесообразности, отстаивать при этом </w:t>
      </w:r>
      <w:r w:rsidR="00032C57">
        <w:rPr>
          <w:rFonts w:ascii="Times New Roman" w:hAnsi="Times New Roman"/>
          <w:spacing w:val="-6"/>
          <w:sz w:val="30"/>
          <w:szCs w:val="30"/>
          <w:lang w:eastAsia="ru-RU"/>
        </w:rPr>
        <w:t xml:space="preserve">интересы коллектива работников -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C408C8" w:rsidRDefault="00177DF9" w:rsidP="00C408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C408C8">
        <w:rPr>
          <w:rFonts w:ascii="Times New Roman" w:hAnsi="Times New Roman"/>
          <w:spacing w:val="-6"/>
          <w:sz w:val="30"/>
          <w:szCs w:val="30"/>
          <w:lang w:eastAsia="ru-RU"/>
        </w:rPr>
        <w:t>5</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w:t>
      </w:r>
      <w:r w:rsidR="00C408C8">
        <w:rPr>
          <w:rFonts w:ascii="Times New Roman" w:hAnsi="Times New Roman"/>
          <w:sz w:val="30"/>
          <w:szCs w:val="30"/>
          <w:lang w:eastAsia="ru-RU"/>
        </w:rPr>
        <w:t>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5</w:t>
      </w:r>
      <w:r w:rsidR="009A2FAA" w:rsidRPr="00900F96">
        <w:rPr>
          <w:rFonts w:ascii="Times New Roman" w:hAnsi="Times New Roman"/>
          <w:sz w:val="30"/>
          <w:szCs w:val="30"/>
          <w:lang w:eastAsia="ru-RU"/>
        </w:rPr>
        <w:t xml:space="preserve">.3. Осуществлять общественный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C408C8">
        <w:rPr>
          <w:rFonts w:ascii="Times New Roman" w:hAnsi="Times New Roman"/>
          <w:spacing w:val="-4"/>
          <w:sz w:val="30"/>
          <w:szCs w:val="30"/>
          <w:lang w:eastAsia="ru-RU"/>
        </w:rPr>
        <w:t>6</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C408C8">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 xml:space="preserve">рассматривать предложения Профкома </w:t>
      </w:r>
      <w:r w:rsidR="009A2FAA" w:rsidRPr="00900F96">
        <w:rPr>
          <w:rFonts w:ascii="Times New Roman" w:hAnsi="Times New Roman"/>
          <w:bCs/>
          <w:sz w:val="30"/>
          <w:szCs w:val="30"/>
          <w:lang w:eastAsia="ru-RU"/>
        </w:rPr>
        <w:lastRenderedPageBreak/>
        <w:t>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C408C8">
        <w:rPr>
          <w:rFonts w:ascii="Times New Roman" w:hAnsi="Times New Roman"/>
          <w:b/>
          <w:sz w:val="30"/>
          <w:szCs w:val="30"/>
          <w:u w:val="single"/>
          <w:lang w:eastAsia="ru-RU"/>
        </w:rPr>
        <w:t>8</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8</w:t>
      </w:r>
      <w:r w:rsidR="009A2FAA" w:rsidRPr="00900F96">
        <w:rPr>
          <w:rFonts w:ascii="Times New Roman" w:hAnsi="Times New Roman"/>
          <w:sz w:val="30"/>
          <w:szCs w:val="30"/>
          <w:lang w:eastAsia="ru-RU"/>
        </w:rPr>
        <w:t>.1.</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 xml:space="preserve">работников или совместном заседании профсоюзного комитета и </w:t>
      </w:r>
      <w:r w:rsidR="00B904A3" w:rsidRPr="007E7385">
        <w:rPr>
          <w:rFonts w:ascii="Times New Roman" w:hAnsi="Times New Roman"/>
          <w:sz w:val="30"/>
          <w:szCs w:val="30"/>
          <w:lang w:eastAsia="ru-RU"/>
        </w:rPr>
        <w:t xml:space="preserve">администрации </w:t>
      </w:r>
      <w:r w:rsidR="00B904A3">
        <w:rPr>
          <w:rFonts w:ascii="Times New Roman" w:hAnsi="Times New Roman"/>
          <w:sz w:val="30"/>
          <w:szCs w:val="30"/>
          <w:lang w:eastAsia="ru-RU"/>
        </w:rPr>
        <w:t>учреждения образования.</w:t>
      </w:r>
    </w:p>
    <w:p w:rsidR="00857608" w:rsidRDefault="00C408C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B904A3">
        <w:rPr>
          <w:rFonts w:ascii="Times New Roman" w:hAnsi="Times New Roman"/>
          <w:sz w:val="30"/>
          <w:szCs w:val="30"/>
          <w:lang w:eastAsia="ru-RU"/>
        </w:rPr>
        <w:t xml:space="preserve">.2.Обеспечивать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C408C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857608">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3</w:t>
      </w:r>
      <w:r w:rsidR="00C408C8">
        <w:rPr>
          <w:rFonts w:ascii="Times New Roman" w:hAnsi="Times New Roman"/>
          <w:sz w:val="30"/>
          <w:szCs w:val="30"/>
          <w:lang w:eastAsia="ru-RU"/>
        </w:rPr>
        <w:t>8</w:t>
      </w:r>
      <w:r w:rsidR="009E40F2">
        <w:rPr>
          <w:rFonts w:ascii="Times New Roman" w:hAnsi="Times New Roman"/>
          <w:sz w:val="30"/>
          <w:szCs w:val="30"/>
          <w:lang w:eastAsia="ru-RU"/>
        </w:rPr>
        <w:t xml:space="preserve">.4.Лица,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8</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препятствующие осуществлению </w:t>
      </w:r>
      <w:proofErr w:type="gramStart"/>
      <w:r w:rsidR="009A2FAA" w:rsidRPr="00900F96">
        <w:rPr>
          <w:rFonts w:ascii="Times New Roman" w:hAnsi="Times New Roman"/>
          <w:sz w:val="30"/>
          <w:szCs w:val="30"/>
          <w:lang w:eastAsia="ru-RU"/>
        </w:rPr>
        <w:t>контроля за</w:t>
      </w:r>
      <w:proofErr w:type="gramEnd"/>
      <w:r w:rsidR="009A2FAA" w:rsidRPr="00900F96">
        <w:rPr>
          <w:rFonts w:ascii="Times New Roman" w:hAnsi="Times New Roman"/>
          <w:sz w:val="30"/>
          <w:szCs w:val="30"/>
          <w:lang w:eastAsia="ru-RU"/>
        </w:rPr>
        <w:t xml:space="preserve">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3</w:t>
      </w:r>
      <w:r w:rsidR="00C408C8">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выполнением Договора осуществляется Профкомом, Нанимателем, </w:t>
      </w:r>
      <w:r w:rsidR="009A2FAA" w:rsidRPr="008333BE">
        <w:rPr>
          <w:rFonts w:ascii="Times New Roman" w:hAnsi="Times New Roman"/>
          <w:sz w:val="30"/>
          <w:szCs w:val="30"/>
          <w:lang w:eastAsia="ru-RU"/>
        </w:rPr>
        <w:t>постоянной комиссией</w:t>
      </w:r>
      <w:r w:rsidR="009A2FAA" w:rsidRPr="00900F96">
        <w:rPr>
          <w:rFonts w:ascii="Times New Roman" w:hAnsi="Times New Roman"/>
          <w:sz w:val="30"/>
          <w:szCs w:val="30"/>
          <w:lang w:eastAsia="ru-RU"/>
        </w:rPr>
        <w:t xml:space="preserve"> по разработке и контролю за выполнением Договора.</w:t>
      </w:r>
    </w:p>
    <w:p w:rsidR="009A2FAA" w:rsidRPr="00900F96" w:rsidRDefault="00C408C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408C8">
        <w:rPr>
          <w:rFonts w:ascii="Times New Roman" w:hAnsi="Times New Roman"/>
          <w:sz w:val="30"/>
          <w:szCs w:val="30"/>
          <w:lang w:eastAsia="ru-RU"/>
        </w:rPr>
        <w:t>8</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sidRPr="008333BE">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w:t>
      </w:r>
      <w:proofErr w:type="gramStart"/>
      <w:r w:rsidR="00D75BA1">
        <w:rPr>
          <w:rFonts w:ascii="Times New Roman" w:hAnsi="Times New Roman"/>
          <w:sz w:val="30"/>
          <w:szCs w:val="30"/>
          <w:lang w:eastAsia="ru-RU"/>
        </w:rPr>
        <w:t>отчитываются о выполнении</w:t>
      </w:r>
      <w:proofErr w:type="gramEnd"/>
      <w:r w:rsidR="00D75BA1">
        <w:rPr>
          <w:rFonts w:ascii="Times New Roman" w:hAnsi="Times New Roman"/>
          <w:sz w:val="30"/>
          <w:szCs w:val="30"/>
          <w:lang w:eastAsia="ru-RU"/>
        </w:rPr>
        <w:t xml:space="preserve">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F24993" w:rsidRDefault="00F2499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pPr w:leftFromText="180" w:rightFromText="180" w:vertAnchor="text" w:horzAnchor="margin" w:tblpXSpec="center" w:tblpYSpec="inside"/>
        <w:tblOverlap w:val="never"/>
        <w:tblW w:w="0" w:type="auto"/>
        <w:tblLayout w:type="fixed"/>
        <w:tblLook w:val="01E0" w:firstRow="1" w:lastRow="1" w:firstColumn="1" w:lastColumn="1" w:noHBand="0" w:noVBand="0"/>
      </w:tblPr>
      <w:tblGrid>
        <w:gridCol w:w="4870"/>
        <w:gridCol w:w="4871"/>
      </w:tblGrid>
      <w:tr w:rsidR="00F24993" w:rsidRPr="00F05636" w:rsidTr="00A05D85">
        <w:tc>
          <w:tcPr>
            <w:tcW w:w="4870" w:type="dxa"/>
            <w:tcBorders>
              <w:top w:val="nil"/>
              <w:left w:val="nil"/>
              <w:bottom w:val="nil"/>
              <w:right w:val="nil"/>
            </w:tcBorders>
          </w:tcPr>
          <w:p w:rsidR="00F24993" w:rsidRPr="00F05636" w:rsidRDefault="00F24993" w:rsidP="00A05D85">
            <w:pPr>
              <w:widowControl w:val="0"/>
              <w:ind w:right="-6"/>
              <w:jc w:val="both"/>
              <w:rPr>
                <w:rFonts w:ascii="Times New Roman" w:hAnsi="Times New Roman"/>
                <w:sz w:val="28"/>
                <w:szCs w:val="28"/>
              </w:rPr>
            </w:pPr>
            <w:r w:rsidRPr="00F05636">
              <w:rPr>
                <w:rFonts w:ascii="Times New Roman" w:hAnsi="Times New Roman"/>
                <w:sz w:val="28"/>
                <w:szCs w:val="28"/>
              </w:rPr>
              <w:t>Руководитель</w:t>
            </w:r>
          </w:p>
        </w:tc>
        <w:tc>
          <w:tcPr>
            <w:tcW w:w="4871" w:type="dxa"/>
            <w:tcBorders>
              <w:top w:val="nil"/>
              <w:left w:val="nil"/>
              <w:bottom w:val="nil"/>
              <w:right w:val="nil"/>
            </w:tcBorders>
          </w:tcPr>
          <w:p w:rsidR="00F24993" w:rsidRPr="00F05636" w:rsidRDefault="00F24993" w:rsidP="00F24993">
            <w:pPr>
              <w:widowControl w:val="0"/>
              <w:ind w:right="-6"/>
              <w:rPr>
                <w:rFonts w:ascii="Times New Roman" w:hAnsi="Times New Roman"/>
                <w:sz w:val="28"/>
                <w:szCs w:val="28"/>
              </w:rPr>
            </w:pPr>
            <w:r w:rsidRPr="00F05636">
              <w:rPr>
                <w:rFonts w:ascii="Times New Roman" w:hAnsi="Times New Roman"/>
                <w:sz w:val="28"/>
                <w:szCs w:val="28"/>
              </w:rPr>
              <w:t xml:space="preserve">Председатель </w:t>
            </w:r>
            <w:r>
              <w:rPr>
                <w:rFonts w:ascii="Times New Roman" w:hAnsi="Times New Roman"/>
                <w:sz w:val="28"/>
                <w:szCs w:val="28"/>
              </w:rPr>
              <w:t>Профкома</w:t>
            </w:r>
          </w:p>
        </w:tc>
      </w:tr>
      <w:tr w:rsidR="00F24993" w:rsidRPr="00F05636" w:rsidTr="00A05D85">
        <w:tc>
          <w:tcPr>
            <w:tcW w:w="4870" w:type="dxa"/>
            <w:tcBorders>
              <w:top w:val="nil"/>
              <w:left w:val="nil"/>
              <w:bottom w:val="nil"/>
              <w:right w:val="nil"/>
            </w:tcBorders>
          </w:tcPr>
          <w:p w:rsidR="00F24993" w:rsidRPr="00F05636" w:rsidRDefault="00F24993" w:rsidP="00080C17">
            <w:pPr>
              <w:widowControl w:val="0"/>
              <w:ind w:right="-6"/>
              <w:jc w:val="both"/>
              <w:rPr>
                <w:rFonts w:ascii="Times New Roman" w:hAnsi="Times New Roman"/>
                <w:sz w:val="28"/>
                <w:szCs w:val="28"/>
              </w:rPr>
            </w:pPr>
            <w:r w:rsidRPr="00F05636">
              <w:rPr>
                <w:rFonts w:ascii="Times New Roman" w:hAnsi="Times New Roman"/>
                <w:sz w:val="28"/>
                <w:szCs w:val="28"/>
              </w:rPr>
              <w:t xml:space="preserve">______________ </w:t>
            </w:r>
            <w:r w:rsidR="00080C17">
              <w:rPr>
                <w:rFonts w:ascii="Times New Roman" w:hAnsi="Times New Roman"/>
                <w:sz w:val="28"/>
                <w:szCs w:val="28"/>
              </w:rPr>
              <w:t>О.А. Вершинина</w:t>
            </w:r>
          </w:p>
        </w:tc>
        <w:tc>
          <w:tcPr>
            <w:tcW w:w="4871" w:type="dxa"/>
            <w:tcBorders>
              <w:top w:val="nil"/>
              <w:left w:val="nil"/>
              <w:bottom w:val="nil"/>
              <w:right w:val="nil"/>
            </w:tcBorders>
          </w:tcPr>
          <w:p w:rsidR="00F24993" w:rsidRPr="00F05636" w:rsidRDefault="00F24993" w:rsidP="00080C17">
            <w:pPr>
              <w:widowControl w:val="0"/>
              <w:ind w:right="-6"/>
              <w:jc w:val="both"/>
              <w:rPr>
                <w:rFonts w:ascii="Times New Roman" w:hAnsi="Times New Roman"/>
                <w:sz w:val="28"/>
                <w:szCs w:val="28"/>
              </w:rPr>
            </w:pPr>
            <w:r>
              <w:rPr>
                <w:rFonts w:ascii="Times New Roman" w:hAnsi="Times New Roman"/>
                <w:sz w:val="28"/>
                <w:szCs w:val="28"/>
              </w:rPr>
              <w:t>______________</w:t>
            </w:r>
            <w:r w:rsidR="00080C17">
              <w:rPr>
                <w:rFonts w:ascii="Times New Roman" w:hAnsi="Times New Roman"/>
                <w:sz w:val="28"/>
                <w:szCs w:val="28"/>
              </w:rPr>
              <w:t>Т.И. Манкевич</w:t>
            </w:r>
          </w:p>
        </w:tc>
      </w:tr>
      <w:tr w:rsidR="00F24993" w:rsidRPr="00F05636" w:rsidTr="00A05D85">
        <w:tc>
          <w:tcPr>
            <w:tcW w:w="4870" w:type="dxa"/>
            <w:tcBorders>
              <w:top w:val="nil"/>
              <w:left w:val="nil"/>
              <w:bottom w:val="nil"/>
              <w:right w:val="nil"/>
            </w:tcBorders>
          </w:tcPr>
          <w:p w:rsidR="00F24993" w:rsidRPr="00F05636" w:rsidRDefault="00F24993" w:rsidP="00A05D85">
            <w:pPr>
              <w:widowControl w:val="0"/>
              <w:ind w:right="-6"/>
              <w:jc w:val="both"/>
              <w:rPr>
                <w:rFonts w:ascii="Times New Roman" w:hAnsi="Times New Roman"/>
              </w:rPr>
            </w:pPr>
          </w:p>
        </w:tc>
        <w:tc>
          <w:tcPr>
            <w:tcW w:w="4871" w:type="dxa"/>
            <w:tcBorders>
              <w:top w:val="nil"/>
              <w:left w:val="nil"/>
              <w:bottom w:val="nil"/>
              <w:right w:val="nil"/>
            </w:tcBorders>
          </w:tcPr>
          <w:p w:rsidR="00F24993" w:rsidRPr="00F05636" w:rsidRDefault="00F24993" w:rsidP="00A05D85">
            <w:pPr>
              <w:widowControl w:val="0"/>
              <w:ind w:right="-6"/>
              <w:jc w:val="both"/>
              <w:rPr>
                <w:rFonts w:ascii="Times New Roman" w:hAnsi="Times New Roman"/>
              </w:rPr>
            </w:pPr>
          </w:p>
        </w:tc>
      </w:tr>
    </w:tbl>
    <w:p w:rsidR="002E4323" w:rsidRDefault="00900F96" w:rsidP="00F24993">
      <w:pPr>
        <w:widowControl w:val="0"/>
        <w:spacing w:after="0" w:line="240" w:lineRule="auto"/>
        <w:jc w:val="both"/>
        <w:rPr>
          <w:rFonts w:ascii="Times New Roman" w:hAnsi="Times New Roman"/>
          <w:spacing w:val="-4"/>
          <w:sz w:val="30"/>
          <w:szCs w:val="30"/>
        </w:rPr>
      </w:pPr>
      <w:r w:rsidRPr="00900F96">
        <w:rPr>
          <w:rFonts w:ascii="Times New Roman" w:hAnsi="Times New Roman"/>
          <w:spacing w:val="-4"/>
          <w:sz w:val="30"/>
          <w:szCs w:val="30"/>
        </w:rPr>
        <w:t>Одобрено на собрании</w:t>
      </w:r>
      <w:r w:rsidR="00F24993">
        <w:rPr>
          <w:rFonts w:ascii="Times New Roman" w:hAnsi="Times New Roman"/>
          <w:spacing w:val="-4"/>
          <w:sz w:val="30"/>
          <w:szCs w:val="30"/>
        </w:rPr>
        <w:t xml:space="preserve"> </w:t>
      </w:r>
      <w:r w:rsidRPr="00900F96">
        <w:rPr>
          <w:rFonts w:ascii="Times New Roman" w:hAnsi="Times New Roman"/>
          <w:spacing w:val="-4"/>
          <w:sz w:val="30"/>
          <w:szCs w:val="30"/>
        </w:rPr>
        <w:t xml:space="preserve"> </w:t>
      </w:r>
    </w:p>
    <w:p w:rsidR="00900F96" w:rsidRPr="00900F96" w:rsidRDefault="002E4323" w:rsidP="00F24993">
      <w:pPr>
        <w:widowControl w:val="0"/>
        <w:spacing w:after="0" w:line="240" w:lineRule="auto"/>
        <w:jc w:val="both"/>
        <w:rPr>
          <w:rFonts w:ascii="Times New Roman" w:hAnsi="Times New Roman"/>
          <w:spacing w:val="-4"/>
          <w:sz w:val="30"/>
          <w:szCs w:val="30"/>
        </w:rPr>
      </w:pPr>
      <w:r w:rsidRPr="002E4323">
        <w:rPr>
          <w:rFonts w:ascii="Times New Roman" w:hAnsi="Times New Roman"/>
          <w:spacing w:val="-4"/>
          <w:sz w:val="30"/>
          <w:szCs w:val="30"/>
        </w:rPr>
        <w:t>трудового коллектива</w:t>
      </w:r>
      <w:r w:rsidR="00AA5794">
        <w:rPr>
          <w:rFonts w:ascii="Times New Roman" w:hAnsi="Times New Roman"/>
          <w:spacing w:val="-4"/>
          <w:sz w:val="30"/>
          <w:szCs w:val="30"/>
        </w:rPr>
        <w:t xml:space="preserve"> </w:t>
      </w:r>
      <w:r w:rsidR="00C941AF">
        <w:rPr>
          <w:rFonts w:ascii="Times New Roman" w:hAnsi="Times New Roman"/>
          <w:spacing w:val="-4"/>
          <w:sz w:val="30"/>
          <w:szCs w:val="30"/>
        </w:rPr>
        <w:t xml:space="preserve">от </w:t>
      </w:r>
      <w:r w:rsidR="00080C17">
        <w:rPr>
          <w:rFonts w:ascii="Times New Roman" w:hAnsi="Times New Roman"/>
          <w:spacing w:val="-4"/>
          <w:sz w:val="30"/>
          <w:szCs w:val="30"/>
        </w:rPr>
        <w:t>27 мая</w:t>
      </w:r>
      <w:r w:rsidR="00010314">
        <w:rPr>
          <w:rFonts w:ascii="Times New Roman" w:hAnsi="Times New Roman"/>
          <w:spacing w:val="-4"/>
          <w:sz w:val="30"/>
          <w:szCs w:val="30"/>
        </w:rPr>
        <w:t xml:space="preserve">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080C17">
        <w:rPr>
          <w:rFonts w:ascii="Times New Roman" w:hAnsi="Times New Roman"/>
          <w:spacing w:val="-4"/>
          <w:sz w:val="30"/>
          <w:szCs w:val="30"/>
        </w:rPr>
        <w:t xml:space="preserve"> г., протокол № 1</w:t>
      </w:r>
      <w:r w:rsidR="005A3F56">
        <w:rPr>
          <w:rFonts w:ascii="Times New Roman" w:hAnsi="Times New Roman"/>
          <w:spacing w:val="-4"/>
          <w:sz w:val="30"/>
          <w:szCs w:val="30"/>
        </w:rPr>
        <w:t>.</w:t>
      </w:r>
    </w:p>
    <w:p w:rsidR="00FA70F8" w:rsidRDefault="009A2FAA" w:rsidP="00900F96">
      <w:pPr>
        <w:widowControl w:val="0"/>
        <w:spacing w:after="0" w:line="240" w:lineRule="auto"/>
        <w:jc w:val="both"/>
        <w:rPr>
          <w:rFonts w:ascii="Times New Roman" w:hAnsi="Times New Roman"/>
          <w:color w:val="FF0000"/>
          <w:sz w:val="30"/>
          <w:szCs w:val="30"/>
        </w:rPr>
      </w:pPr>
      <w:r w:rsidRPr="00FA70F8">
        <w:rPr>
          <w:rFonts w:ascii="Times New Roman" w:hAnsi="Times New Roman"/>
          <w:color w:val="FF0000"/>
          <w:sz w:val="30"/>
          <w:szCs w:val="30"/>
        </w:rPr>
        <w:t xml:space="preserve"> </w:t>
      </w:r>
    </w:p>
    <w:p w:rsidR="001C0FBC" w:rsidRDefault="001C0FBC" w:rsidP="001C0FBC">
      <w:pPr>
        <w:spacing w:after="0" w:line="240" w:lineRule="auto"/>
        <w:contextualSpacing/>
        <w:jc w:val="right"/>
        <w:rPr>
          <w:rFonts w:ascii="Times New Roman" w:hAnsi="Times New Roman"/>
          <w:sz w:val="24"/>
          <w:szCs w:val="24"/>
        </w:rPr>
      </w:pPr>
    </w:p>
    <w:p w:rsidR="001C0FBC" w:rsidRDefault="001C0FBC" w:rsidP="001C0FBC">
      <w:pPr>
        <w:spacing w:after="0" w:line="240" w:lineRule="auto"/>
        <w:contextualSpacing/>
        <w:jc w:val="right"/>
        <w:rPr>
          <w:rFonts w:ascii="Times New Roman" w:hAnsi="Times New Roman"/>
          <w:sz w:val="24"/>
          <w:szCs w:val="24"/>
        </w:rPr>
      </w:pPr>
    </w:p>
    <w:p w:rsidR="00C408C8" w:rsidRDefault="00C408C8" w:rsidP="001C0FBC">
      <w:pPr>
        <w:spacing w:after="0" w:line="240" w:lineRule="auto"/>
        <w:contextualSpacing/>
        <w:jc w:val="right"/>
        <w:rPr>
          <w:rFonts w:ascii="Times New Roman" w:hAnsi="Times New Roman"/>
          <w:sz w:val="24"/>
          <w:szCs w:val="24"/>
        </w:rPr>
      </w:pPr>
    </w:p>
    <w:p w:rsidR="00C408C8" w:rsidRDefault="00C408C8" w:rsidP="001C0FBC">
      <w:pPr>
        <w:spacing w:after="0" w:line="240" w:lineRule="auto"/>
        <w:contextualSpacing/>
        <w:jc w:val="right"/>
        <w:rPr>
          <w:rFonts w:ascii="Times New Roman" w:hAnsi="Times New Roman"/>
          <w:sz w:val="24"/>
          <w:szCs w:val="24"/>
        </w:rPr>
      </w:pPr>
    </w:p>
    <w:p w:rsidR="00C408C8" w:rsidRDefault="00C408C8" w:rsidP="001C0FBC">
      <w:pPr>
        <w:spacing w:after="0" w:line="240" w:lineRule="auto"/>
        <w:contextualSpacing/>
        <w:jc w:val="right"/>
        <w:rPr>
          <w:rFonts w:ascii="Times New Roman" w:hAnsi="Times New Roman"/>
          <w:sz w:val="24"/>
          <w:szCs w:val="24"/>
        </w:rPr>
      </w:pPr>
    </w:p>
    <w:p w:rsidR="00C408C8" w:rsidRDefault="00C408C8" w:rsidP="001C0FBC">
      <w:pPr>
        <w:spacing w:after="0" w:line="240" w:lineRule="auto"/>
        <w:contextualSpacing/>
        <w:jc w:val="right"/>
        <w:rPr>
          <w:rFonts w:ascii="Times New Roman" w:hAnsi="Times New Roman"/>
          <w:sz w:val="24"/>
          <w:szCs w:val="24"/>
        </w:rPr>
      </w:pPr>
    </w:p>
    <w:p w:rsidR="00202FB5" w:rsidRDefault="00202FB5" w:rsidP="001C0FBC">
      <w:pPr>
        <w:spacing w:after="0" w:line="240" w:lineRule="auto"/>
        <w:contextualSpacing/>
        <w:jc w:val="right"/>
        <w:rPr>
          <w:rFonts w:ascii="Times New Roman" w:hAnsi="Times New Roman"/>
          <w:sz w:val="24"/>
          <w:szCs w:val="24"/>
        </w:rPr>
      </w:pPr>
    </w:p>
    <w:p w:rsidR="00202FB5" w:rsidRDefault="00202FB5" w:rsidP="001C0FBC">
      <w:pPr>
        <w:spacing w:after="0" w:line="240" w:lineRule="auto"/>
        <w:contextualSpacing/>
        <w:jc w:val="right"/>
        <w:rPr>
          <w:rFonts w:ascii="Times New Roman" w:hAnsi="Times New Roman"/>
          <w:sz w:val="24"/>
          <w:szCs w:val="24"/>
        </w:rPr>
      </w:pPr>
    </w:p>
    <w:p w:rsidR="00FF2E24" w:rsidRDefault="00FF2E24" w:rsidP="001C0FBC">
      <w:pPr>
        <w:spacing w:after="0" w:line="240" w:lineRule="auto"/>
        <w:contextualSpacing/>
        <w:jc w:val="right"/>
        <w:rPr>
          <w:rFonts w:ascii="Times New Roman" w:hAnsi="Times New Roman"/>
          <w:sz w:val="24"/>
          <w:szCs w:val="24"/>
        </w:rPr>
      </w:pPr>
    </w:p>
    <w:p w:rsidR="00FF2E24" w:rsidRDefault="00FF2E24" w:rsidP="001C0FBC">
      <w:pPr>
        <w:spacing w:after="0" w:line="240" w:lineRule="auto"/>
        <w:contextualSpacing/>
        <w:jc w:val="right"/>
        <w:rPr>
          <w:rFonts w:ascii="Times New Roman" w:hAnsi="Times New Roman"/>
          <w:sz w:val="24"/>
          <w:szCs w:val="24"/>
        </w:rPr>
      </w:pPr>
    </w:p>
    <w:p w:rsidR="00FF2E24" w:rsidRDefault="000E0A9F" w:rsidP="001C0FBC">
      <w:pPr>
        <w:spacing w:after="0" w:line="240" w:lineRule="auto"/>
        <w:contextualSpacing/>
        <w:jc w:val="right"/>
        <w:rPr>
          <w:rFonts w:ascii="Times New Roman" w:hAnsi="Times New Roman"/>
          <w:sz w:val="24"/>
          <w:szCs w:val="24"/>
        </w:rPr>
      </w:pPr>
      <w:r>
        <w:rPr>
          <w:rFonts w:ascii="Times New Roman" w:hAnsi="Times New Roman"/>
          <w:sz w:val="24"/>
          <w:szCs w:val="24"/>
        </w:rPr>
        <w:t xml:space="preserve"> </w:t>
      </w:r>
    </w:p>
    <w:p w:rsidR="00C408C8" w:rsidRDefault="00C408C8" w:rsidP="001C0FBC">
      <w:pPr>
        <w:spacing w:after="0" w:line="240" w:lineRule="auto"/>
        <w:contextualSpacing/>
        <w:jc w:val="right"/>
        <w:rPr>
          <w:rFonts w:ascii="Times New Roman" w:hAnsi="Times New Roman"/>
          <w:sz w:val="24"/>
          <w:szCs w:val="24"/>
        </w:rPr>
      </w:pPr>
    </w:p>
    <w:p w:rsidR="00C408C8" w:rsidRDefault="00C408C8" w:rsidP="001C0FBC">
      <w:pPr>
        <w:spacing w:after="0" w:line="240" w:lineRule="auto"/>
        <w:contextualSpacing/>
        <w:jc w:val="right"/>
        <w:rPr>
          <w:rFonts w:ascii="Times New Roman" w:hAnsi="Times New Roman"/>
          <w:sz w:val="24"/>
          <w:szCs w:val="24"/>
        </w:rPr>
      </w:pPr>
    </w:p>
    <w:p w:rsidR="00C408C8" w:rsidRDefault="00C408C8" w:rsidP="001C0FBC">
      <w:pPr>
        <w:spacing w:after="0" w:line="240" w:lineRule="auto"/>
        <w:contextualSpacing/>
        <w:jc w:val="right"/>
        <w:rPr>
          <w:rFonts w:ascii="Times New Roman" w:hAnsi="Times New Roman"/>
          <w:sz w:val="24"/>
          <w:szCs w:val="24"/>
        </w:rPr>
      </w:pPr>
    </w:p>
    <w:p w:rsidR="00B34EAF" w:rsidRDefault="00B34EAF" w:rsidP="001C0FBC">
      <w:pPr>
        <w:spacing w:after="0" w:line="240" w:lineRule="auto"/>
        <w:contextualSpacing/>
        <w:jc w:val="right"/>
        <w:rPr>
          <w:rFonts w:ascii="Times New Roman" w:hAnsi="Times New Roman"/>
          <w:sz w:val="24"/>
          <w:szCs w:val="24"/>
        </w:rPr>
      </w:pPr>
    </w:p>
    <w:p w:rsidR="00B34EAF" w:rsidRDefault="00B34EAF" w:rsidP="001C0FBC">
      <w:pPr>
        <w:spacing w:after="0" w:line="240" w:lineRule="auto"/>
        <w:contextualSpacing/>
        <w:jc w:val="right"/>
        <w:rPr>
          <w:rFonts w:ascii="Times New Roman" w:hAnsi="Times New Roman"/>
          <w:sz w:val="24"/>
          <w:szCs w:val="24"/>
        </w:rPr>
      </w:pPr>
    </w:p>
    <w:p w:rsidR="00F25670" w:rsidRDefault="00F25670" w:rsidP="001C0FBC">
      <w:pPr>
        <w:spacing w:after="0" w:line="240" w:lineRule="auto"/>
        <w:contextualSpacing/>
        <w:jc w:val="right"/>
        <w:rPr>
          <w:rFonts w:ascii="Times New Roman" w:hAnsi="Times New Roman"/>
          <w:sz w:val="24"/>
          <w:szCs w:val="24"/>
        </w:rPr>
      </w:pPr>
    </w:p>
    <w:p w:rsidR="00F25670" w:rsidRDefault="00F25670" w:rsidP="001C0FBC">
      <w:pPr>
        <w:spacing w:after="0" w:line="240" w:lineRule="auto"/>
        <w:contextualSpacing/>
        <w:jc w:val="right"/>
        <w:rPr>
          <w:rFonts w:ascii="Times New Roman" w:hAnsi="Times New Roman"/>
          <w:sz w:val="24"/>
          <w:szCs w:val="24"/>
        </w:rPr>
      </w:pPr>
    </w:p>
    <w:p w:rsidR="00F25670" w:rsidRDefault="00F25670" w:rsidP="001C0FBC">
      <w:pPr>
        <w:spacing w:after="0" w:line="240" w:lineRule="auto"/>
        <w:contextualSpacing/>
        <w:jc w:val="right"/>
        <w:rPr>
          <w:rFonts w:ascii="Times New Roman" w:hAnsi="Times New Roman"/>
          <w:sz w:val="24"/>
          <w:szCs w:val="24"/>
        </w:rPr>
      </w:pPr>
    </w:p>
    <w:p w:rsidR="00F25670" w:rsidRDefault="00F25670" w:rsidP="001C0FBC">
      <w:pPr>
        <w:spacing w:after="0" w:line="240" w:lineRule="auto"/>
        <w:contextualSpacing/>
        <w:jc w:val="right"/>
        <w:rPr>
          <w:rFonts w:ascii="Times New Roman" w:hAnsi="Times New Roman"/>
          <w:sz w:val="24"/>
          <w:szCs w:val="24"/>
        </w:rPr>
      </w:pPr>
    </w:p>
    <w:p w:rsidR="00B34EAF" w:rsidRDefault="00B34EAF" w:rsidP="001C0FBC">
      <w:pPr>
        <w:spacing w:after="0" w:line="240" w:lineRule="auto"/>
        <w:contextualSpacing/>
        <w:jc w:val="right"/>
        <w:rPr>
          <w:rFonts w:ascii="Times New Roman" w:hAnsi="Times New Roman"/>
          <w:sz w:val="24"/>
          <w:szCs w:val="24"/>
        </w:rPr>
      </w:pPr>
    </w:p>
    <w:p w:rsidR="00B34EAF" w:rsidRDefault="00B34EAF" w:rsidP="001C0FBC">
      <w:pPr>
        <w:spacing w:after="0" w:line="240" w:lineRule="auto"/>
        <w:contextualSpacing/>
        <w:jc w:val="right"/>
        <w:rPr>
          <w:rFonts w:ascii="Times New Roman" w:hAnsi="Times New Roman"/>
          <w:sz w:val="24"/>
          <w:szCs w:val="24"/>
        </w:rPr>
      </w:pPr>
    </w:p>
    <w:p w:rsidR="00AA5794" w:rsidRDefault="00AA5794" w:rsidP="001C0FBC">
      <w:pPr>
        <w:spacing w:after="0" w:line="240" w:lineRule="auto"/>
        <w:contextualSpacing/>
        <w:jc w:val="right"/>
        <w:rPr>
          <w:rFonts w:ascii="Times New Roman" w:hAnsi="Times New Roman"/>
          <w:sz w:val="24"/>
          <w:szCs w:val="24"/>
        </w:rPr>
      </w:pPr>
    </w:p>
    <w:p w:rsidR="00B34EAF" w:rsidRDefault="00B34EAF" w:rsidP="001C0FBC">
      <w:pPr>
        <w:spacing w:after="0" w:line="240" w:lineRule="auto"/>
        <w:contextualSpacing/>
        <w:jc w:val="right"/>
        <w:rPr>
          <w:rFonts w:ascii="Times New Roman" w:hAnsi="Times New Roman"/>
          <w:sz w:val="24"/>
          <w:szCs w:val="24"/>
        </w:rPr>
      </w:pPr>
    </w:p>
    <w:p w:rsidR="006A0D74" w:rsidRDefault="006A0D74" w:rsidP="006A0D74">
      <w:pPr>
        <w:spacing w:after="0" w:line="240" w:lineRule="auto"/>
        <w:contextualSpacing/>
        <w:rPr>
          <w:rFonts w:ascii="Times New Roman" w:hAnsi="Times New Roman"/>
          <w:sz w:val="24"/>
          <w:szCs w:val="24"/>
        </w:rPr>
      </w:pPr>
    </w:p>
    <w:p w:rsidR="001C0FBC" w:rsidRPr="001C0FBC" w:rsidRDefault="00DB6F00" w:rsidP="001C0FBC">
      <w:pPr>
        <w:spacing w:after="0" w:line="240" w:lineRule="auto"/>
        <w:contextualSpacing/>
        <w:jc w:val="right"/>
        <w:rPr>
          <w:rFonts w:ascii="Times New Roman" w:hAnsi="Times New Roman"/>
          <w:sz w:val="24"/>
          <w:szCs w:val="24"/>
        </w:rPr>
      </w:pPr>
      <w:r>
        <w:rPr>
          <w:rFonts w:ascii="Times New Roman" w:hAnsi="Times New Roman"/>
          <w:sz w:val="24"/>
          <w:szCs w:val="24"/>
        </w:rPr>
        <w:t>Приложение №1</w:t>
      </w:r>
    </w:p>
    <w:p w:rsidR="001C0FBC" w:rsidRPr="001C0FBC" w:rsidRDefault="001C0FBC" w:rsidP="001C0FBC">
      <w:pPr>
        <w:spacing w:after="0" w:line="240" w:lineRule="auto"/>
        <w:contextualSpacing/>
        <w:jc w:val="right"/>
        <w:rPr>
          <w:rFonts w:ascii="Times New Roman" w:hAnsi="Times New Roman"/>
          <w:sz w:val="24"/>
          <w:szCs w:val="24"/>
        </w:rPr>
      </w:pPr>
      <w:r w:rsidRPr="001C0FBC">
        <w:rPr>
          <w:rFonts w:ascii="Times New Roman" w:hAnsi="Times New Roman"/>
          <w:sz w:val="24"/>
          <w:szCs w:val="24"/>
        </w:rPr>
        <w:t>к коллективному договору на 2022-2025гг.</w:t>
      </w:r>
    </w:p>
    <w:tbl>
      <w:tblPr>
        <w:tblW w:w="0" w:type="auto"/>
        <w:tblInd w:w="110" w:type="dxa"/>
        <w:tblLook w:val="04A0" w:firstRow="1" w:lastRow="0" w:firstColumn="1" w:lastColumn="0" w:noHBand="0" w:noVBand="1"/>
      </w:tblPr>
      <w:tblGrid>
        <w:gridCol w:w="5472"/>
        <w:gridCol w:w="3857"/>
      </w:tblGrid>
      <w:tr w:rsidR="00116139" w:rsidRPr="00116139" w:rsidTr="00801E03">
        <w:trPr>
          <w:trHeight w:val="1818"/>
        </w:trPr>
        <w:tc>
          <w:tcPr>
            <w:tcW w:w="5472" w:type="dxa"/>
          </w:tcPr>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СОГЛАСОВАНО</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Профсоюзный комитет</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202FB5">
              <w:rPr>
                <w:rFonts w:ascii="Times New Roman" w:eastAsiaTheme="minorEastAsia" w:hAnsi="Times New Roman" w:cstheme="minorBidi"/>
                <w:sz w:val="28"/>
                <w:szCs w:val="28"/>
                <w:lang w:eastAsia="ru-RU"/>
              </w:rPr>
              <w:t xml:space="preserve">Постановление  № </w:t>
            </w:r>
            <w:r w:rsidR="00202FB5">
              <w:rPr>
                <w:rFonts w:ascii="Times New Roman" w:eastAsiaTheme="minorEastAsia" w:hAnsi="Times New Roman" w:cstheme="minorBidi"/>
                <w:sz w:val="28"/>
                <w:szCs w:val="28"/>
                <w:lang w:eastAsia="ru-RU"/>
              </w:rPr>
              <w:t>6/15</w:t>
            </w:r>
            <w:r w:rsidRPr="00116139">
              <w:rPr>
                <w:rFonts w:ascii="Times New Roman" w:eastAsiaTheme="minorEastAsia" w:hAnsi="Times New Roman" w:cstheme="minorBidi"/>
                <w:sz w:val="28"/>
                <w:szCs w:val="28"/>
                <w:lang w:eastAsia="ru-RU"/>
              </w:rPr>
              <w:t xml:space="preserve"> от </w:t>
            </w:r>
            <w:r>
              <w:rPr>
                <w:rFonts w:ascii="Times New Roman" w:eastAsiaTheme="minorEastAsia" w:hAnsi="Times New Roman" w:cstheme="minorBidi"/>
                <w:sz w:val="28"/>
                <w:szCs w:val="28"/>
                <w:lang w:eastAsia="ru-RU"/>
              </w:rPr>
              <w:t>27</w:t>
            </w:r>
            <w:r w:rsidRPr="00116139">
              <w:rPr>
                <w:rFonts w:ascii="Times New Roman" w:eastAsiaTheme="minorEastAsia" w:hAnsi="Times New Roman" w:cstheme="minorBidi"/>
                <w:sz w:val="28"/>
                <w:szCs w:val="28"/>
                <w:lang w:eastAsia="ru-RU"/>
              </w:rPr>
              <w:t>.05.202</w:t>
            </w:r>
            <w:r>
              <w:rPr>
                <w:rFonts w:ascii="Times New Roman" w:eastAsiaTheme="minorEastAsia" w:hAnsi="Times New Roman" w:cstheme="minorBidi"/>
                <w:sz w:val="28"/>
                <w:szCs w:val="28"/>
                <w:lang w:eastAsia="ru-RU"/>
              </w:rPr>
              <w:t>2</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 xml:space="preserve">Председатель ППО ГУО </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w:t>
            </w:r>
            <w:proofErr w:type="gramStart"/>
            <w:r w:rsidRPr="00116139">
              <w:rPr>
                <w:rFonts w:ascii="Times New Roman" w:eastAsiaTheme="minorEastAsia" w:hAnsi="Times New Roman" w:cstheme="minorBidi"/>
                <w:sz w:val="28"/>
                <w:szCs w:val="28"/>
                <w:lang w:eastAsia="ru-RU"/>
              </w:rPr>
              <w:t>Ясли-сад</w:t>
            </w:r>
            <w:proofErr w:type="gramEnd"/>
            <w:r w:rsidRPr="00116139">
              <w:rPr>
                <w:rFonts w:ascii="Times New Roman" w:eastAsiaTheme="minorEastAsia" w:hAnsi="Times New Roman" w:cstheme="minorBidi"/>
                <w:sz w:val="28"/>
                <w:szCs w:val="28"/>
                <w:lang w:eastAsia="ru-RU"/>
              </w:rPr>
              <w:t xml:space="preserve"> № 85 г. Гомеля»</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 xml:space="preserve">              </w:t>
            </w:r>
            <w:r>
              <w:rPr>
                <w:rFonts w:ascii="Times New Roman" w:eastAsiaTheme="minorEastAsia" w:hAnsi="Times New Roman" w:cstheme="minorBidi"/>
                <w:sz w:val="28"/>
                <w:szCs w:val="28"/>
                <w:lang w:eastAsia="ru-RU"/>
              </w:rPr>
              <w:t xml:space="preserve">                        </w:t>
            </w:r>
            <w:r w:rsidRPr="00116139">
              <w:rPr>
                <w:rFonts w:ascii="Times New Roman" w:eastAsiaTheme="minorEastAsia" w:hAnsi="Times New Roman" w:cstheme="minorBidi"/>
                <w:sz w:val="28"/>
                <w:szCs w:val="28"/>
                <w:lang w:eastAsia="ru-RU"/>
              </w:rPr>
              <w:t>Т.И. Манкевич</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p>
        </w:tc>
        <w:tc>
          <w:tcPr>
            <w:tcW w:w="3857" w:type="dxa"/>
          </w:tcPr>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 xml:space="preserve">           </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УТВЕРЖДЕНО</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755419">
              <w:rPr>
                <w:rFonts w:ascii="Times New Roman" w:eastAsiaTheme="minorEastAsia" w:hAnsi="Times New Roman" w:cstheme="minorBidi"/>
                <w:sz w:val="28"/>
                <w:szCs w:val="28"/>
                <w:lang w:eastAsia="ru-RU"/>
              </w:rPr>
              <w:t xml:space="preserve">Приказ № </w:t>
            </w:r>
            <w:r w:rsidR="00035C34" w:rsidRPr="00755419">
              <w:rPr>
                <w:rFonts w:ascii="Times New Roman" w:eastAsiaTheme="minorEastAsia" w:hAnsi="Times New Roman" w:cstheme="minorBidi"/>
                <w:sz w:val="28"/>
                <w:szCs w:val="28"/>
                <w:lang w:eastAsia="ru-RU"/>
              </w:rPr>
              <w:t xml:space="preserve"> </w:t>
            </w:r>
            <w:r w:rsidR="00755419" w:rsidRPr="00755419">
              <w:rPr>
                <w:rFonts w:ascii="Times New Roman" w:eastAsiaTheme="minorEastAsia" w:hAnsi="Times New Roman" w:cstheme="minorBidi"/>
                <w:sz w:val="28"/>
                <w:szCs w:val="28"/>
                <w:lang w:eastAsia="ru-RU"/>
              </w:rPr>
              <w:t>69</w:t>
            </w:r>
            <w:r w:rsidR="00035C34">
              <w:rPr>
                <w:rFonts w:ascii="Times New Roman" w:eastAsiaTheme="minorEastAsia" w:hAnsi="Times New Roman" w:cstheme="minorBidi"/>
                <w:color w:val="FF0000"/>
                <w:sz w:val="28"/>
                <w:szCs w:val="28"/>
                <w:lang w:eastAsia="ru-RU"/>
              </w:rPr>
              <w:t xml:space="preserve"> </w:t>
            </w:r>
            <w:r w:rsidRPr="00116139">
              <w:rPr>
                <w:rFonts w:ascii="Times New Roman" w:eastAsiaTheme="minorEastAsia" w:hAnsi="Times New Roman" w:cstheme="minorBidi"/>
                <w:color w:val="FF0000"/>
                <w:sz w:val="28"/>
                <w:szCs w:val="28"/>
                <w:lang w:eastAsia="ru-RU"/>
              </w:rPr>
              <w:t xml:space="preserve"> </w:t>
            </w:r>
            <w:r>
              <w:rPr>
                <w:rFonts w:ascii="Times New Roman" w:eastAsiaTheme="minorEastAsia" w:hAnsi="Times New Roman" w:cstheme="minorBidi"/>
                <w:sz w:val="28"/>
                <w:szCs w:val="28"/>
                <w:lang w:eastAsia="ru-RU"/>
              </w:rPr>
              <w:t xml:space="preserve">  от 27</w:t>
            </w:r>
            <w:r w:rsidRPr="00116139">
              <w:rPr>
                <w:rFonts w:ascii="Times New Roman" w:eastAsiaTheme="minorEastAsia" w:hAnsi="Times New Roman" w:cstheme="minorBidi"/>
                <w:sz w:val="28"/>
                <w:szCs w:val="28"/>
                <w:lang w:eastAsia="ru-RU"/>
              </w:rPr>
              <w:t>.05.202</w:t>
            </w:r>
            <w:r>
              <w:rPr>
                <w:rFonts w:ascii="Times New Roman" w:eastAsiaTheme="minorEastAsia" w:hAnsi="Times New Roman" w:cstheme="minorBidi"/>
                <w:sz w:val="28"/>
                <w:szCs w:val="28"/>
                <w:lang w:eastAsia="ru-RU"/>
              </w:rPr>
              <w:t>2</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Заведующий ГУО «</w:t>
            </w:r>
            <w:proofErr w:type="gramStart"/>
            <w:r w:rsidRPr="00116139">
              <w:rPr>
                <w:rFonts w:ascii="Times New Roman" w:eastAsiaTheme="minorEastAsia" w:hAnsi="Times New Roman" w:cstheme="minorBidi"/>
                <w:sz w:val="28"/>
                <w:szCs w:val="28"/>
                <w:lang w:eastAsia="ru-RU"/>
              </w:rPr>
              <w:t>Ясли-сад</w:t>
            </w:r>
            <w:proofErr w:type="gramEnd"/>
            <w:r w:rsidRPr="00116139">
              <w:rPr>
                <w:rFonts w:ascii="Times New Roman" w:eastAsiaTheme="minorEastAsia" w:hAnsi="Times New Roman" w:cstheme="minorBidi"/>
                <w:sz w:val="28"/>
                <w:szCs w:val="28"/>
                <w:lang w:eastAsia="ru-RU"/>
              </w:rPr>
              <w:t xml:space="preserve"> № 85 г. Гомеля»</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 xml:space="preserve">                                                     </w:t>
            </w:r>
          </w:p>
          <w:p w:rsidR="00116139" w:rsidRPr="00116139" w:rsidRDefault="00116139" w:rsidP="00116139">
            <w:pPr>
              <w:spacing w:after="0" w:line="280" w:lineRule="exact"/>
              <w:jc w:val="both"/>
              <w:rPr>
                <w:rFonts w:ascii="Times New Roman" w:eastAsiaTheme="minorEastAsia" w:hAnsi="Times New Roman" w:cstheme="minorBidi"/>
                <w:sz w:val="28"/>
                <w:szCs w:val="28"/>
                <w:lang w:eastAsia="ru-RU"/>
              </w:rPr>
            </w:pPr>
            <w:r w:rsidRPr="00116139">
              <w:rPr>
                <w:rFonts w:ascii="Times New Roman" w:eastAsiaTheme="minorEastAsia" w:hAnsi="Times New Roman" w:cstheme="minorBidi"/>
                <w:sz w:val="28"/>
                <w:szCs w:val="28"/>
                <w:lang w:eastAsia="ru-RU"/>
              </w:rPr>
              <w:t xml:space="preserve">                       О.А. Вершинина</w:t>
            </w:r>
          </w:p>
        </w:tc>
      </w:tr>
    </w:tbl>
    <w:p w:rsidR="001C0FBC" w:rsidRPr="001C0FBC" w:rsidRDefault="001C0FBC" w:rsidP="001C0FBC">
      <w:pPr>
        <w:spacing w:after="0" w:line="240" w:lineRule="auto"/>
        <w:ind w:left="284"/>
        <w:contextualSpacing/>
        <w:jc w:val="center"/>
        <w:rPr>
          <w:rFonts w:ascii="Times New Roman" w:hAnsi="Times New Roman"/>
          <w:b/>
          <w:sz w:val="24"/>
          <w:szCs w:val="24"/>
        </w:rPr>
      </w:pPr>
    </w:p>
    <w:p w:rsidR="001C0FBC" w:rsidRPr="001C0FBC" w:rsidRDefault="001C0FBC" w:rsidP="001C0FBC">
      <w:pPr>
        <w:spacing w:after="0" w:line="240" w:lineRule="auto"/>
        <w:ind w:left="284"/>
        <w:contextualSpacing/>
        <w:jc w:val="center"/>
        <w:rPr>
          <w:rFonts w:ascii="Times New Roman" w:hAnsi="Times New Roman"/>
          <w:sz w:val="28"/>
          <w:szCs w:val="28"/>
        </w:rPr>
      </w:pPr>
      <w:r w:rsidRPr="001C0FBC">
        <w:rPr>
          <w:rFonts w:ascii="Times New Roman" w:hAnsi="Times New Roman"/>
          <w:sz w:val="28"/>
          <w:szCs w:val="28"/>
        </w:rPr>
        <w:t xml:space="preserve"> Положение </w:t>
      </w:r>
    </w:p>
    <w:p w:rsidR="001C0FBC" w:rsidRPr="001C0FBC" w:rsidRDefault="001C0FBC" w:rsidP="001C0FBC">
      <w:pPr>
        <w:spacing w:after="0" w:line="240" w:lineRule="auto"/>
        <w:contextualSpacing/>
        <w:jc w:val="center"/>
        <w:rPr>
          <w:rFonts w:ascii="Times New Roman" w:hAnsi="Times New Roman"/>
          <w:sz w:val="28"/>
          <w:szCs w:val="28"/>
        </w:rPr>
      </w:pPr>
      <w:r w:rsidRPr="001C0FBC">
        <w:rPr>
          <w:rFonts w:ascii="Times New Roman" w:hAnsi="Times New Roman"/>
          <w:sz w:val="28"/>
          <w:szCs w:val="28"/>
        </w:rPr>
        <w:t>о премировании работников государственного учреждения образования</w:t>
      </w:r>
    </w:p>
    <w:p w:rsidR="001C0FBC" w:rsidRPr="001C0FBC" w:rsidRDefault="00DB6F00" w:rsidP="001C0FBC">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Ясли-сад</w:t>
      </w:r>
      <w:proofErr w:type="gramEnd"/>
      <w:r>
        <w:rPr>
          <w:rFonts w:ascii="Times New Roman" w:hAnsi="Times New Roman"/>
          <w:sz w:val="28"/>
          <w:szCs w:val="28"/>
        </w:rPr>
        <w:t xml:space="preserve"> № 85</w:t>
      </w:r>
      <w:r w:rsidR="001C0FBC" w:rsidRPr="001C0FBC">
        <w:rPr>
          <w:rFonts w:ascii="Times New Roman" w:hAnsi="Times New Roman"/>
          <w:sz w:val="28"/>
          <w:szCs w:val="28"/>
        </w:rPr>
        <w:t xml:space="preserve"> г. Гомеля»</w:t>
      </w:r>
    </w:p>
    <w:p w:rsidR="001C0FBC" w:rsidRPr="001C0FBC" w:rsidRDefault="001C0FBC" w:rsidP="001C0FBC">
      <w:pPr>
        <w:spacing w:after="0" w:line="240" w:lineRule="auto"/>
        <w:contextualSpacing/>
        <w:jc w:val="center"/>
        <w:rPr>
          <w:rFonts w:ascii="Times New Roman" w:hAnsi="Times New Roman"/>
          <w:sz w:val="28"/>
          <w:szCs w:val="28"/>
        </w:rPr>
      </w:pPr>
    </w:p>
    <w:p w:rsidR="001C0FBC" w:rsidRPr="001C0FBC" w:rsidRDefault="001C0FBC" w:rsidP="001C0FBC">
      <w:pPr>
        <w:spacing w:after="0" w:line="240" w:lineRule="auto"/>
        <w:contextualSpacing/>
        <w:jc w:val="center"/>
        <w:rPr>
          <w:rFonts w:ascii="Times New Roman" w:hAnsi="Times New Roman"/>
          <w:sz w:val="28"/>
          <w:szCs w:val="28"/>
        </w:rPr>
      </w:pPr>
      <w:r w:rsidRPr="001C0FBC">
        <w:rPr>
          <w:rFonts w:ascii="Times New Roman" w:hAnsi="Times New Roman"/>
          <w:sz w:val="28"/>
          <w:szCs w:val="28"/>
        </w:rPr>
        <w:t>1.Общие положения</w:t>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1.1.</w:t>
      </w:r>
      <w:r w:rsidRPr="001C0FBC">
        <w:rPr>
          <w:rFonts w:ascii="Times New Roman" w:hAnsi="Times New Roman"/>
          <w:sz w:val="28"/>
          <w:szCs w:val="28"/>
        </w:rPr>
        <w:tab/>
        <w:t xml:space="preserve">Настоящее положение разработано в соответствии с действующим законодательством  - Указом Президента Республики Беларусь от 18 января 2019 года № 27 «Об оплате труда работников бюджетных организаций», с последующими изменениями  в него. </w:t>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1.3. Источниками сре</w:t>
      </w:r>
      <w:proofErr w:type="gramStart"/>
      <w:r w:rsidRPr="001C0FBC">
        <w:rPr>
          <w:rFonts w:ascii="Times New Roman" w:hAnsi="Times New Roman"/>
          <w:sz w:val="28"/>
          <w:szCs w:val="28"/>
        </w:rPr>
        <w:t>дств дл</w:t>
      </w:r>
      <w:proofErr w:type="gramEnd"/>
      <w:r w:rsidRPr="001C0FBC">
        <w:rPr>
          <w:rFonts w:ascii="Times New Roman" w:hAnsi="Times New Roman"/>
          <w:sz w:val="28"/>
          <w:szCs w:val="28"/>
        </w:rPr>
        <w:t>я премирования являются:</w:t>
      </w:r>
    </w:p>
    <w:p w:rsidR="001C0FBC" w:rsidRPr="001C0FBC" w:rsidRDefault="001C0FBC" w:rsidP="001C0FBC">
      <w:pPr>
        <w:numPr>
          <w:ilvl w:val="0"/>
          <w:numId w:val="1"/>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бюджетные средства, выделяемые на премирование работников (20%  от суммы окладов работников учреждения);</w:t>
      </w:r>
    </w:p>
    <w:p w:rsidR="001C0FBC" w:rsidRPr="001C0FBC" w:rsidRDefault="001C0FBC" w:rsidP="001C0FBC">
      <w:pPr>
        <w:numPr>
          <w:ilvl w:val="0"/>
          <w:numId w:val="1"/>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неиспользованные денежные средства на оплату труда  работников;</w:t>
      </w:r>
    </w:p>
    <w:p w:rsidR="001C0FBC" w:rsidRPr="001C0FBC" w:rsidRDefault="001C0FBC" w:rsidP="001C0FBC">
      <w:pPr>
        <w:numPr>
          <w:ilvl w:val="0"/>
          <w:numId w:val="1"/>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1C0FBC" w:rsidRPr="001C0FBC" w:rsidRDefault="001C0FBC" w:rsidP="001C0FBC">
      <w:pPr>
        <w:numPr>
          <w:ilvl w:val="0"/>
          <w:numId w:val="1"/>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rsidR="001C0FBC" w:rsidRPr="001C0FBC" w:rsidRDefault="001C0FBC" w:rsidP="001C0FBC">
      <w:pPr>
        <w:spacing w:after="0" w:line="240" w:lineRule="auto"/>
        <w:contextualSpacing/>
        <w:jc w:val="both"/>
        <w:rPr>
          <w:rFonts w:ascii="Times New Roman" w:hAnsi="Times New Roman"/>
          <w:sz w:val="28"/>
          <w:szCs w:val="28"/>
        </w:rPr>
      </w:pPr>
    </w:p>
    <w:p w:rsidR="001C0FBC" w:rsidRPr="001C0FBC" w:rsidRDefault="001C0FBC" w:rsidP="001C0FBC">
      <w:pPr>
        <w:spacing w:after="0" w:line="240" w:lineRule="auto"/>
        <w:ind w:firstLine="720"/>
        <w:contextualSpacing/>
        <w:jc w:val="center"/>
        <w:rPr>
          <w:rFonts w:ascii="Times New Roman" w:hAnsi="Times New Roman"/>
          <w:sz w:val="28"/>
          <w:szCs w:val="28"/>
        </w:rPr>
      </w:pPr>
      <w:r w:rsidRPr="001C0FBC">
        <w:rPr>
          <w:rFonts w:ascii="Times New Roman" w:hAnsi="Times New Roman"/>
          <w:sz w:val="28"/>
          <w:szCs w:val="28"/>
        </w:rPr>
        <w:t>2. Порядок премирования</w:t>
      </w:r>
    </w:p>
    <w:p w:rsidR="001C0FBC" w:rsidRPr="001C0FBC" w:rsidRDefault="001C0FBC" w:rsidP="001C0FBC">
      <w:pPr>
        <w:spacing w:after="0" w:line="240" w:lineRule="auto"/>
        <w:ind w:firstLine="720"/>
        <w:jc w:val="both"/>
        <w:outlineLvl w:val="0"/>
        <w:rPr>
          <w:rFonts w:ascii="Times New Roman" w:hAnsi="Times New Roman"/>
          <w:sz w:val="28"/>
          <w:szCs w:val="28"/>
        </w:rPr>
      </w:pPr>
      <w:r w:rsidRPr="001C0FBC">
        <w:rPr>
          <w:rFonts w:ascii="Times New Roman" w:hAnsi="Times New Roman"/>
          <w:sz w:val="28"/>
          <w:szCs w:val="28"/>
        </w:rPr>
        <w:t>2.1. Премирование работников производится ежемесячно в соответствии с их личным вкладом в общие результаты труда. Конкретный размер премии устанавливается исходя из результатов труда работника в рассматриваемом периоде, подтвержденных справками, приказами  внутреннего, ведомственного, межведомственного контроля,  мониторинга и  размерами не ограничивается.</w:t>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 xml:space="preserve">2.2. Премирование производится </w:t>
      </w:r>
      <w:proofErr w:type="spellStart"/>
      <w:r w:rsidRPr="001C0FBC">
        <w:rPr>
          <w:rFonts w:ascii="Times New Roman" w:hAnsi="Times New Roman"/>
          <w:sz w:val="28"/>
          <w:szCs w:val="28"/>
        </w:rPr>
        <w:t>комиссионно</w:t>
      </w:r>
      <w:proofErr w:type="spellEnd"/>
      <w:r w:rsidRPr="001C0FBC">
        <w:rPr>
          <w:rFonts w:ascii="Times New Roman" w:hAnsi="Times New Roman"/>
          <w:sz w:val="28"/>
          <w:szCs w:val="28"/>
        </w:rPr>
        <w:t>,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1C0FBC" w:rsidRPr="001C0FBC" w:rsidRDefault="001C0FBC" w:rsidP="001C0FBC">
      <w:pPr>
        <w:widowControl w:val="0"/>
        <w:tabs>
          <w:tab w:val="right" w:pos="9638"/>
        </w:tabs>
        <w:spacing w:after="0" w:line="240" w:lineRule="auto"/>
        <w:ind w:firstLine="709"/>
        <w:jc w:val="both"/>
        <w:rPr>
          <w:rFonts w:ascii="Times New Roman" w:hAnsi="Times New Roman"/>
          <w:sz w:val="28"/>
          <w:szCs w:val="28"/>
        </w:rPr>
      </w:pPr>
      <w:r w:rsidRPr="001C0FBC">
        <w:rPr>
          <w:rFonts w:ascii="Times New Roman" w:hAnsi="Times New Roman"/>
          <w:sz w:val="28"/>
          <w:szCs w:val="28"/>
        </w:rPr>
        <w:lastRenderedPageBreak/>
        <w:t>2.3. Премия работника состоит из фиксированного размера премии и дополнительного премирования, которое устанавливается по показателям данного Положения.</w:t>
      </w:r>
    </w:p>
    <w:p w:rsidR="001C0FBC" w:rsidRPr="001C0FBC" w:rsidRDefault="001C0FBC" w:rsidP="001C0FBC">
      <w:pPr>
        <w:widowControl w:val="0"/>
        <w:spacing w:after="0" w:line="240" w:lineRule="auto"/>
        <w:ind w:firstLine="709"/>
        <w:jc w:val="both"/>
        <w:rPr>
          <w:rFonts w:ascii="Times New Roman" w:hAnsi="Times New Roman"/>
          <w:sz w:val="28"/>
          <w:szCs w:val="28"/>
        </w:rPr>
      </w:pPr>
      <w:r w:rsidRPr="001C0FBC">
        <w:rPr>
          <w:rFonts w:ascii="Times New Roman" w:hAnsi="Times New Roman"/>
          <w:sz w:val="28"/>
          <w:szCs w:val="28"/>
        </w:rPr>
        <w:t>2.4. Фиксированный размер премии является обязательной величиной для каждого работника и устанавливается в размере 5%  от базовой ставки за качественное выполнение им своих функциональных и должностных обязанностей без учета нагрузки (объёма выполняемых работ), за</w:t>
      </w:r>
      <w:r w:rsidRPr="001C0FBC">
        <w:rPr>
          <w:rFonts w:ascii="Times New Roman" w:hAnsi="Times New Roman"/>
          <w:color w:val="FF0000"/>
          <w:sz w:val="28"/>
          <w:szCs w:val="28"/>
        </w:rPr>
        <w:t xml:space="preserve"> </w:t>
      </w:r>
      <w:r w:rsidRPr="001C0FBC">
        <w:rPr>
          <w:rFonts w:ascii="Times New Roman" w:hAnsi="Times New Roman"/>
          <w:sz w:val="28"/>
          <w:szCs w:val="28"/>
        </w:rPr>
        <w:t>исключением работников, имеющих неполную нагрузку, внешних и внутренних совместителей.</w:t>
      </w:r>
    </w:p>
    <w:p w:rsidR="001C0FBC" w:rsidRPr="001C0FBC" w:rsidRDefault="001C0FBC" w:rsidP="001C0FBC">
      <w:pPr>
        <w:widowControl w:val="0"/>
        <w:spacing w:after="0" w:line="240" w:lineRule="auto"/>
        <w:ind w:firstLine="709"/>
        <w:jc w:val="both"/>
        <w:rPr>
          <w:rFonts w:ascii="Times New Roman" w:hAnsi="Times New Roman"/>
          <w:sz w:val="28"/>
          <w:szCs w:val="28"/>
        </w:rPr>
      </w:pPr>
      <w:r w:rsidRPr="001C0FBC">
        <w:rPr>
          <w:rFonts w:ascii="Times New Roman" w:hAnsi="Times New Roman"/>
          <w:sz w:val="28"/>
          <w:szCs w:val="28"/>
        </w:rPr>
        <w:t>Работникам, имеющим неполную нагрузку, а также внутренним и внешним совместителям фиксированная премия  устанавливается в размере 5 % от базовой ставки с учетом их нагрузки (объема выполняемых работ).</w:t>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2.5.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w:t>
      </w:r>
    </w:p>
    <w:p w:rsidR="001C0FBC" w:rsidRPr="001C0FBC" w:rsidRDefault="001C0FBC" w:rsidP="001C0FBC">
      <w:pPr>
        <w:spacing w:after="0" w:line="240" w:lineRule="auto"/>
        <w:ind w:firstLine="708"/>
        <w:contextualSpacing/>
        <w:jc w:val="both"/>
        <w:rPr>
          <w:rFonts w:ascii="Times New Roman" w:hAnsi="Times New Roman"/>
          <w:sz w:val="28"/>
          <w:szCs w:val="28"/>
        </w:rPr>
      </w:pPr>
      <w:r w:rsidRPr="001C0FBC">
        <w:rPr>
          <w:rFonts w:ascii="Times New Roman" w:hAnsi="Times New Roman"/>
          <w:sz w:val="28"/>
          <w:szCs w:val="28"/>
        </w:rPr>
        <w:t xml:space="preserve">2.6. Премия не начисляется за периоды: </w:t>
      </w:r>
    </w:p>
    <w:p w:rsidR="001C0FBC" w:rsidRPr="001C0FBC" w:rsidRDefault="001C0FBC" w:rsidP="00D93D6F">
      <w:pPr>
        <w:numPr>
          <w:ilvl w:val="0"/>
          <w:numId w:val="2"/>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временной нетрудоспособности;</w:t>
      </w:r>
    </w:p>
    <w:p w:rsidR="001C0FBC" w:rsidRPr="001C0FBC" w:rsidRDefault="001C0FBC" w:rsidP="00D93D6F">
      <w:pPr>
        <w:numPr>
          <w:ilvl w:val="0"/>
          <w:numId w:val="2"/>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трудовых отпусков;</w:t>
      </w:r>
    </w:p>
    <w:p w:rsidR="001C0FBC" w:rsidRPr="001C0FBC" w:rsidRDefault="001C0FBC" w:rsidP="00D93D6F">
      <w:pPr>
        <w:numPr>
          <w:ilvl w:val="0"/>
          <w:numId w:val="2"/>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социальных отпусков;</w:t>
      </w:r>
    </w:p>
    <w:p w:rsidR="001C0FBC" w:rsidRPr="001C0FBC" w:rsidRDefault="001C0FBC" w:rsidP="00D93D6F">
      <w:pPr>
        <w:numPr>
          <w:ilvl w:val="0"/>
          <w:numId w:val="2"/>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повышения квалификации;</w:t>
      </w:r>
      <w:r w:rsidRPr="001C0FBC">
        <w:rPr>
          <w:rFonts w:ascii="Times New Roman" w:hAnsi="Times New Roman"/>
          <w:sz w:val="28"/>
          <w:szCs w:val="28"/>
        </w:rPr>
        <w:tab/>
      </w:r>
    </w:p>
    <w:p w:rsidR="001C0FBC" w:rsidRPr="001C0FBC" w:rsidRDefault="001C0FBC" w:rsidP="00D93D6F">
      <w:pPr>
        <w:numPr>
          <w:ilvl w:val="0"/>
          <w:numId w:val="2"/>
        </w:numPr>
        <w:tabs>
          <w:tab w:val="num" w:pos="397"/>
        </w:tabs>
        <w:spacing w:after="0" w:line="240" w:lineRule="auto"/>
        <w:contextualSpacing/>
        <w:jc w:val="both"/>
        <w:rPr>
          <w:rFonts w:ascii="Times New Roman" w:hAnsi="Times New Roman"/>
          <w:sz w:val="28"/>
          <w:szCs w:val="28"/>
        </w:rPr>
      </w:pPr>
      <w:r w:rsidRPr="001C0FBC">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2</w:t>
      </w:r>
      <w:r w:rsidR="006A0D74">
        <w:rPr>
          <w:rFonts w:ascii="Times New Roman" w:hAnsi="Times New Roman"/>
          <w:sz w:val="28"/>
          <w:szCs w:val="28"/>
        </w:rPr>
        <w:t>.7. Работникам, вновь принятым н</w:t>
      </w:r>
      <w:r w:rsidRPr="001C0FBC">
        <w:rPr>
          <w:rFonts w:ascii="Times New Roman" w:hAnsi="Times New Roman"/>
          <w:sz w:val="28"/>
          <w:szCs w:val="28"/>
        </w:rPr>
        <w:t>а работу, проработавшим неполный период и уволенным по уважительным причинам, премия начисляется за фактически отработанное время.</w:t>
      </w:r>
      <w:r w:rsidRPr="001C0FBC">
        <w:rPr>
          <w:rFonts w:ascii="Times New Roman" w:hAnsi="Times New Roman"/>
          <w:sz w:val="28"/>
          <w:szCs w:val="28"/>
        </w:rPr>
        <w:tab/>
      </w:r>
    </w:p>
    <w:p w:rsidR="001C0FBC" w:rsidRPr="001C0FBC" w:rsidRDefault="001C0FBC" w:rsidP="001C0FBC">
      <w:pPr>
        <w:spacing w:after="0" w:line="240" w:lineRule="auto"/>
        <w:ind w:firstLine="720"/>
        <w:contextualSpacing/>
        <w:jc w:val="both"/>
        <w:rPr>
          <w:rFonts w:ascii="Times New Roman" w:hAnsi="Times New Roman"/>
          <w:sz w:val="28"/>
          <w:szCs w:val="28"/>
        </w:rPr>
      </w:pPr>
      <w:r w:rsidRPr="001C0FBC">
        <w:rPr>
          <w:rFonts w:ascii="Times New Roman" w:hAnsi="Times New Roman"/>
          <w:sz w:val="28"/>
          <w:szCs w:val="28"/>
        </w:rPr>
        <w:t>2.8. Премирование руководителя учреждения осуществляется отделом образования, спорта и туризма     администрации Железнодорожного района из средств учреждения в соответствии с Положением районного Соглашения по согласованию с районным комитетом отраслевого профсоюза.</w:t>
      </w:r>
    </w:p>
    <w:p w:rsidR="006A0D74" w:rsidRPr="006A0D74" w:rsidRDefault="006A0D74" w:rsidP="006A0D74">
      <w:pPr>
        <w:spacing w:after="0" w:line="240" w:lineRule="auto"/>
        <w:ind w:firstLine="540"/>
        <w:contextualSpacing/>
        <w:jc w:val="both"/>
        <w:rPr>
          <w:rFonts w:ascii="Times New Roman" w:hAnsi="Times New Roman"/>
          <w:sz w:val="28"/>
          <w:szCs w:val="28"/>
          <w:lang w:eastAsia="ru-RU"/>
        </w:rPr>
      </w:pPr>
      <w:r w:rsidRPr="006A0D74">
        <w:rPr>
          <w:rFonts w:ascii="Times New Roman" w:hAnsi="Times New Roman"/>
          <w:sz w:val="28"/>
          <w:szCs w:val="28"/>
          <w:lang w:eastAsia="ru-RU"/>
        </w:rPr>
        <w:t xml:space="preserve">3. Условия и размеры премирования  работников по показателям осуществляются </w:t>
      </w:r>
      <w:r w:rsidRPr="006A0D74">
        <w:rPr>
          <w:rFonts w:ascii="Times New Roman" w:hAnsi="Times New Roman"/>
          <w:sz w:val="28"/>
          <w:szCs w:val="28"/>
          <w:u w:val="single"/>
          <w:lang w:eastAsia="ru-RU"/>
        </w:rPr>
        <w:t>в процентах от базовой ставки.</w:t>
      </w:r>
    </w:p>
    <w:p w:rsidR="006A0D74" w:rsidRPr="006A0D74" w:rsidRDefault="006A0D74" w:rsidP="006A0D74">
      <w:pPr>
        <w:spacing w:after="0" w:line="240" w:lineRule="auto"/>
        <w:ind w:firstLine="540"/>
        <w:contextualSpacing/>
        <w:jc w:val="both"/>
        <w:rPr>
          <w:rFonts w:ascii="Times New Roman" w:hAnsi="Times New Roman"/>
          <w:sz w:val="28"/>
          <w:szCs w:val="28"/>
          <w:lang w:eastAsia="ru-RU"/>
        </w:rPr>
      </w:pPr>
      <w:r w:rsidRPr="006A0D74">
        <w:rPr>
          <w:rFonts w:ascii="Times New Roman" w:hAnsi="Times New Roman"/>
          <w:sz w:val="28"/>
          <w:szCs w:val="28"/>
          <w:lang w:eastAsia="ru-RU"/>
        </w:rPr>
        <w:t>Показатели премирования для всех категорий работников:</w:t>
      </w:r>
    </w:p>
    <w:tbl>
      <w:tblPr>
        <w:tblpPr w:leftFromText="180" w:rightFromText="180" w:vertAnchor="text" w:tblpY="1"/>
        <w:tblOverlap w:val="never"/>
        <w:tblW w:w="10080" w:type="dxa"/>
        <w:tblInd w:w="-72" w:type="dxa"/>
        <w:tblLook w:val="01E0" w:firstRow="1" w:lastRow="1" w:firstColumn="1" w:lastColumn="1" w:noHBand="0" w:noVBand="0"/>
      </w:tblPr>
      <w:tblGrid>
        <w:gridCol w:w="8916"/>
        <w:gridCol w:w="1164"/>
      </w:tblGrid>
      <w:tr w:rsidR="006A0D74" w:rsidRPr="006A0D74" w:rsidTr="00801E03">
        <w:tc>
          <w:tcPr>
            <w:tcW w:w="8916"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3.1. достижение стабильных положительных результатов в педагогической деятельности, при выполнении функциональных обязанностей</w:t>
            </w:r>
          </w:p>
        </w:tc>
        <w:tc>
          <w:tcPr>
            <w:tcW w:w="1164"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10-50</w:t>
            </w:r>
          </w:p>
        </w:tc>
      </w:tr>
      <w:tr w:rsidR="006A0D74" w:rsidRPr="006A0D74" w:rsidTr="00801E03">
        <w:tc>
          <w:tcPr>
            <w:tcW w:w="8916"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3.2. качественное выполнение учебных планов и программ, планов работы на соответствующий период</w:t>
            </w:r>
          </w:p>
        </w:tc>
        <w:tc>
          <w:tcPr>
            <w:tcW w:w="1164"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tc>
      </w:tr>
      <w:tr w:rsidR="006A0D74" w:rsidRPr="006A0D74" w:rsidTr="00801E03">
        <w:trPr>
          <w:trHeight w:val="495"/>
        </w:trPr>
        <w:tc>
          <w:tcPr>
            <w:tcW w:w="8916"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3.3. 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1164"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tc>
      </w:tr>
      <w:tr w:rsidR="006A0D74" w:rsidRPr="006A0D74" w:rsidTr="00801E03">
        <w:trPr>
          <w:trHeight w:val="588"/>
        </w:trPr>
        <w:tc>
          <w:tcPr>
            <w:tcW w:w="8916"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3.4. участие в мероприятиях, содействующих укреплению здоровья и</w:t>
            </w:r>
          </w:p>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физическому развитию воспитанников, работников</w:t>
            </w:r>
          </w:p>
        </w:tc>
        <w:tc>
          <w:tcPr>
            <w:tcW w:w="1164" w:type="dxa"/>
          </w:tcPr>
          <w:p w:rsidR="006A0D74" w:rsidRPr="006A0D74" w:rsidRDefault="006A0D74" w:rsidP="006A0D7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40-50</w:t>
            </w:r>
          </w:p>
        </w:tc>
      </w:tr>
      <w:tr w:rsidR="005974B7" w:rsidRPr="006A0D74" w:rsidTr="00801E03">
        <w:tc>
          <w:tcPr>
            <w:tcW w:w="8916" w:type="dxa"/>
          </w:tcPr>
          <w:p w:rsidR="005974B7" w:rsidRPr="006A0D74" w:rsidRDefault="005974B7" w:rsidP="00105E24">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3.6. подготовка и обеспечение участия воспитанников в массовых мероприятиях (соревнованиях, смотрах, конкурсах,  концертах и т.п.)</w:t>
            </w:r>
          </w:p>
        </w:tc>
        <w:tc>
          <w:tcPr>
            <w:tcW w:w="1164"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10-40</w:t>
            </w:r>
          </w:p>
        </w:tc>
      </w:tr>
      <w:tr w:rsidR="005974B7" w:rsidRPr="006A0D74" w:rsidTr="00801E03">
        <w:tc>
          <w:tcPr>
            <w:tcW w:w="8916"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lastRenderedPageBreak/>
              <w:t>3.7. участие в подготовке и проведении массовых мероприятий с педагогическими и другими работниками (семинары, конференции, акции, тематические Дни и  другие мероприятия)</w:t>
            </w:r>
          </w:p>
        </w:tc>
        <w:tc>
          <w:tcPr>
            <w:tcW w:w="1164"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tc>
      </w:tr>
      <w:tr w:rsidR="005974B7" w:rsidRPr="006A0D74" w:rsidTr="00801E03">
        <w:tc>
          <w:tcPr>
            <w:tcW w:w="8916" w:type="dxa"/>
          </w:tcPr>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1164"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10-50</w:t>
            </w:r>
          </w:p>
        </w:tc>
      </w:tr>
      <w:tr w:rsidR="005974B7" w:rsidRPr="006A0D74" w:rsidTr="00801E03">
        <w:tc>
          <w:tcPr>
            <w:tcW w:w="8916" w:type="dxa"/>
          </w:tcPr>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3.9  качественное и своевременное выполнение функциональных обязанностей, проявление инициативы и ответственности в выполнении поручений</w:t>
            </w:r>
          </w:p>
        </w:tc>
        <w:tc>
          <w:tcPr>
            <w:tcW w:w="1164"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10-50</w:t>
            </w:r>
          </w:p>
        </w:tc>
      </w:tr>
      <w:tr w:rsidR="005974B7" w:rsidRPr="006A0D74" w:rsidTr="00801E03">
        <w:tc>
          <w:tcPr>
            <w:tcW w:w="8916" w:type="dxa"/>
          </w:tcPr>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3.10  участие в общественно-полезном труде по обустройству рабочих мест, благоустройству дворовой и прилегающей территории учреждения, в субботниках и пр.</w:t>
            </w:r>
          </w:p>
        </w:tc>
        <w:tc>
          <w:tcPr>
            <w:tcW w:w="1164"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10-50</w:t>
            </w:r>
          </w:p>
        </w:tc>
      </w:tr>
      <w:tr w:rsidR="005974B7" w:rsidRPr="006A0D74" w:rsidTr="00801E03">
        <w:tc>
          <w:tcPr>
            <w:tcW w:w="8916" w:type="dxa"/>
          </w:tcPr>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3.11 выполнение общественных постоянных поручений в интересах трудового коллектива (по решению администрации, методического объединения, профкома и др.)</w:t>
            </w: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 xml:space="preserve">3.12. оказание помощи педагогическим работникам в повышении               </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качества и эффективности работы</w:t>
            </w:r>
            <w:r w:rsidR="002E4323">
              <w:rPr>
                <w:rFonts w:ascii="Times New Roman" w:hAnsi="Times New Roman"/>
                <w:sz w:val="28"/>
                <w:szCs w:val="28"/>
                <w:lang w:eastAsia="ru-RU"/>
              </w:rPr>
              <w:t>,</w:t>
            </w:r>
            <w:r w:rsidR="002E4323">
              <w:t xml:space="preserve"> </w:t>
            </w:r>
            <w:r w:rsidR="002E4323" w:rsidRPr="002E4323">
              <w:rPr>
                <w:rFonts w:ascii="Times New Roman" w:hAnsi="Times New Roman"/>
                <w:sz w:val="28"/>
                <w:szCs w:val="28"/>
                <w:lang w:eastAsia="ru-RU"/>
              </w:rPr>
              <w:t>наставничество</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3.13. подготовка и проведение педсоветов, семинаров, конференции</w:t>
            </w: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 xml:space="preserve">3.14. совершенствование учебного процесса, укрепление </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 xml:space="preserve">материально-технической базы и трудовой дисциплины </w:t>
            </w: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 xml:space="preserve">3.15. активное внедрение в практику прогрессивных форм </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организации труда и управленческой деятельности</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3.16. рациональное использование, экономия материальных, денежных и энергетических ресурсов</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3.17. обеспечение условий для надлежащего содержания помещений, зданий, сооружений</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3.18. обеспечение своевременной и качественной подготовки к новому учебному году</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3.19. выполнение работ, не предусмотренных функциональными обязанностями</w:t>
            </w:r>
          </w:p>
          <w:p w:rsidR="005974B7" w:rsidRPr="006A0D74" w:rsidRDefault="005974B7" w:rsidP="005974B7">
            <w:pPr>
              <w:tabs>
                <w:tab w:val="num" w:pos="252"/>
              </w:tabs>
              <w:spacing w:after="0" w:line="240" w:lineRule="auto"/>
              <w:contextualSpacing/>
              <w:rPr>
                <w:rFonts w:ascii="Times New Roman" w:hAnsi="Times New Roman"/>
                <w:color w:val="00B050"/>
                <w:sz w:val="28"/>
                <w:szCs w:val="28"/>
                <w:lang w:eastAsia="ru-RU"/>
              </w:rPr>
            </w:pPr>
            <w:r w:rsidRPr="006A0D74">
              <w:rPr>
                <w:rFonts w:ascii="Times New Roman" w:hAnsi="Times New Roman"/>
                <w:sz w:val="28"/>
                <w:szCs w:val="28"/>
                <w:lang w:eastAsia="ru-RU"/>
              </w:rPr>
              <w:t>3.20. организация и проведение культурно-массовых мероприятий в коллективе</w:t>
            </w:r>
            <w:r w:rsidRPr="006A0D74">
              <w:rPr>
                <w:rFonts w:ascii="Times New Roman" w:hAnsi="Times New Roman"/>
                <w:color w:val="00B050"/>
                <w:sz w:val="28"/>
                <w:szCs w:val="28"/>
                <w:lang w:eastAsia="ru-RU"/>
              </w:rPr>
              <w:t xml:space="preserve">  </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3.21. результативность работы кружков</w:t>
            </w:r>
          </w:p>
          <w:p w:rsidR="005974B7" w:rsidRPr="006A0D74" w:rsidRDefault="005974B7" w:rsidP="005974B7">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3.22. работа по поддержанию порядка, сохранности имущества и оборудования</w:t>
            </w:r>
          </w:p>
          <w:p w:rsidR="005974B7" w:rsidRPr="006A0D74" w:rsidRDefault="005974B7" w:rsidP="00064CCE">
            <w:pPr>
              <w:tabs>
                <w:tab w:val="num" w:pos="252"/>
              </w:tabs>
              <w:spacing w:after="0" w:line="240" w:lineRule="auto"/>
              <w:contextualSpacing/>
              <w:rPr>
                <w:rFonts w:ascii="Times New Roman" w:hAnsi="Times New Roman"/>
                <w:sz w:val="28"/>
                <w:szCs w:val="28"/>
                <w:lang w:eastAsia="ru-RU"/>
              </w:rPr>
            </w:pPr>
            <w:r w:rsidRPr="006A0D74">
              <w:rPr>
                <w:rFonts w:ascii="Times New Roman" w:hAnsi="Times New Roman"/>
                <w:sz w:val="28"/>
                <w:szCs w:val="28"/>
                <w:lang w:eastAsia="ru-RU"/>
              </w:rPr>
              <w:t xml:space="preserve">3.23. </w:t>
            </w:r>
            <w:r w:rsidR="00064CCE" w:rsidRPr="006A0D74">
              <w:rPr>
                <w:rFonts w:ascii="Times New Roman" w:hAnsi="Times New Roman"/>
                <w:sz w:val="28"/>
                <w:szCs w:val="28"/>
                <w:lang w:eastAsia="ru-RU"/>
              </w:rPr>
              <w:t xml:space="preserve"> вклад в оснащение учебно-методической и материально-технической базы учреждения</w:t>
            </w:r>
          </w:p>
        </w:tc>
        <w:tc>
          <w:tcPr>
            <w:tcW w:w="1164" w:type="dxa"/>
          </w:tcPr>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30-50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10-20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10-50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10-20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p w:rsidR="003906E2" w:rsidRPr="006A0D74" w:rsidRDefault="00064CCE" w:rsidP="005974B7">
            <w:pPr>
              <w:spacing w:after="0" w:line="240" w:lineRule="auto"/>
              <w:contextualSpacing/>
              <w:jc w:val="both"/>
              <w:rPr>
                <w:rFonts w:ascii="Times New Roman" w:hAnsi="Times New Roman"/>
                <w:sz w:val="28"/>
                <w:szCs w:val="28"/>
                <w:lang w:eastAsia="ru-RU"/>
              </w:rPr>
            </w:pPr>
            <w:r w:rsidRPr="006A0D74">
              <w:rPr>
                <w:rFonts w:ascii="Times New Roman" w:hAnsi="Times New Roman"/>
                <w:sz w:val="28"/>
                <w:szCs w:val="28"/>
                <w:lang w:eastAsia="ru-RU"/>
              </w:rPr>
              <w:t>10-30</w:t>
            </w:r>
          </w:p>
          <w:p w:rsidR="005974B7" w:rsidRPr="006A0D74" w:rsidRDefault="005974B7" w:rsidP="005974B7">
            <w:pPr>
              <w:spacing w:after="0" w:line="240" w:lineRule="auto"/>
              <w:contextualSpacing/>
              <w:jc w:val="both"/>
              <w:rPr>
                <w:rFonts w:ascii="Times New Roman" w:hAnsi="Times New Roman"/>
                <w:sz w:val="28"/>
                <w:szCs w:val="28"/>
                <w:lang w:eastAsia="ru-RU"/>
              </w:rPr>
            </w:pPr>
          </w:p>
        </w:tc>
      </w:tr>
    </w:tbl>
    <w:p w:rsidR="003906E2" w:rsidRPr="008650C4" w:rsidRDefault="003906E2" w:rsidP="003906E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3.24. </w:t>
      </w:r>
      <w:r w:rsidRPr="008650C4">
        <w:rPr>
          <w:rFonts w:ascii="Times New Roman" w:eastAsia="Calibri" w:hAnsi="Times New Roman"/>
          <w:sz w:val="28"/>
          <w:szCs w:val="28"/>
        </w:rPr>
        <w:t xml:space="preserve">Поощрять работников, пропагандирующих и следующих </w:t>
      </w:r>
      <w:r>
        <w:rPr>
          <w:rFonts w:ascii="Times New Roman" w:eastAsia="Calibri" w:hAnsi="Times New Roman"/>
          <w:sz w:val="28"/>
          <w:szCs w:val="28"/>
        </w:rPr>
        <w:t xml:space="preserve">          30</w:t>
      </w:r>
    </w:p>
    <w:p w:rsidR="003906E2" w:rsidRPr="008650C4" w:rsidRDefault="003906E2" w:rsidP="003906E2">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650C4">
        <w:rPr>
          <w:rFonts w:ascii="Times New Roman" w:eastAsia="Calibri" w:hAnsi="Times New Roman"/>
          <w:sz w:val="28"/>
          <w:szCs w:val="28"/>
        </w:rPr>
        <w:t>здоровому образу жизн</w:t>
      </w:r>
      <w:proofErr w:type="gramStart"/>
      <w:r w:rsidRPr="008650C4">
        <w:rPr>
          <w:rFonts w:ascii="Times New Roman" w:eastAsia="Calibri" w:hAnsi="Times New Roman"/>
          <w:sz w:val="28"/>
          <w:szCs w:val="28"/>
        </w:rPr>
        <w:t>и</w:t>
      </w:r>
      <w:r>
        <w:rPr>
          <w:rFonts w:ascii="Times New Roman" w:eastAsia="Calibri" w:hAnsi="Times New Roman"/>
          <w:sz w:val="28"/>
          <w:szCs w:val="28"/>
        </w:rPr>
        <w:t>(</w:t>
      </w:r>
      <w:proofErr w:type="gramEnd"/>
      <w:r>
        <w:rPr>
          <w:rFonts w:ascii="Times New Roman" w:eastAsia="Calibri" w:hAnsi="Times New Roman"/>
          <w:sz w:val="28"/>
          <w:szCs w:val="28"/>
        </w:rPr>
        <w:t>без больничных листов раз в год)</w:t>
      </w:r>
    </w:p>
    <w:p w:rsidR="006A0D74" w:rsidRPr="006A0D74" w:rsidRDefault="00064CCE" w:rsidP="006A0D7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864E5">
        <w:rPr>
          <w:rFonts w:ascii="Times New Roman" w:hAnsi="Times New Roman"/>
          <w:sz w:val="28"/>
          <w:szCs w:val="28"/>
          <w:lang w:eastAsia="ru-RU"/>
        </w:rPr>
        <w:t xml:space="preserve"> </w:t>
      </w:r>
    </w:p>
    <w:p w:rsidR="006A0D74" w:rsidRDefault="006A0D74" w:rsidP="006A0D74">
      <w:pPr>
        <w:widowControl w:val="0"/>
        <w:autoSpaceDE w:val="0"/>
        <w:autoSpaceDN w:val="0"/>
        <w:adjustRightInd w:val="0"/>
        <w:spacing w:after="0" w:line="240" w:lineRule="auto"/>
        <w:jc w:val="both"/>
        <w:rPr>
          <w:rFonts w:ascii="Times New Roman" w:hAnsi="Times New Roman"/>
          <w:sz w:val="28"/>
          <w:szCs w:val="28"/>
          <w:lang w:eastAsia="ru-RU"/>
        </w:rPr>
      </w:pPr>
      <w:r w:rsidRPr="006A0D74">
        <w:rPr>
          <w:rFonts w:ascii="Times New Roman" w:hAnsi="Times New Roman"/>
          <w:sz w:val="28"/>
          <w:szCs w:val="28"/>
          <w:lang w:eastAsia="ru-RU"/>
        </w:rPr>
        <w:t xml:space="preserve">Премирование работников может осуществляться и по другим показателям, рассмотренным коллегиально комиссией учреждения и согласованным  с  </w:t>
      </w:r>
      <w:r w:rsidRPr="006A0D74">
        <w:rPr>
          <w:rFonts w:ascii="Times New Roman" w:hAnsi="Times New Roman"/>
          <w:sz w:val="28"/>
          <w:szCs w:val="28"/>
          <w:lang w:eastAsia="ru-RU"/>
        </w:rPr>
        <w:lastRenderedPageBreak/>
        <w:t xml:space="preserve">комитетом профсоюза. </w:t>
      </w:r>
    </w:p>
    <w:p w:rsidR="00064CCE" w:rsidRPr="006A0D74" w:rsidRDefault="00064CCE" w:rsidP="006A0D74">
      <w:pPr>
        <w:widowControl w:val="0"/>
        <w:autoSpaceDE w:val="0"/>
        <w:autoSpaceDN w:val="0"/>
        <w:adjustRightInd w:val="0"/>
        <w:spacing w:after="0" w:line="240" w:lineRule="auto"/>
        <w:jc w:val="both"/>
        <w:rPr>
          <w:rFonts w:ascii="Times New Roman" w:hAnsi="Times New Roman"/>
          <w:sz w:val="28"/>
          <w:szCs w:val="28"/>
          <w:lang w:eastAsia="ru-RU"/>
        </w:rPr>
      </w:pPr>
    </w:p>
    <w:p w:rsidR="006A0D74" w:rsidRPr="006A0D74" w:rsidRDefault="006A0D74" w:rsidP="006A0D74">
      <w:pPr>
        <w:spacing w:after="0" w:line="240" w:lineRule="auto"/>
        <w:ind w:left="709" w:firstLine="720"/>
        <w:jc w:val="center"/>
        <w:outlineLvl w:val="0"/>
        <w:rPr>
          <w:rFonts w:ascii="Times New Roman" w:hAnsi="Times New Roman"/>
          <w:sz w:val="28"/>
          <w:szCs w:val="28"/>
          <w:lang w:eastAsia="ru-RU"/>
        </w:rPr>
      </w:pPr>
      <w:r w:rsidRPr="006A0D74">
        <w:rPr>
          <w:rFonts w:ascii="Times New Roman" w:hAnsi="Times New Roman"/>
          <w:sz w:val="28"/>
          <w:szCs w:val="28"/>
          <w:lang w:eastAsia="ru-RU"/>
        </w:rPr>
        <w:t>4. Показатели снижения премии</w:t>
      </w:r>
    </w:p>
    <w:p w:rsidR="006A0D74" w:rsidRPr="006A0D74" w:rsidRDefault="006A0D74" w:rsidP="006A0D74">
      <w:pPr>
        <w:spacing w:after="0" w:line="240" w:lineRule="auto"/>
        <w:jc w:val="both"/>
        <w:rPr>
          <w:rFonts w:ascii="Times New Roman" w:hAnsi="Times New Roman"/>
          <w:sz w:val="28"/>
          <w:szCs w:val="28"/>
          <w:lang w:eastAsia="ru-RU"/>
        </w:rPr>
      </w:pPr>
      <w:r w:rsidRPr="006A0D74">
        <w:rPr>
          <w:rFonts w:ascii="Times New Roman" w:hAnsi="Times New Roman"/>
          <w:sz w:val="28"/>
          <w:szCs w:val="28"/>
          <w:lang w:eastAsia="ru-RU"/>
        </w:rPr>
        <w:t>4.1 Размер фиксированной премии может быть уменьшен  на 50%  за</w:t>
      </w:r>
      <w:proofErr w:type="gramStart"/>
      <w:r w:rsidRPr="006A0D74">
        <w:rPr>
          <w:rFonts w:ascii="Times New Roman" w:hAnsi="Times New Roman"/>
          <w:sz w:val="28"/>
          <w:szCs w:val="28"/>
          <w:lang w:eastAsia="ru-RU"/>
        </w:rPr>
        <w:t xml:space="preserve"> :</w:t>
      </w:r>
      <w:proofErr w:type="gramEnd"/>
    </w:p>
    <w:p w:rsidR="006A0D74" w:rsidRPr="006A0D74" w:rsidRDefault="006A0D74" w:rsidP="006A0D74">
      <w:pPr>
        <w:spacing w:after="0" w:line="240" w:lineRule="auto"/>
        <w:jc w:val="both"/>
        <w:rPr>
          <w:rFonts w:ascii="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4.1.1</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недобросовестное выполнение должностных обязанностей, подтвержденное результатами ведомственного контроля;</w:t>
            </w:r>
          </w:p>
        </w:tc>
      </w:tr>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4.1.2</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нарушение трудового законодательства, охраны труда, финансово-хозяйственной деятельности;</w:t>
            </w:r>
          </w:p>
        </w:tc>
      </w:tr>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4.1.3</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нетактичное поведение с воспитанниками, родителями, работниками учреждения, повлекшее за собой обращение в вышестоящие инстанции</w:t>
            </w:r>
          </w:p>
        </w:tc>
      </w:tr>
    </w:tbl>
    <w:p w:rsidR="006A0D74" w:rsidRPr="006A0D74" w:rsidRDefault="006A0D74" w:rsidP="006A0D74">
      <w:pPr>
        <w:spacing w:after="0" w:line="240" w:lineRule="auto"/>
        <w:jc w:val="both"/>
        <w:rPr>
          <w:rFonts w:ascii="Times New Roman" w:hAnsi="Times New Roman"/>
          <w:sz w:val="28"/>
          <w:szCs w:val="28"/>
          <w:lang w:eastAsia="ru-RU"/>
        </w:rPr>
      </w:pPr>
    </w:p>
    <w:p w:rsidR="006A0D74" w:rsidRPr="006A0D74" w:rsidRDefault="006A0D74" w:rsidP="006A0D74">
      <w:pPr>
        <w:spacing w:after="0" w:line="240" w:lineRule="auto"/>
        <w:jc w:val="both"/>
        <w:rPr>
          <w:rFonts w:ascii="Times New Roman" w:hAnsi="Times New Roman"/>
          <w:sz w:val="28"/>
          <w:szCs w:val="28"/>
          <w:lang w:eastAsia="ru-RU"/>
        </w:rPr>
      </w:pPr>
      <w:r w:rsidRPr="006A0D74">
        <w:rPr>
          <w:rFonts w:ascii="Times New Roman" w:hAnsi="Times New Roman"/>
          <w:sz w:val="28"/>
          <w:szCs w:val="28"/>
          <w:lang w:eastAsia="ru-RU"/>
        </w:rPr>
        <w:t>4.2 Лишение премии на 100% допускается в случаях:</w:t>
      </w:r>
    </w:p>
    <w:p w:rsidR="006A0D74" w:rsidRPr="006A0D74" w:rsidRDefault="006A0D74" w:rsidP="006A0D74">
      <w:pPr>
        <w:spacing w:after="0" w:line="240" w:lineRule="auto"/>
        <w:jc w:val="both"/>
        <w:rPr>
          <w:rFonts w:ascii="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4.2.1</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халатного отношения к сохранности материальных ценностей, повлекшего за собой материальный ущерб;</w:t>
            </w:r>
          </w:p>
        </w:tc>
      </w:tr>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4.2.2</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 xml:space="preserve">грубого нарушения трудового законодательства, охраны труда и финансовой дисциплины, повлекшего обращения работников в вышестоящие органы управления образованием, вертикали власти; </w:t>
            </w:r>
          </w:p>
        </w:tc>
      </w:tr>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4.2.3</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 xml:space="preserve">за прогул без уважительной причины; </w:t>
            </w:r>
          </w:p>
        </w:tc>
      </w:tr>
      <w:tr w:rsidR="006A0D74" w:rsidRPr="006A0D74" w:rsidTr="00801E03">
        <w:tc>
          <w:tcPr>
            <w:tcW w:w="817" w:type="dxa"/>
          </w:tcPr>
          <w:p w:rsidR="006A0D74" w:rsidRPr="006A0D74" w:rsidRDefault="006A0D74" w:rsidP="006A0D74">
            <w:pPr>
              <w:spacing w:after="0" w:line="240" w:lineRule="auto"/>
              <w:jc w:val="both"/>
              <w:rPr>
                <w:rFonts w:ascii="Times New Roman" w:hAnsi="Times New Roman"/>
                <w:iCs/>
                <w:sz w:val="28"/>
                <w:szCs w:val="28"/>
              </w:rPr>
            </w:pPr>
            <w:r w:rsidRPr="006A0D74">
              <w:rPr>
                <w:rFonts w:ascii="Times New Roman" w:hAnsi="Times New Roman"/>
                <w:iCs/>
                <w:sz w:val="28"/>
                <w:szCs w:val="28"/>
              </w:rPr>
              <w:t>4.2.4</w:t>
            </w:r>
          </w:p>
        </w:tc>
        <w:tc>
          <w:tcPr>
            <w:tcW w:w="8789" w:type="dxa"/>
          </w:tcPr>
          <w:p w:rsidR="006A0D74" w:rsidRPr="006A0D74" w:rsidRDefault="006A0D74" w:rsidP="006A0D74">
            <w:pPr>
              <w:widowControl w:val="0"/>
              <w:autoSpaceDE w:val="0"/>
              <w:autoSpaceDN w:val="0"/>
              <w:adjustRightInd w:val="0"/>
              <w:spacing w:after="0" w:line="240" w:lineRule="auto"/>
              <w:jc w:val="both"/>
              <w:rPr>
                <w:rFonts w:ascii="Times New Roman" w:hAnsi="Times New Roman"/>
                <w:iCs/>
                <w:sz w:val="28"/>
                <w:szCs w:val="28"/>
              </w:rPr>
            </w:pPr>
            <w:r w:rsidRPr="006A0D74">
              <w:rPr>
                <w:rFonts w:ascii="Times New Roman" w:hAnsi="Times New Roman"/>
                <w:iCs/>
                <w:sz w:val="28"/>
                <w:szCs w:val="28"/>
              </w:rPr>
              <w:t>невыполнение функциональных обязанностей, подтвержденное результатами проверок в ходе осуществления контроля</w:t>
            </w:r>
          </w:p>
        </w:tc>
      </w:tr>
    </w:tbl>
    <w:p w:rsidR="006A0D74" w:rsidRPr="006A0D74" w:rsidRDefault="006A0D74" w:rsidP="006A0D74">
      <w:pPr>
        <w:spacing w:after="0" w:line="240" w:lineRule="auto"/>
        <w:jc w:val="both"/>
        <w:rPr>
          <w:rFonts w:ascii="Times New Roman" w:hAnsi="Times New Roman"/>
          <w:sz w:val="28"/>
          <w:szCs w:val="28"/>
          <w:lang w:eastAsia="ru-RU"/>
        </w:rPr>
      </w:pPr>
    </w:p>
    <w:p w:rsidR="006A0D74" w:rsidRPr="006A0D74" w:rsidRDefault="006A0D74" w:rsidP="006A0D74">
      <w:pPr>
        <w:spacing w:after="0" w:line="240" w:lineRule="auto"/>
        <w:jc w:val="both"/>
        <w:rPr>
          <w:rFonts w:ascii="Times New Roman" w:hAnsi="Times New Roman"/>
          <w:sz w:val="28"/>
          <w:szCs w:val="28"/>
          <w:lang w:eastAsia="ru-RU"/>
        </w:rPr>
      </w:pPr>
      <w:r w:rsidRPr="006A0D74">
        <w:rPr>
          <w:rFonts w:ascii="Times New Roman" w:hAnsi="Times New Roman"/>
          <w:sz w:val="28"/>
          <w:szCs w:val="28"/>
          <w:lang w:eastAsia="ru-RU"/>
        </w:rPr>
        <w:t>4.3. Снижение или лишение работника   фиксированного размера премии не исключает возможность его премирования по показателям.</w:t>
      </w:r>
    </w:p>
    <w:p w:rsidR="001C0FBC" w:rsidRPr="001C0FBC" w:rsidRDefault="001C0FBC" w:rsidP="001C0FBC">
      <w:pPr>
        <w:spacing w:after="0" w:line="240" w:lineRule="auto"/>
        <w:contextualSpacing/>
        <w:rPr>
          <w:rFonts w:ascii="Times New Roman" w:eastAsia="Calibri" w:hAnsi="Times New Roman"/>
          <w:sz w:val="28"/>
          <w:szCs w:val="28"/>
        </w:rPr>
      </w:pPr>
    </w:p>
    <w:p w:rsidR="00D864E5" w:rsidRPr="00D864E5" w:rsidRDefault="00D864E5" w:rsidP="00D864E5">
      <w:pPr>
        <w:spacing w:after="0" w:line="240" w:lineRule="auto"/>
        <w:ind w:firstLine="708"/>
        <w:contextualSpacing/>
        <w:jc w:val="both"/>
        <w:rPr>
          <w:rFonts w:ascii="Times New Roman" w:hAnsi="Times New Roman"/>
          <w:sz w:val="28"/>
          <w:szCs w:val="28"/>
        </w:rPr>
      </w:pPr>
      <w:r w:rsidRPr="00D864E5">
        <w:rPr>
          <w:rFonts w:ascii="Times New Roman" w:hAnsi="Times New Roman"/>
          <w:sz w:val="28"/>
          <w:szCs w:val="28"/>
        </w:rPr>
        <w:t>5. Условия и размеры единовременного (разового) премирования работников учреждения.</w:t>
      </w:r>
    </w:p>
    <w:p w:rsidR="00D864E5" w:rsidRPr="00D864E5" w:rsidRDefault="00D864E5" w:rsidP="00D864E5">
      <w:pPr>
        <w:spacing w:after="0" w:line="240" w:lineRule="auto"/>
        <w:contextualSpacing/>
        <w:jc w:val="both"/>
        <w:rPr>
          <w:rFonts w:ascii="Times New Roman" w:hAnsi="Times New Roman"/>
          <w:sz w:val="28"/>
          <w:szCs w:val="28"/>
        </w:rPr>
      </w:pPr>
      <w:r w:rsidRPr="00D864E5">
        <w:rPr>
          <w:rFonts w:ascii="Times New Roman" w:hAnsi="Times New Roman"/>
          <w:sz w:val="28"/>
          <w:szCs w:val="28"/>
        </w:rPr>
        <w:t xml:space="preserve">5.1. Единовременное (разовое) премирование работников осуществляется по итогам работы за месяц в ближайший за подведением итогов работы срок выплаты заработной платы. </w:t>
      </w:r>
    </w:p>
    <w:p w:rsidR="00D864E5" w:rsidRPr="00D864E5" w:rsidRDefault="00D864E5" w:rsidP="00D864E5">
      <w:pPr>
        <w:spacing w:after="0" w:line="240" w:lineRule="auto"/>
        <w:ind w:firstLine="709"/>
        <w:contextualSpacing/>
        <w:jc w:val="both"/>
        <w:rPr>
          <w:rFonts w:ascii="Times New Roman" w:hAnsi="Times New Roman"/>
          <w:sz w:val="28"/>
          <w:szCs w:val="28"/>
        </w:rPr>
      </w:pPr>
      <w:r w:rsidRPr="00D864E5">
        <w:rPr>
          <w:rFonts w:ascii="Times New Roman" w:hAnsi="Times New Roman"/>
          <w:sz w:val="28"/>
          <w:szCs w:val="28"/>
        </w:rPr>
        <w:t>Единовременная (разовая) премия, установленная в процентном отношении от оклада,</w:t>
      </w:r>
      <w:r w:rsidR="008633C6" w:rsidRPr="008633C6">
        <w:rPr>
          <w:rFonts w:ascii="Times New Roman" w:hAnsi="Times New Roman"/>
          <w:sz w:val="30"/>
          <w:szCs w:val="30"/>
          <w:lang w:eastAsia="ru-RU"/>
        </w:rPr>
        <w:t xml:space="preserve"> </w:t>
      </w:r>
      <w:r w:rsidR="008633C6" w:rsidRPr="008633C6">
        <w:rPr>
          <w:rFonts w:ascii="Times New Roman" w:hAnsi="Times New Roman"/>
          <w:sz w:val="30"/>
          <w:szCs w:val="30"/>
          <w:lang w:eastAsia="ru-RU"/>
        </w:rPr>
        <w:t xml:space="preserve">базовых величинах, </w:t>
      </w:r>
      <w:r w:rsidRPr="00D864E5">
        <w:rPr>
          <w:rFonts w:ascii="Times New Roman" w:hAnsi="Times New Roman"/>
          <w:sz w:val="28"/>
          <w:szCs w:val="28"/>
        </w:rPr>
        <w:t xml:space="preserve"> выплачивается в полном размере независимо от количества отработанных дней в месяце.</w:t>
      </w:r>
    </w:p>
    <w:p w:rsidR="00D864E5" w:rsidRPr="00D864E5" w:rsidRDefault="00D864E5" w:rsidP="00D864E5">
      <w:pPr>
        <w:spacing w:after="0" w:line="240" w:lineRule="auto"/>
        <w:ind w:firstLine="709"/>
        <w:contextualSpacing/>
        <w:jc w:val="both"/>
        <w:rPr>
          <w:rFonts w:ascii="Times New Roman" w:hAnsi="Times New Roman"/>
          <w:color w:val="000000" w:themeColor="text1"/>
          <w:sz w:val="28"/>
          <w:szCs w:val="28"/>
        </w:rPr>
      </w:pPr>
      <w:r w:rsidRPr="00D864E5">
        <w:rPr>
          <w:rFonts w:ascii="Times New Roman" w:hAnsi="Times New Roman"/>
          <w:sz w:val="28"/>
          <w:szCs w:val="28"/>
        </w:rPr>
        <w:t>5.2.</w:t>
      </w:r>
      <w:r w:rsidR="008633C6" w:rsidRPr="008633C6">
        <w:rPr>
          <w:rFonts w:ascii="Times New Roman" w:hAnsi="Times New Roman"/>
          <w:sz w:val="30"/>
          <w:szCs w:val="30"/>
        </w:rPr>
        <w:t xml:space="preserve"> </w:t>
      </w:r>
      <w:r w:rsidR="008633C6" w:rsidRPr="008633C6">
        <w:rPr>
          <w:rFonts w:ascii="Times New Roman" w:hAnsi="Times New Roman"/>
          <w:sz w:val="30"/>
          <w:szCs w:val="30"/>
        </w:rPr>
        <w:t xml:space="preserve">Показатели единовременного (разового) премирования  работников   установлены </w:t>
      </w:r>
      <w:r w:rsidR="008633C6" w:rsidRPr="008633C6">
        <w:rPr>
          <w:rFonts w:ascii="Times New Roman" w:hAnsi="Times New Roman"/>
          <w:sz w:val="30"/>
          <w:szCs w:val="30"/>
          <w:lang w:eastAsia="ru-RU"/>
        </w:rPr>
        <w:t>в базовых величинах</w:t>
      </w:r>
    </w:p>
    <w:tbl>
      <w:tblPr>
        <w:tblW w:w="10103" w:type="dxa"/>
        <w:tblInd w:w="-34" w:type="dxa"/>
        <w:tblLook w:val="01E0" w:firstRow="1" w:lastRow="1" w:firstColumn="1" w:lastColumn="1" w:noHBand="0" w:noVBand="0"/>
      </w:tblPr>
      <w:tblGrid>
        <w:gridCol w:w="10296"/>
        <w:gridCol w:w="222"/>
      </w:tblGrid>
      <w:tr w:rsidR="00D864E5" w:rsidRPr="00D864E5" w:rsidTr="00132F8B">
        <w:tc>
          <w:tcPr>
            <w:tcW w:w="8827" w:type="dxa"/>
          </w:tcPr>
          <w:p w:rsidR="00D864E5" w:rsidRPr="00D864E5" w:rsidRDefault="00132F8B" w:rsidP="00D864E5">
            <w:pPr>
              <w:spacing w:after="0" w:line="240" w:lineRule="auto"/>
              <w:contextualSpacing/>
              <w:rPr>
                <w:rFonts w:ascii="Times New Roman" w:hAnsi="Times New Roman"/>
                <w:sz w:val="28"/>
                <w:szCs w:val="28"/>
              </w:rPr>
            </w:pPr>
            <w:r>
              <w:rPr>
                <w:rFonts w:ascii="Times New Roman" w:hAnsi="Times New Roman"/>
                <w:sz w:val="28"/>
                <w:szCs w:val="28"/>
              </w:rPr>
              <w:t>5.2.</w:t>
            </w:r>
            <w:r w:rsidR="00D864E5" w:rsidRPr="00D864E5">
              <w:rPr>
                <w:rFonts w:ascii="Times New Roman" w:hAnsi="Times New Roman"/>
                <w:sz w:val="28"/>
                <w:szCs w:val="28"/>
              </w:rPr>
              <w:t>1. подготовка победителей научно-практических конференций, смотров-конкурсов, спортивных соревнований, творческих фестивалей  и других мероприятий с учетом количества и качества полученных дипломов</w:t>
            </w:r>
          </w:p>
          <w:p w:rsidR="00D864E5" w:rsidRPr="00D864E5" w:rsidRDefault="00D864E5" w:rsidP="00D864E5">
            <w:pPr>
              <w:spacing w:line="300" w:lineRule="exact"/>
              <w:rPr>
                <w:rFonts w:ascii="Times New Roman" w:hAnsi="Times New Roman"/>
                <w:sz w:val="28"/>
                <w:szCs w:val="28"/>
              </w:rPr>
            </w:pPr>
            <w:r w:rsidRPr="00D864E5">
              <w:rPr>
                <w:rFonts w:ascii="Times New Roman" w:hAnsi="Times New Roman"/>
                <w:sz w:val="28"/>
                <w:szCs w:val="28"/>
              </w:rPr>
              <w:t xml:space="preserve">-  на  уровне  района (города)       </w:t>
            </w:r>
            <w:r w:rsidR="008633C6">
              <w:rPr>
                <w:rFonts w:ascii="Times New Roman" w:hAnsi="Times New Roman"/>
                <w:sz w:val="28"/>
                <w:szCs w:val="28"/>
              </w:rPr>
              <w:t xml:space="preserve">                                                     </w:t>
            </w:r>
            <w:r w:rsidR="00C941AF">
              <w:rPr>
                <w:rFonts w:ascii="Times New Roman" w:hAnsi="Times New Roman"/>
                <w:sz w:val="28"/>
                <w:szCs w:val="28"/>
              </w:rPr>
              <w:t xml:space="preserve">      2</w:t>
            </w:r>
            <w:r w:rsidR="008633C6">
              <w:rPr>
                <w:rFonts w:ascii="Times New Roman" w:hAnsi="Times New Roman"/>
                <w:sz w:val="28"/>
                <w:szCs w:val="28"/>
              </w:rPr>
              <w:t xml:space="preserve">          </w:t>
            </w:r>
            <w:r w:rsidRPr="00D864E5">
              <w:rPr>
                <w:rFonts w:ascii="Times New Roman" w:hAnsi="Times New Roman"/>
                <w:sz w:val="28"/>
                <w:szCs w:val="28"/>
              </w:rPr>
              <w:t xml:space="preserve">                                                                                                          </w:t>
            </w:r>
          </w:p>
          <w:p w:rsidR="00D864E5" w:rsidRPr="00D864E5" w:rsidRDefault="00D864E5" w:rsidP="008633C6">
            <w:pPr>
              <w:spacing w:line="240" w:lineRule="auto"/>
              <w:rPr>
                <w:rFonts w:ascii="Times New Roman" w:hAnsi="Times New Roman"/>
                <w:sz w:val="28"/>
                <w:szCs w:val="28"/>
              </w:rPr>
            </w:pPr>
            <w:r w:rsidRPr="00D864E5">
              <w:rPr>
                <w:rFonts w:ascii="Times New Roman" w:hAnsi="Times New Roman"/>
                <w:sz w:val="28"/>
                <w:szCs w:val="28"/>
              </w:rPr>
              <w:lastRenderedPageBreak/>
              <w:t xml:space="preserve">-  на  уровне  области    </w:t>
            </w:r>
            <w:r w:rsidR="008633C6">
              <w:rPr>
                <w:rFonts w:ascii="Times New Roman" w:hAnsi="Times New Roman"/>
                <w:sz w:val="28"/>
                <w:szCs w:val="28"/>
              </w:rPr>
              <w:t xml:space="preserve">                                                                            3 </w:t>
            </w:r>
            <w:r w:rsidRPr="00D864E5">
              <w:rPr>
                <w:rFonts w:ascii="Times New Roman" w:hAnsi="Times New Roman"/>
                <w:sz w:val="28"/>
                <w:szCs w:val="28"/>
              </w:rPr>
              <w:t xml:space="preserve">                                                                                     </w:t>
            </w:r>
          </w:p>
          <w:p w:rsidR="00D864E5" w:rsidRPr="00D864E5" w:rsidRDefault="00D864E5" w:rsidP="008633C6">
            <w:pPr>
              <w:spacing w:line="240" w:lineRule="auto"/>
              <w:rPr>
                <w:rFonts w:ascii="Times New Roman" w:hAnsi="Times New Roman"/>
                <w:sz w:val="28"/>
                <w:szCs w:val="28"/>
              </w:rPr>
            </w:pPr>
            <w:r w:rsidRPr="00D864E5">
              <w:rPr>
                <w:rFonts w:ascii="Times New Roman" w:hAnsi="Times New Roman"/>
                <w:sz w:val="28"/>
                <w:szCs w:val="28"/>
              </w:rPr>
              <w:t xml:space="preserve"> -  на  уровне  республики </w:t>
            </w:r>
            <w:r w:rsidR="008633C6">
              <w:rPr>
                <w:rFonts w:ascii="Times New Roman" w:hAnsi="Times New Roman"/>
                <w:sz w:val="28"/>
                <w:szCs w:val="28"/>
              </w:rPr>
              <w:t xml:space="preserve">                                                                        4</w:t>
            </w:r>
          </w:p>
          <w:p w:rsidR="00D864E5" w:rsidRPr="00D864E5" w:rsidRDefault="00D864E5" w:rsidP="008633C6">
            <w:pPr>
              <w:spacing w:line="240" w:lineRule="auto"/>
              <w:rPr>
                <w:rFonts w:ascii="Times New Roman" w:hAnsi="Times New Roman"/>
                <w:sz w:val="28"/>
                <w:szCs w:val="28"/>
              </w:rPr>
            </w:pPr>
            <w:r w:rsidRPr="00D864E5">
              <w:rPr>
                <w:rFonts w:ascii="Times New Roman" w:hAnsi="Times New Roman"/>
                <w:sz w:val="28"/>
                <w:szCs w:val="28"/>
              </w:rPr>
              <w:t xml:space="preserve">- на международном уровне  </w:t>
            </w:r>
            <w:r w:rsidR="008633C6">
              <w:rPr>
                <w:rFonts w:ascii="Times New Roman" w:hAnsi="Times New Roman"/>
                <w:sz w:val="28"/>
                <w:szCs w:val="28"/>
              </w:rPr>
              <w:t xml:space="preserve">                                                                   5</w:t>
            </w:r>
            <w:r w:rsidRPr="00D864E5">
              <w:rPr>
                <w:rFonts w:ascii="Times New Roman" w:hAnsi="Times New Roman"/>
                <w:sz w:val="28"/>
                <w:szCs w:val="28"/>
              </w:rPr>
              <w:t xml:space="preserve">                                  </w:t>
            </w:r>
          </w:p>
        </w:tc>
        <w:tc>
          <w:tcPr>
            <w:tcW w:w="1276" w:type="dxa"/>
          </w:tcPr>
          <w:p w:rsidR="00D864E5" w:rsidRPr="00D864E5" w:rsidRDefault="00D864E5" w:rsidP="00D864E5">
            <w:pPr>
              <w:rPr>
                <w:rFonts w:ascii="Times New Roman" w:hAnsi="Times New Roman"/>
                <w:sz w:val="28"/>
                <w:szCs w:val="28"/>
              </w:rPr>
            </w:pPr>
          </w:p>
          <w:p w:rsidR="00D864E5" w:rsidRPr="00D864E5" w:rsidRDefault="00D864E5" w:rsidP="00D864E5">
            <w:pPr>
              <w:rPr>
                <w:rFonts w:ascii="Times New Roman" w:hAnsi="Times New Roman"/>
                <w:sz w:val="28"/>
                <w:szCs w:val="28"/>
              </w:rPr>
            </w:pPr>
          </w:p>
          <w:p w:rsidR="008633C6" w:rsidRDefault="008633C6" w:rsidP="00D864E5">
            <w:pPr>
              <w:rPr>
                <w:rFonts w:ascii="Times New Roman" w:hAnsi="Times New Roman"/>
                <w:sz w:val="28"/>
                <w:szCs w:val="28"/>
              </w:rPr>
            </w:pPr>
          </w:p>
          <w:p w:rsidR="00D864E5" w:rsidRPr="00D864E5" w:rsidRDefault="00D864E5" w:rsidP="00D864E5">
            <w:pPr>
              <w:rPr>
                <w:rFonts w:ascii="Times New Roman" w:hAnsi="Times New Roman"/>
                <w:sz w:val="28"/>
                <w:szCs w:val="28"/>
              </w:rPr>
            </w:pPr>
          </w:p>
        </w:tc>
      </w:tr>
      <w:tr w:rsidR="00D864E5" w:rsidRPr="00D864E5" w:rsidTr="00132F8B">
        <w:tc>
          <w:tcPr>
            <w:tcW w:w="8827" w:type="dxa"/>
          </w:tcPr>
          <w:p w:rsidR="00EE2B97" w:rsidRDefault="00132F8B" w:rsidP="00132F8B">
            <w:pPr>
              <w:spacing w:after="0" w:line="240" w:lineRule="auto"/>
              <w:contextualSpacing/>
              <w:rPr>
                <w:rFonts w:ascii="Times New Roman" w:hAnsi="Times New Roman"/>
                <w:sz w:val="28"/>
                <w:szCs w:val="28"/>
              </w:rPr>
            </w:pPr>
            <w:r>
              <w:rPr>
                <w:rFonts w:ascii="Times New Roman" w:hAnsi="Times New Roman"/>
                <w:sz w:val="28"/>
                <w:szCs w:val="28"/>
              </w:rPr>
              <w:lastRenderedPageBreak/>
              <w:t>5</w:t>
            </w:r>
            <w:r w:rsidR="00D864E5" w:rsidRPr="00D864E5">
              <w:rPr>
                <w:rFonts w:ascii="Times New Roman" w:hAnsi="Times New Roman"/>
                <w:sz w:val="28"/>
                <w:szCs w:val="28"/>
              </w:rPr>
              <w:t>.</w:t>
            </w:r>
            <w:r w:rsidR="00EE2B97">
              <w:rPr>
                <w:rFonts w:ascii="Times New Roman" w:hAnsi="Times New Roman"/>
                <w:sz w:val="28"/>
                <w:szCs w:val="28"/>
              </w:rPr>
              <w:t>2</w:t>
            </w:r>
            <w:r w:rsidR="00D864E5" w:rsidRPr="00D864E5">
              <w:rPr>
                <w:rFonts w:ascii="Times New Roman" w:hAnsi="Times New Roman"/>
                <w:sz w:val="28"/>
                <w:szCs w:val="28"/>
              </w:rPr>
              <w:t>.2. качест</w:t>
            </w:r>
            <w:r w:rsidR="00EE2B97">
              <w:rPr>
                <w:rFonts w:ascii="Times New Roman" w:hAnsi="Times New Roman"/>
                <w:sz w:val="28"/>
                <w:szCs w:val="28"/>
              </w:rPr>
              <w:t>венное обеспечение оздоровления                                     10</w:t>
            </w:r>
          </w:p>
          <w:p w:rsidR="00EE2B97" w:rsidRDefault="00D864E5" w:rsidP="00132F8B">
            <w:pPr>
              <w:spacing w:after="0" w:line="240" w:lineRule="auto"/>
              <w:contextualSpacing/>
              <w:rPr>
                <w:rFonts w:ascii="Times New Roman" w:hAnsi="Times New Roman"/>
                <w:sz w:val="28"/>
                <w:szCs w:val="28"/>
              </w:rPr>
            </w:pPr>
            <w:r w:rsidRPr="00D864E5">
              <w:rPr>
                <w:rFonts w:ascii="Times New Roman" w:hAnsi="Times New Roman"/>
                <w:sz w:val="28"/>
                <w:szCs w:val="28"/>
              </w:rPr>
              <w:t>учащихся (воспитанников) в составе организованных</w:t>
            </w:r>
          </w:p>
          <w:p w:rsidR="00D864E5" w:rsidRPr="00D864E5" w:rsidRDefault="00D864E5" w:rsidP="00132F8B">
            <w:pPr>
              <w:spacing w:after="0" w:line="240" w:lineRule="auto"/>
              <w:contextualSpacing/>
              <w:rPr>
                <w:rFonts w:ascii="Times New Roman" w:hAnsi="Times New Roman"/>
                <w:sz w:val="28"/>
                <w:szCs w:val="28"/>
              </w:rPr>
            </w:pPr>
            <w:r w:rsidRPr="00D864E5">
              <w:rPr>
                <w:rFonts w:ascii="Times New Roman" w:hAnsi="Times New Roman"/>
                <w:sz w:val="28"/>
                <w:szCs w:val="28"/>
              </w:rPr>
              <w:t xml:space="preserve"> групп (полный период оздоровления)</w:t>
            </w:r>
          </w:p>
        </w:tc>
        <w:tc>
          <w:tcPr>
            <w:tcW w:w="1276" w:type="dxa"/>
          </w:tcPr>
          <w:p w:rsidR="00D864E5" w:rsidRPr="00D864E5" w:rsidRDefault="00D864E5" w:rsidP="00EE2B97">
            <w:pPr>
              <w:spacing w:after="0" w:line="240" w:lineRule="auto"/>
              <w:contextualSpacing/>
              <w:rPr>
                <w:rFonts w:ascii="Times New Roman" w:hAnsi="Times New Roman"/>
                <w:sz w:val="28"/>
                <w:szCs w:val="28"/>
              </w:rPr>
            </w:pPr>
          </w:p>
        </w:tc>
      </w:tr>
      <w:tr w:rsidR="00D864E5" w:rsidRPr="00D864E5" w:rsidTr="00132F8B">
        <w:tc>
          <w:tcPr>
            <w:tcW w:w="8827" w:type="dxa"/>
          </w:tcPr>
          <w:p w:rsidR="00D864E5" w:rsidRDefault="00132F8B" w:rsidP="00D864E5">
            <w:pPr>
              <w:spacing w:after="0" w:line="240" w:lineRule="auto"/>
              <w:rPr>
                <w:rFonts w:ascii="Times New Roman" w:hAnsi="Times New Roman"/>
                <w:sz w:val="28"/>
                <w:szCs w:val="28"/>
              </w:rPr>
            </w:pPr>
            <w:r w:rsidRPr="00CE686D">
              <w:rPr>
                <w:rFonts w:ascii="Times New Roman" w:hAnsi="Times New Roman"/>
                <w:sz w:val="28"/>
                <w:szCs w:val="28"/>
              </w:rPr>
              <w:t>5</w:t>
            </w:r>
            <w:r w:rsidR="00D864E5" w:rsidRPr="00CE686D">
              <w:rPr>
                <w:rFonts w:ascii="Times New Roman" w:hAnsi="Times New Roman"/>
                <w:sz w:val="28"/>
                <w:szCs w:val="28"/>
              </w:rPr>
              <w:t>.</w:t>
            </w:r>
            <w:r w:rsidR="00EE2B97">
              <w:rPr>
                <w:rFonts w:ascii="Times New Roman" w:hAnsi="Times New Roman"/>
                <w:sz w:val="28"/>
                <w:szCs w:val="28"/>
              </w:rPr>
              <w:t>2</w:t>
            </w:r>
            <w:r w:rsidR="00D864E5" w:rsidRPr="00CE686D">
              <w:rPr>
                <w:rFonts w:ascii="Times New Roman" w:hAnsi="Times New Roman"/>
                <w:sz w:val="28"/>
                <w:szCs w:val="28"/>
              </w:rPr>
              <w:t>.</w:t>
            </w:r>
            <w:r w:rsidRPr="00CE686D">
              <w:rPr>
                <w:rFonts w:ascii="Times New Roman" w:hAnsi="Times New Roman"/>
                <w:sz w:val="28"/>
                <w:szCs w:val="28"/>
              </w:rPr>
              <w:t>3</w:t>
            </w:r>
            <w:r w:rsidR="00D864E5" w:rsidRPr="00CE686D">
              <w:rPr>
                <w:rFonts w:ascii="Times New Roman" w:hAnsi="Times New Roman"/>
                <w:sz w:val="28"/>
                <w:szCs w:val="28"/>
              </w:rPr>
              <w:t>.</w:t>
            </w:r>
            <w:r w:rsidR="00D864E5" w:rsidRPr="00CE686D">
              <w:rPr>
                <w:rFonts w:ascii="Times New Roman" w:hAnsi="Times New Roman"/>
                <w:color w:val="FF0000"/>
                <w:sz w:val="28"/>
                <w:szCs w:val="28"/>
              </w:rPr>
              <w:t xml:space="preserve">  </w:t>
            </w:r>
            <w:r w:rsidR="00D864E5" w:rsidRPr="00CE686D">
              <w:rPr>
                <w:rFonts w:ascii="Times New Roman" w:hAnsi="Times New Roman"/>
                <w:sz w:val="28"/>
                <w:szCs w:val="28"/>
              </w:rPr>
              <w:t xml:space="preserve">результативное участие в отраслевых, ведомственных конкурсах </w:t>
            </w:r>
            <w:proofErr w:type="gramStart"/>
            <w:r w:rsidR="00D864E5" w:rsidRPr="00CE686D">
              <w:rPr>
                <w:rFonts w:ascii="Times New Roman" w:hAnsi="Times New Roman"/>
                <w:sz w:val="28"/>
                <w:szCs w:val="28"/>
              </w:rPr>
              <w:t xml:space="preserve">( </w:t>
            </w:r>
            <w:proofErr w:type="gramEnd"/>
            <w:r w:rsidR="00D864E5" w:rsidRPr="00CE686D">
              <w:rPr>
                <w:rFonts w:ascii="Times New Roman" w:hAnsi="Times New Roman"/>
                <w:sz w:val="28"/>
                <w:szCs w:val="28"/>
              </w:rPr>
              <w:t>по охране труда, на лучший учебный кабинет, лучшее методическое пособие, лучшая организация занятости учащихся и воспитанников и прочее)</w:t>
            </w:r>
          </w:p>
          <w:p w:rsidR="008633C6" w:rsidRPr="008633C6" w:rsidRDefault="008633C6" w:rsidP="008633C6">
            <w:pPr>
              <w:spacing w:after="0" w:line="240" w:lineRule="auto"/>
              <w:rPr>
                <w:rFonts w:ascii="Times New Roman" w:hAnsi="Times New Roman"/>
                <w:sz w:val="30"/>
                <w:szCs w:val="30"/>
              </w:rPr>
            </w:pPr>
            <w:r w:rsidRPr="008633C6">
              <w:rPr>
                <w:rFonts w:ascii="Times New Roman" w:hAnsi="Times New Roman"/>
                <w:sz w:val="30"/>
                <w:szCs w:val="30"/>
              </w:rPr>
              <w:t xml:space="preserve">- в учреждении                                                                            </w:t>
            </w:r>
            <w:r>
              <w:rPr>
                <w:rFonts w:ascii="Times New Roman" w:hAnsi="Times New Roman"/>
                <w:sz w:val="30"/>
                <w:szCs w:val="30"/>
              </w:rPr>
              <w:t xml:space="preserve">         1</w:t>
            </w:r>
          </w:p>
          <w:p w:rsidR="00D864E5" w:rsidRPr="00CE686D" w:rsidRDefault="00D864E5" w:rsidP="008633C6">
            <w:pPr>
              <w:spacing w:line="240" w:lineRule="auto"/>
              <w:rPr>
                <w:rFonts w:ascii="Times New Roman" w:hAnsi="Times New Roman"/>
                <w:sz w:val="28"/>
                <w:szCs w:val="28"/>
              </w:rPr>
            </w:pPr>
            <w:r w:rsidRPr="00CE686D">
              <w:rPr>
                <w:rFonts w:ascii="Times New Roman" w:hAnsi="Times New Roman"/>
                <w:sz w:val="28"/>
                <w:szCs w:val="28"/>
              </w:rPr>
              <w:t xml:space="preserve">-  на  уровне  района (города)                                      </w:t>
            </w:r>
            <w:r w:rsidR="008633C6">
              <w:rPr>
                <w:rFonts w:ascii="Times New Roman" w:hAnsi="Times New Roman"/>
                <w:sz w:val="28"/>
                <w:szCs w:val="28"/>
              </w:rPr>
              <w:t xml:space="preserve">                               2</w:t>
            </w:r>
            <w:r w:rsidRPr="00CE686D">
              <w:rPr>
                <w:rFonts w:ascii="Times New Roman" w:hAnsi="Times New Roman"/>
                <w:sz w:val="28"/>
                <w:szCs w:val="28"/>
              </w:rPr>
              <w:t xml:space="preserve">                                          </w:t>
            </w:r>
          </w:p>
          <w:p w:rsidR="00D864E5" w:rsidRPr="00CE686D" w:rsidRDefault="00D864E5" w:rsidP="008633C6">
            <w:pPr>
              <w:spacing w:line="240" w:lineRule="auto"/>
              <w:rPr>
                <w:rFonts w:ascii="Times New Roman" w:hAnsi="Times New Roman"/>
                <w:sz w:val="28"/>
                <w:szCs w:val="28"/>
              </w:rPr>
            </w:pPr>
            <w:r w:rsidRPr="00CE686D">
              <w:rPr>
                <w:rFonts w:ascii="Times New Roman" w:hAnsi="Times New Roman"/>
                <w:sz w:val="28"/>
                <w:szCs w:val="28"/>
              </w:rPr>
              <w:t xml:space="preserve">-  на  уровне  области         </w:t>
            </w:r>
            <w:r w:rsidR="008633C6">
              <w:rPr>
                <w:rFonts w:ascii="Times New Roman" w:hAnsi="Times New Roman"/>
                <w:sz w:val="28"/>
                <w:szCs w:val="28"/>
              </w:rPr>
              <w:t xml:space="preserve">                                                                          3</w:t>
            </w:r>
            <w:r w:rsidRPr="00CE686D">
              <w:rPr>
                <w:rFonts w:ascii="Times New Roman" w:hAnsi="Times New Roman"/>
                <w:sz w:val="28"/>
                <w:szCs w:val="28"/>
              </w:rPr>
              <w:t xml:space="preserve">                                                                                </w:t>
            </w:r>
          </w:p>
          <w:p w:rsidR="00D864E5" w:rsidRDefault="00D864E5" w:rsidP="008633C6">
            <w:pPr>
              <w:spacing w:line="240" w:lineRule="auto"/>
              <w:rPr>
                <w:rFonts w:ascii="Times New Roman" w:hAnsi="Times New Roman"/>
                <w:sz w:val="28"/>
                <w:szCs w:val="28"/>
              </w:rPr>
            </w:pPr>
            <w:r w:rsidRPr="00CE686D">
              <w:rPr>
                <w:rFonts w:ascii="Times New Roman" w:hAnsi="Times New Roman"/>
                <w:sz w:val="28"/>
                <w:szCs w:val="28"/>
              </w:rPr>
              <w:t xml:space="preserve"> -  на  уровне  республики </w:t>
            </w:r>
            <w:r w:rsidR="008633C6">
              <w:rPr>
                <w:rFonts w:ascii="Times New Roman" w:hAnsi="Times New Roman"/>
                <w:sz w:val="28"/>
                <w:szCs w:val="28"/>
              </w:rPr>
              <w:t xml:space="preserve">                                                                          4</w:t>
            </w:r>
          </w:p>
          <w:p w:rsidR="00EE2B97" w:rsidRDefault="008633C6" w:rsidP="008633C6">
            <w:pPr>
              <w:spacing w:line="240" w:lineRule="auto"/>
              <w:rPr>
                <w:rFonts w:ascii="Times New Roman" w:hAnsi="Times New Roman"/>
                <w:sz w:val="28"/>
                <w:szCs w:val="28"/>
              </w:rPr>
            </w:pPr>
            <w:r w:rsidRPr="00D864E5">
              <w:rPr>
                <w:rFonts w:ascii="Times New Roman" w:hAnsi="Times New Roman"/>
                <w:sz w:val="28"/>
                <w:szCs w:val="28"/>
              </w:rPr>
              <w:t xml:space="preserve">- на международном уровне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5</w:t>
            </w:r>
            <w:r w:rsidRPr="00D864E5">
              <w:rPr>
                <w:rFonts w:ascii="Times New Roman" w:hAnsi="Times New Roman"/>
                <w:sz w:val="28"/>
                <w:szCs w:val="28"/>
              </w:rPr>
              <w:t xml:space="preserve"> </w:t>
            </w:r>
          </w:p>
          <w:tbl>
            <w:tblPr>
              <w:tblW w:w="10080" w:type="dxa"/>
              <w:tblLook w:val="01E0" w:firstRow="1" w:lastRow="1" w:firstColumn="1" w:lastColumn="1" w:noHBand="0" w:noVBand="0"/>
            </w:tblPr>
            <w:tblGrid>
              <w:gridCol w:w="8632"/>
              <w:gridCol w:w="1448"/>
            </w:tblGrid>
            <w:tr w:rsidR="00EE2B97" w:rsidRPr="007F5824" w:rsidTr="00452740">
              <w:tc>
                <w:tcPr>
                  <w:tcW w:w="8632" w:type="dxa"/>
                </w:tcPr>
                <w:p w:rsidR="00EE2B97" w:rsidRPr="007F5824" w:rsidRDefault="00EE2B97" w:rsidP="00452740">
                  <w:pPr>
                    <w:spacing w:after="0" w:line="240" w:lineRule="auto"/>
                    <w:rPr>
                      <w:rFonts w:ascii="Times New Roman" w:hAnsi="Times New Roman"/>
                      <w:sz w:val="30"/>
                      <w:szCs w:val="30"/>
                    </w:rPr>
                  </w:pPr>
                  <w:r>
                    <w:rPr>
                      <w:rFonts w:ascii="Times New Roman" w:hAnsi="Times New Roman"/>
                      <w:sz w:val="30"/>
                      <w:szCs w:val="30"/>
                    </w:rPr>
                    <w:t>5.2.4</w:t>
                  </w:r>
                  <w:r w:rsidRPr="007F5824">
                    <w:rPr>
                      <w:rFonts w:ascii="Times New Roman" w:hAnsi="Times New Roman"/>
                      <w:sz w:val="30"/>
                      <w:szCs w:val="30"/>
                    </w:rPr>
                    <w:t xml:space="preserve">.результативная методическая работа по обмену опытом: проведение открытых уроков, занятий, семинаров, тематических недель,  мастер-классов, выступлений, презентации опыта работы в </w:t>
                  </w:r>
                  <w:proofErr w:type="spellStart"/>
                  <w:r w:rsidRPr="007F5824">
                    <w:rPr>
                      <w:rFonts w:ascii="Times New Roman" w:hAnsi="Times New Roman"/>
                      <w:sz w:val="30"/>
                      <w:szCs w:val="30"/>
                    </w:rPr>
                    <w:t>СМИи</w:t>
                  </w:r>
                  <w:proofErr w:type="spellEnd"/>
                  <w:r w:rsidRPr="007F5824">
                    <w:rPr>
                      <w:rFonts w:ascii="Times New Roman" w:hAnsi="Times New Roman"/>
                      <w:sz w:val="30"/>
                      <w:szCs w:val="30"/>
                    </w:rPr>
                    <w:t xml:space="preserve"> прочее</w:t>
                  </w:r>
                </w:p>
                <w:p w:rsidR="00EE2B97" w:rsidRPr="007F5824" w:rsidRDefault="00EE2B97" w:rsidP="00452740">
                  <w:pPr>
                    <w:spacing w:after="0" w:line="240" w:lineRule="auto"/>
                    <w:rPr>
                      <w:rFonts w:ascii="Times New Roman" w:hAnsi="Times New Roman"/>
                      <w:sz w:val="30"/>
                      <w:szCs w:val="30"/>
                    </w:rPr>
                  </w:pPr>
                  <w:r w:rsidRPr="007F5824">
                    <w:rPr>
                      <w:rFonts w:ascii="Times New Roman" w:hAnsi="Times New Roman"/>
                      <w:sz w:val="30"/>
                      <w:szCs w:val="30"/>
                    </w:rPr>
                    <w:t xml:space="preserve">- в учреждении       </w:t>
                  </w:r>
                  <w:r>
                    <w:rPr>
                      <w:rFonts w:ascii="Times New Roman" w:hAnsi="Times New Roman"/>
                      <w:sz w:val="30"/>
                      <w:szCs w:val="30"/>
                    </w:rPr>
                    <w:t xml:space="preserve">        </w:t>
                  </w:r>
                  <w:r w:rsidRPr="007F5824">
                    <w:rPr>
                      <w:rFonts w:ascii="Times New Roman" w:hAnsi="Times New Roman"/>
                      <w:sz w:val="30"/>
                      <w:szCs w:val="30"/>
                    </w:rPr>
                    <w:t xml:space="preserve">                                    </w:t>
                  </w:r>
                  <w:r>
                    <w:rPr>
                      <w:rFonts w:ascii="Times New Roman" w:hAnsi="Times New Roman"/>
                      <w:sz w:val="30"/>
                      <w:szCs w:val="30"/>
                    </w:rPr>
                    <w:t xml:space="preserve">                             </w:t>
                  </w:r>
                  <w:r w:rsidRPr="007F5824">
                    <w:rPr>
                      <w:rFonts w:ascii="Times New Roman" w:hAnsi="Times New Roman"/>
                      <w:sz w:val="30"/>
                      <w:szCs w:val="30"/>
                    </w:rPr>
                    <w:t xml:space="preserve"> </w:t>
                  </w:r>
                  <w:r>
                    <w:rPr>
                      <w:rFonts w:ascii="Times New Roman" w:hAnsi="Times New Roman"/>
                      <w:sz w:val="30"/>
                      <w:szCs w:val="30"/>
                    </w:rPr>
                    <w:t>1</w:t>
                  </w:r>
                </w:p>
                <w:p w:rsidR="00EE2B97" w:rsidRPr="007F5824" w:rsidRDefault="00EE2B97" w:rsidP="00452740">
                  <w:pPr>
                    <w:spacing w:after="0" w:line="240" w:lineRule="auto"/>
                    <w:rPr>
                      <w:rFonts w:ascii="Times New Roman" w:hAnsi="Times New Roman"/>
                      <w:sz w:val="30"/>
                      <w:szCs w:val="30"/>
                    </w:rPr>
                  </w:pPr>
                  <w:r w:rsidRPr="007F5824">
                    <w:rPr>
                      <w:rFonts w:ascii="Times New Roman" w:hAnsi="Times New Roman"/>
                      <w:sz w:val="30"/>
                      <w:szCs w:val="30"/>
                    </w:rPr>
                    <w:t xml:space="preserve">-  на  уровне  района (города)                             </w:t>
                  </w:r>
                  <w:r>
                    <w:rPr>
                      <w:rFonts w:ascii="Times New Roman" w:hAnsi="Times New Roman"/>
                      <w:sz w:val="30"/>
                      <w:szCs w:val="30"/>
                    </w:rPr>
                    <w:t xml:space="preserve">                            2</w:t>
                  </w:r>
                  <w:r w:rsidRPr="007F5824">
                    <w:rPr>
                      <w:rFonts w:ascii="Times New Roman" w:hAnsi="Times New Roman"/>
                      <w:sz w:val="30"/>
                      <w:szCs w:val="30"/>
                    </w:rPr>
                    <w:t xml:space="preserve">                                           </w:t>
                  </w:r>
                </w:p>
                <w:p w:rsidR="00EE2B97" w:rsidRPr="007F5824" w:rsidRDefault="00EE2B97" w:rsidP="00452740">
                  <w:pPr>
                    <w:pStyle w:val="afa"/>
                    <w:rPr>
                      <w:rFonts w:ascii="Times New Roman" w:hAnsi="Times New Roman"/>
                      <w:sz w:val="30"/>
                      <w:szCs w:val="30"/>
                    </w:rPr>
                  </w:pPr>
                  <w:r w:rsidRPr="007F5824">
                    <w:rPr>
                      <w:rFonts w:ascii="Times New Roman" w:hAnsi="Times New Roman"/>
                      <w:sz w:val="30"/>
                      <w:szCs w:val="30"/>
                    </w:rPr>
                    <w:t xml:space="preserve">-  на  уровне  области                                             </w:t>
                  </w:r>
                  <w:r>
                    <w:rPr>
                      <w:rFonts w:ascii="Times New Roman" w:hAnsi="Times New Roman"/>
                      <w:sz w:val="30"/>
                      <w:szCs w:val="30"/>
                    </w:rPr>
                    <w:t xml:space="preserve">                         3 </w:t>
                  </w:r>
                  <w:r w:rsidRPr="007F5824">
                    <w:rPr>
                      <w:rFonts w:ascii="Times New Roman" w:hAnsi="Times New Roman"/>
                      <w:sz w:val="30"/>
                      <w:szCs w:val="30"/>
                    </w:rPr>
                    <w:t xml:space="preserve">               </w:t>
                  </w:r>
                </w:p>
                <w:p w:rsidR="00EE2B97" w:rsidRPr="007F5824" w:rsidRDefault="00EE2B97" w:rsidP="00452740">
                  <w:pPr>
                    <w:pStyle w:val="afa"/>
                    <w:rPr>
                      <w:rFonts w:ascii="Times New Roman" w:hAnsi="Times New Roman"/>
                      <w:sz w:val="30"/>
                      <w:szCs w:val="30"/>
                    </w:rPr>
                  </w:pPr>
                  <w:r w:rsidRPr="007F5824">
                    <w:rPr>
                      <w:rFonts w:ascii="Times New Roman" w:hAnsi="Times New Roman"/>
                      <w:sz w:val="30"/>
                      <w:szCs w:val="30"/>
                    </w:rPr>
                    <w:t>-</w:t>
                  </w:r>
                  <w:r w:rsidRPr="007F5824">
                    <w:rPr>
                      <w:sz w:val="30"/>
                      <w:szCs w:val="30"/>
                    </w:rPr>
                    <w:t xml:space="preserve">  </w:t>
                  </w:r>
                  <w:r w:rsidRPr="007F5824">
                    <w:rPr>
                      <w:rFonts w:ascii="Times New Roman" w:hAnsi="Times New Roman"/>
                      <w:sz w:val="30"/>
                      <w:szCs w:val="30"/>
                    </w:rPr>
                    <w:t xml:space="preserve">на  уровне  республики </w:t>
                  </w:r>
                  <w:r>
                    <w:rPr>
                      <w:rFonts w:ascii="Times New Roman" w:hAnsi="Times New Roman"/>
                      <w:sz w:val="30"/>
                      <w:szCs w:val="30"/>
                    </w:rPr>
                    <w:t xml:space="preserve">                                                               4</w:t>
                  </w:r>
                </w:p>
                <w:p w:rsidR="00EE2B97" w:rsidRPr="007F5824" w:rsidRDefault="00EE2B97" w:rsidP="00EE2B97">
                  <w:pPr>
                    <w:spacing w:after="0" w:line="240" w:lineRule="auto"/>
                    <w:contextualSpacing/>
                    <w:jc w:val="both"/>
                    <w:rPr>
                      <w:rFonts w:ascii="Times New Roman" w:hAnsi="Times New Roman"/>
                      <w:sz w:val="30"/>
                      <w:szCs w:val="30"/>
                    </w:rPr>
                  </w:pPr>
                  <w:r w:rsidRPr="007F5824">
                    <w:rPr>
                      <w:rFonts w:ascii="Times New Roman" w:hAnsi="Times New Roman"/>
                      <w:sz w:val="30"/>
                      <w:szCs w:val="30"/>
                    </w:rPr>
                    <w:t>- на международном уровне</w:t>
                  </w:r>
                  <w:r>
                    <w:rPr>
                      <w:rFonts w:ascii="Times New Roman" w:hAnsi="Times New Roman"/>
                      <w:sz w:val="30"/>
                      <w:szCs w:val="30"/>
                    </w:rPr>
                    <w:t xml:space="preserve">                                                           5</w:t>
                  </w:r>
                </w:p>
              </w:tc>
              <w:tc>
                <w:tcPr>
                  <w:tcW w:w="1448" w:type="dxa"/>
                </w:tcPr>
                <w:p w:rsidR="00EE2B97" w:rsidRPr="007F5824" w:rsidRDefault="00EE2B97" w:rsidP="00452740">
                  <w:pPr>
                    <w:spacing w:after="0" w:line="240" w:lineRule="auto"/>
                    <w:contextualSpacing/>
                    <w:jc w:val="both"/>
                    <w:rPr>
                      <w:rFonts w:ascii="Times New Roman" w:hAnsi="Times New Roman"/>
                      <w:sz w:val="30"/>
                      <w:szCs w:val="30"/>
                    </w:rPr>
                  </w:pPr>
                </w:p>
              </w:tc>
            </w:tr>
          </w:tbl>
          <w:p w:rsidR="008633C6" w:rsidRPr="00CE686D" w:rsidRDefault="008633C6" w:rsidP="008633C6">
            <w:pPr>
              <w:spacing w:line="240" w:lineRule="auto"/>
              <w:rPr>
                <w:rFonts w:ascii="Times New Roman" w:hAnsi="Times New Roman"/>
                <w:color w:val="FF0000"/>
                <w:sz w:val="28"/>
                <w:szCs w:val="28"/>
              </w:rPr>
            </w:pPr>
          </w:p>
        </w:tc>
        <w:tc>
          <w:tcPr>
            <w:tcW w:w="1276" w:type="dxa"/>
          </w:tcPr>
          <w:p w:rsidR="00D864E5" w:rsidRPr="00D864E5" w:rsidRDefault="00D864E5" w:rsidP="00D864E5">
            <w:pPr>
              <w:spacing w:after="0" w:line="240" w:lineRule="auto"/>
              <w:contextualSpacing/>
              <w:rPr>
                <w:rFonts w:ascii="Times New Roman" w:hAnsi="Times New Roman"/>
                <w:sz w:val="28"/>
                <w:szCs w:val="28"/>
              </w:rPr>
            </w:pPr>
          </w:p>
          <w:p w:rsidR="00D864E5" w:rsidRPr="00D864E5" w:rsidRDefault="00D864E5" w:rsidP="00D864E5">
            <w:pPr>
              <w:spacing w:after="0" w:line="240" w:lineRule="auto"/>
              <w:contextualSpacing/>
              <w:rPr>
                <w:rFonts w:ascii="Times New Roman" w:hAnsi="Times New Roman"/>
                <w:sz w:val="28"/>
                <w:szCs w:val="28"/>
              </w:rPr>
            </w:pPr>
          </w:p>
          <w:p w:rsidR="00D864E5" w:rsidRPr="00D864E5" w:rsidRDefault="00D864E5" w:rsidP="00D864E5">
            <w:pPr>
              <w:spacing w:after="0" w:line="240" w:lineRule="auto"/>
              <w:contextualSpacing/>
              <w:rPr>
                <w:rFonts w:ascii="Times New Roman" w:hAnsi="Times New Roman"/>
                <w:sz w:val="28"/>
                <w:szCs w:val="28"/>
              </w:rPr>
            </w:pPr>
          </w:p>
          <w:p w:rsidR="00D864E5" w:rsidRPr="00D864E5" w:rsidRDefault="00D864E5" w:rsidP="00D864E5">
            <w:pPr>
              <w:spacing w:after="0" w:line="240" w:lineRule="auto"/>
              <w:contextualSpacing/>
              <w:rPr>
                <w:rFonts w:ascii="Times New Roman" w:hAnsi="Times New Roman"/>
                <w:sz w:val="28"/>
                <w:szCs w:val="28"/>
              </w:rPr>
            </w:pPr>
          </w:p>
          <w:p w:rsidR="008633C6" w:rsidRDefault="008633C6" w:rsidP="00D864E5">
            <w:pPr>
              <w:spacing w:after="0" w:line="240" w:lineRule="auto"/>
              <w:contextualSpacing/>
              <w:rPr>
                <w:rFonts w:ascii="Times New Roman" w:hAnsi="Times New Roman"/>
                <w:sz w:val="28"/>
                <w:szCs w:val="28"/>
              </w:rPr>
            </w:pPr>
          </w:p>
          <w:p w:rsidR="008633C6" w:rsidRPr="00D864E5" w:rsidRDefault="008633C6" w:rsidP="00D864E5">
            <w:pPr>
              <w:spacing w:after="0" w:line="240" w:lineRule="auto"/>
              <w:contextualSpacing/>
              <w:rPr>
                <w:rFonts w:ascii="Times New Roman" w:hAnsi="Times New Roman"/>
                <w:sz w:val="28"/>
                <w:szCs w:val="28"/>
              </w:rPr>
            </w:pPr>
          </w:p>
          <w:p w:rsidR="00D864E5" w:rsidRPr="00D864E5" w:rsidRDefault="00D864E5" w:rsidP="00D864E5">
            <w:pPr>
              <w:rPr>
                <w:rFonts w:ascii="Times New Roman" w:hAnsi="Times New Roman"/>
                <w:sz w:val="28"/>
                <w:szCs w:val="28"/>
              </w:rPr>
            </w:pPr>
          </w:p>
        </w:tc>
      </w:tr>
      <w:tr w:rsidR="00D864E5" w:rsidRPr="00D864E5" w:rsidTr="00132F8B">
        <w:tc>
          <w:tcPr>
            <w:tcW w:w="8827" w:type="dxa"/>
          </w:tcPr>
          <w:p w:rsidR="00D864E5" w:rsidRPr="00D864E5" w:rsidRDefault="00EE2B97" w:rsidP="00D864E5">
            <w:pPr>
              <w:spacing w:after="0" w:line="240" w:lineRule="auto"/>
              <w:contextualSpacing/>
              <w:rPr>
                <w:rFonts w:ascii="Times New Roman" w:hAnsi="Times New Roman"/>
                <w:sz w:val="28"/>
                <w:szCs w:val="28"/>
              </w:rPr>
            </w:pPr>
            <w:r>
              <w:rPr>
                <w:rFonts w:ascii="Times New Roman" w:hAnsi="Times New Roman"/>
                <w:sz w:val="28"/>
                <w:szCs w:val="28"/>
              </w:rPr>
              <w:t>5</w:t>
            </w:r>
            <w:r w:rsidR="00D864E5" w:rsidRPr="00D864E5">
              <w:rPr>
                <w:rFonts w:ascii="Times New Roman" w:hAnsi="Times New Roman"/>
                <w:sz w:val="28"/>
                <w:szCs w:val="28"/>
              </w:rPr>
              <w:t>.2.</w:t>
            </w:r>
            <w:r>
              <w:rPr>
                <w:rFonts w:ascii="Times New Roman" w:hAnsi="Times New Roman"/>
                <w:sz w:val="28"/>
                <w:szCs w:val="28"/>
              </w:rPr>
              <w:t>5</w:t>
            </w:r>
            <w:r w:rsidR="00D864E5" w:rsidRPr="00D864E5">
              <w:rPr>
                <w:rFonts w:ascii="Times New Roman" w:hAnsi="Times New Roman"/>
                <w:sz w:val="28"/>
                <w:szCs w:val="28"/>
              </w:rPr>
              <w:t>. устранение аварийных ситуаций в учреждении и на территории, произошедших не п</w:t>
            </w:r>
            <w:r w:rsidR="008633C6">
              <w:rPr>
                <w:rFonts w:ascii="Times New Roman" w:hAnsi="Times New Roman"/>
                <w:sz w:val="28"/>
                <w:szCs w:val="28"/>
              </w:rPr>
              <w:t xml:space="preserve">о вине работников, связанных </w:t>
            </w:r>
            <w:proofErr w:type="gramStart"/>
            <w:r w:rsidR="008633C6">
              <w:rPr>
                <w:rFonts w:ascii="Times New Roman" w:hAnsi="Times New Roman"/>
                <w:sz w:val="28"/>
                <w:szCs w:val="28"/>
              </w:rPr>
              <w:t>с</w:t>
            </w:r>
            <w:proofErr w:type="gramEnd"/>
            <w:r w:rsidR="008633C6">
              <w:rPr>
                <w:rFonts w:ascii="Times New Roman" w:hAnsi="Times New Roman"/>
                <w:sz w:val="28"/>
                <w:szCs w:val="28"/>
              </w:rPr>
              <w:t xml:space="preserve"> </w:t>
            </w:r>
          </w:p>
          <w:p w:rsidR="00D864E5" w:rsidRPr="00D864E5" w:rsidRDefault="00D864E5" w:rsidP="00D864E5">
            <w:pPr>
              <w:spacing w:after="0" w:line="240" w:lineRule="auto"/>
              <w:contextualSpacing/>
              <w:rPr>
                <w:rFonts w:ascii="Times New Roman" w:hAnsi="Times New Roman"/>
                <w:sz w:val="28"/>
                <w:szCs w:val="28"/>
              </w:rPr>
            </w:pPr>
            <w:r w:rsidRPr="00D864E5">
              <w:rPr>
                <w:rFonts w:ascii="Times New Roman" w:hAnsi="Times New Roman"/>
                <w:sz w:val="28"/>
                <w:szCs w:val="28"/>
              </w:rPr>
              <w:t xml:space="preserve"> последствиями  стихийных бедствий</w:t>
            </w:r>
            <w:r w:rsidR="008633C6">
              <w:rPr>
                <w:rFonts w:ascii="Times New Roman" w:hAnsi="Times New Roman"/>
                <w:sz w:val="28"/>
                <w:szCs w:val="28"/>
              </w:rPr>
              <w:t xml:space="preserve">                       </w:t>
            </w:r>
            <w:r w:rsidR="002F2EB4">
              <w:rPr>
                <w:rFonts w:ascii="Times New Roman" w:hAnsi="Times New Roman"/>
                <w:sz w:val="28"/>
                <w:szCs w:val="28"/>
              </w:rPr>
              <w:t xml:space="preserve">                              </w:t>
            </w:r>
            <w:r w:rsidR="008633C6">
              <w:rPr>
                <w:rFonts w:ascii="Times New Roman" w:hAnsi="Times New Roman"/>
                <w:sz w:val="28"/>
                <w:szCs w:val="28"/>
              </w:rPr>
              <w:t>4</w:t>
            </w:r>
          </w:p>
        </w:tc>
        <w:tc>
          <w:tcPr>
            <w:tcW w:w="1276" w:type="dxa"/>
          </w:tcPr>
          <w:p w:rsidR="00D864E5" w:rsidRPr="00D864E5" w:rsidRDefault="00D864E5" w:rsidP="00D864E5">
            <w:pPr>
              <w:spacing w:after="0" w:line="240" w:lineRule="auto"/>
              <w:contextualSpacing/>
              <w:rPr>
                <w:rFonts w:ascii="Times New Roman" w:hAnsi="Times New Roman"/>
                <w:sz w:val="28"/>
                <w:szCs w:val="28"/>
              </w:rPr>
            </w:pPr>
          </w:p>
          <w:p w:rsidR="00D864E5" w:rsidRPr="00D864E5" w:rsidRDefault="00D864E5" w:rsidP="00D864E5">
            <w:pPr>
              <w:rPr>
                <w:rFonts w:ascii="Times New Roman" w:hAnsi="Times New Roman"/>
                <w:sz w:val="28"/>
                <w:szCs w:val="28"/>
              </w:rPr>
            </w:pPr>
          </w:p>
          <w:p w:rsidR="00D864E5" w:rsidRPr="00D864E5" w:rsidRDefault="00D864E5" w:rsidP="00D864E5">
            <w:pPr>
              <w:rPr>
                <w:rFonts w:ascii="Times New Roman" w:hAnsi="Times New Roman"/>
                <w:sz w:val="28"/>
                <w:szCs w:val="28"/>
              </w:rPr>
            </w:pPr>
          </w:p>
        </w:tc>
      </w:tr>
    </w:tbl>
    <w:p w:rsidR="00CE686D" w:rsidRDefault="00CE686D" w:rsidP="00CE686D">
      <w:pPr>
        <w:widowControl w:val="0"/>
        <w:autoSpaceDE w:val="0"/>
        <w:autoSpaceDN w:val="0"/>
        <w:adjustRightInd w:val="0"/>
        <w:spacing w:after="0" w:line="240" w:lineRule="auto"/>
        <w:contextualSpacing/>
        <w:jc w:val="both"/>
        <w:rPr>
          <w:rFonts w:ascii="Times New Roman" w:hAnsi="Times New Roman"/>
          <w:color w:val="FF0000"/>
          <w:sz w:val="30"/>
          <w:szCs w:val="30"/>
          <w:lang w:eastAsia="ru-RU"/>
        </w:rPr>
      </w:pPr>
    </w:p>
    <w:p w:rsidR="000E0A9F" w:rsidRDefault="000E0A9F" w:rsidP="00116139">
      <w:pPr>
        <w:spacing w:after="0" w:line="240" w:lineRule="auto"/>
        <w:contextualSpacing/>
        <w:rPr>
          <w:rFonts w:ascii="Times New Roman" w:hAnsi="Times New Roman"/>
          <w:sz w:val="28"/>
          <w:szCs w:val="28"/>
          <w:lang w:eastAsia="ru-RU"/>
        </w:rPr>
      </w:pPr>
    </w:p>
    <w:p w:rsidR="003906E2" w:rsidRDefault="003906E2" w:rsidP="00116139">
      <w:pPr>
        <w:spacing w:after="0" w:line="240" w:lineRule="auto"/>
        <w:contextualSpacing/>
        <w:rPr>
          <w:rFonts w:ascii="Times New Roman" w:hAnsi="Times New Roman"/>
          <w:sz w:val="28"/>
          <w:szCs w:val="28"/>
          <w:lang w:eastAsia="ru-RU"/>
        </w:rPr>
      </w:pPr>
    </w:p>
    <w:p w:rsidR="00C941AF" w:rsidRDefault="00C941AF" w:rsidP="00116139">
      <w:pPr>
        <w:spacing w:after="0" w:line="240" w:lineRule="auto"/>
        <w:contextualSpacing/>
        <w:rPr>
          <w:rFonts w:ascii="Times New Roman" w:hAnsi="Times New Roman"/>
          <w:sz w:val="28"/>
          <w:szCs w:val="28"/>
          <w:lang w:eastAsia="ru-RU"/>
        </w:rPr>
      </w:pPr>
    </w:p>
    <w:p w:rsidR="00C941AF" w:rsidRDefault="00C941AF" w:rsidP="00116139">
      <w:pPr>
        <w:spacing w:after="0" w:line="240" w:lineRule="auto"/>
        <w:contextualSpacing/>
        <w:rPr>
          <w:rFonts w:ascii="Times New Roman" w:hAnsi="Times New Roman"/>
          <w:sz w:val="28"/>
          <w:szCs w:val="28"/>
          <w:lang w:eastAsia="ru-RU"/>
        </w:rPr>
      </w:pPr>
    </w:p>
    <w:p w:rsidR="00C941AF" w:rsidRDefault="00C941AF" w:rsidP="00116139">
      <w:pPr>
        <w:spacing w:after="0" w:line="240" w:lineRule="auto"/>
        <w:contextualSpacing/>
        <w:rPr>
          <w:rFonts w:ascii="Times New Roman" w:hAnsi="Times New Roman"/>
          <w:sz w:val="28"/>
          <w:szCs w:val="28"/>
          <w:lang w:eastAsia="ru-RU"/>
        </w:rPr>
      </w:pPr>
    </w:p>
    <w:p w:rsidR="00105E24" w:rsidRDefault="00105E24" w:rsidP="00116139">
      <w:pPr>
        <w:spacing w:after="0" w:line="240" w:lineRule="auto"/>
        <w:contextualSpacing/>
        <w:rPr>
          <w:rFonts w:ascii="Times New Roman" w:eastAsia="Calibri" w:hAnsi="Times New Roman"/>
          <w:sz w:val="28"/>
          <w:szCs w:val="28"/>
        </w:rPr>
      </w:pPr>
    </w:p>
    <w:p w:rsidR="000E0A9F" w:rsidRDefault="000E0A9F" w:rsidP="00116139">
      <w:pPr>
        <w:spacing w:after="0" w:line="240" w:lineRule="auto"/>
        <w:contextualSpacing/>
        <w:rPr>
          <w:rFonts w:ascii="Times New Roman" w:eastAsia="Calibri" w:hAnsi="Times New Roman"/>
          <w:sz w:val="28"/>
          <w:szCs w:val="28"/>
        </w:rPr>
      </w:pPr>
    </w:p>
    <w:p w:rsidR="00116139" w:rsidRPr="001C0FBC" w:rsidRDefault="00116139" w:rsidP="00116139">
      <w:pPr>
        <w:spacing w:after="0" w:line="240" w:lineRule="auto"/>
        <w:contextualSpacing/>
        <w:rPr>
          <w:rFonts w:ascii="Times New Roman" w:eastAsia="Calibri" w:hAnsi="Times New Roman"/>
          <w:sz w:val="28"/>
          <w:szCs w:val="28"/>
        </w:rPr>
      </w:pPr>
      <w:r w:rsidRPr="001C0FBC">
        <w:rPr>
          <w:rFonts w:ascii="Times New Roman" w:eastAsia="Calibri" w:hAnsi="Times New Roman"/>
          <w:sz w:val="28"/>
          <w:szCs w:val="28"/>
        </w:rPr>
        <w:t>Одобрено на собрании</w:t>
      </w:r>
    </w:p>
    <w:p w:rsidR="00116139" w:rsidRPr="001C0FBC" w:rsidRDefault="002F2EB4" w:rsidP="00116139">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т</w:t>
      </w:r>
      <w:r w:rsidR="00EE2B97">
        <w:rPr>
          <w:rFonts w:ascii="Times New Roman" w:eastAsia="Calibri" w:hAnsi="Times New Roman"/>
          <w:sz w:val="28"/>
          <w:szCs w:val="28"/>
        </w:rPr>
        <w:t>рудового коллектива</w:t>
      </w:r>
      <w:r w:rsidR="00116139">
        <w:rPr>
          <w:rFonts w:ascii="Times New Roman" w:eastAsia="Calibri" w:hAnsi="Times New Roman"/>
          <w:sz w:val="28"/>
          <w:szCs w:val="28"/>
        </w:rPr>
        <w:t>, от 27</w:t>
      </w:r>
      <w:r w:rsidR="00116139" w:rsidRPr="001C0FBC">
        <w:rPr>
          <w:rFonts w:ascii="Times New Roman" w:eastAsia="Calibri" w:hAnsi="Times New Roman"/>
          <w:sz w:val="28"/>
          <w:szCs w:val="28"/>
        </w:rPr>
        <w:t>. 05.2022г.</w:t>
      </w:r>
      <w:r w:rsidR="00C941AF" w:rsidRPr="00C941AF">
        <w:rPr>
          <w:rFonts w:ascii="Times New Roman" w:eastAsia="Calibri" w:hAnsi="Times New Roman"/>
          <w:sz w:val="28"/>
          <w:szCs w:val="28"/>
        </w:rPr>
        <w:t xml:space="preserve"> </w:t>
      </w:r>
      <w:r w:rsidR="00C941AF">
        <w:rPr>
          <w:rFonts w:ascii="Times New Roman" w:eastAsia="Calibri" w:hAnsi="Times New Roman"/>
          <w:sz w:val="28"/>
          <w:szCs w:val="28"/>
        </w:rPr>
        <w:t xml:space="preserve">протокол  № 1    </w:t>
      </w:r>
    </w:p>
    <w:p w:rsidR="00116139" w:rsidRPr="00FA70F8" w:rsidRDefault="00116139" w:rsidP="00116139">
      <w:pPr>
        <w:spacing w:after="0" w:line="240" w:lineRule="auto"/>
        <w:rPr>
          <w:rFonts w:ascii="Times New Roman" w:hAnsi="Times New Roman"/>
          <w:color w:val="FF0000"/>
          <w:sz w:val="30"/>
          <w:szCs w:val="30"/>
        </w:rPr>
      </w:pPr>
    </w:p>
    <w:p w:rsidR="00116139" w:rsidRPr="00116139" w:rsidRDefault="00116139" w:rsidP="00116139">
      <w:pPr>
        <w:spacing w:after="0" w:line="240" w:lineRule="auto"/>
        <w:rPr>
          <w:rFonts w:eastAsia="Calibri"/>
          <w:sz w:val="28"/>
          <w:szCs w:val="28"/>
        </w:rPr>
      </w:pPr>
    </w:p>
    <w:p w:rsidR="00116139" w:rsidRPr="00116139" w:rsidRDefault="00116139" w:rsidP="00116139">
      <w:pPr>
        <w:spacing w:after="0" w:line="240" w:lineRule="auto"/>
        <w:contextualSpacing/>
        <w:rPr>
          <w:rFonts w:ascii="Times New Roman" w:eastAsia="Calibri" w:hAnsi="Times New Roman"/>
          <w:sz w:val="28"/>
          <w:szCs w:val="28"/>
        </w:rPr>
      </w:pPr>
    </w:p>
    <w:p w:rsidR="00116139" w:rsidRPr="00116139" w:rsidRDefault="00116139" w:rsidP="00116139">
      <w:pPr>
        <w:spacing w:after="0" w:line="240" w:lineRule="auto"/>
        <w:contextualSpacing/>
        <w:rPr>
          <w:rFonts w:ascii="Times New Roman" w:eastAsia="Calibri" w:hAnsi="Times New Roman"/>
          <w:sz w:val="28"/>
          <w:szCs w:val="28"/>
        </w:rPr>
      </w:pPr>
    </w:p>
    <w:p w:rsidR="00801E03" w:rsidRDefault="00801E03" w:rsidP="00116139">
      <w:pPr>
        <w:widowControl w:val="0"/>
        <w:spacing w:after="0" w:line="240" w:lineRule="auto"/>
        <w:jc w:val="both"/>
        <w:rPr>
          <w:rFonts w:ascii="Times New Roman" w:hAnsi="Times New Roman"/>
          <w:color w:val="FF0000"/>
          <w:sz w:val="28"/>
          <w:szCs w:val="28"/>
        </w:rPr>
      </w:pPr>
    </w:p>
    <w:p w:rsidR="00801E03" w:rsidRDefault="00801E03" w:rsidP="00116139">
      <w:pPr>
        <w:widowControl w:val="0"/>
        <w:spacing w:after="0" w:line="240" w:lineRule="auto"/>
        <w:jc w:val="both"/>
        <w:rPr>
          <w:rFonts w:ascii="Times New Roman" w:hAnsi="Times New Roman"/>
          <w:color w:val="FF0000"/>
          <w:sz w:val="28"/>
          <w:szCs w:val="28"/>
        </w:rPr>
      </w:pPr>
    </w:p>
    <w:p w:rsidR="00801E03" w:rsidRPr="00801E03" w:rsidRDefault="00801E03" w:rsidP="00801E03">
      <w:pPr>
        <w:spacing w:after="0" w:line="240" w:lineRule="auto"/>
        <w:contextualSpacing/>
        <w:jc w:val="right"/>
        <w:rPr>
          <w:rFonts w:ascii="Times New Roman" w:hAnsi="Times New Roman"/>
          <w:sz w:val="24"/>
          <w:szCs w:val="24"/>
        </w:rPr>
      </w:pPr>
      <w:r w:rsidRPr="00801E03">
        <w:rPr>
          <w:rFonts w:ascii="Times New Roman" w:hAnsi="Times New Roman"/>
          <w:sz w:val="24"/>
          <w:szCs w:val="24"/>
        </w:rPr>
        <w:t>Приложение № 2</w:t>
      </w:r>
    </w:p>
    <w:p w:rsidR="00801E03" w:rsidRPr="00801E03" w:rsidRDefault="00801E03" w:rsidP="00801E03">
      <w:pPr>
        <w:spacing w:after="0" w:line="240" w:lineRule="auto"/>
        <w:contextualSpacing/>
        <w:jc w:val="right"/>
        <w:rPr>
          <w:rFonts w:ascii="Times New Roman" w:hAnsi="Times New Roman"/>
          <w:sz w:val="24"/>
          <w:szCs w:val="24"/>
        </w:rPr>
      </w:pPr>
      <w:r w:rsidRPr="00801E03">
        <w:rPr>
          <w:rFonts w:ascii="Times New Roman" w:hAnsi="Times New Roman"/>
          <w:sz w:val="24"/>
          <w:szCs w:val="24"/>
        </w:rPr>
        <w:t>к коллективному договору на 2022-2025 гг.</w:t>
      </w:r>
    </w:p>
    <w:tbl>
      <w:tblPr>
        <w:tblW w:w="0" w:type="auto"/>
        <w:tblInd w:w="110" w:type="dxa"/>
        <w:tblLook w:val="04A0" w:firstRow="1" w:lastRow="0" w:firstColumn="1" w:lastColumn="0" w:noHBand="0" w:noVBand="1"/>
      </w:tblPr>
      <w:tblGrid>
        <w:gridCol w:w="5472"/>
        <w:gridCol w:w="3857"/>
      </w:tblGrid>
      <w:tr w:rsidR="00801E03" w:rsidRPr="00035C34" w:rsidTr="00801E03">
        <w:trPr>
          <w:trHeight w:val="1818"/>
        </w:trPr>
        <w:tc>
          <w:tcPr>
            <w:tcW w:w="5472" w:type="dxa"/>
          </w:tcPr>
          <w:p w:rsidR="00801E03" w:rsidRPr="00035C34" w:rsidRDefault="00801E03" w:rsidP="00801E03">
            <w:pPr>
              <w:spacing w:after="0" w:line="280" w:lineRule="exact"/>
              <w:jc w:val="both"/>
              <w:rPr>
                <w:rFonts w:ascii="Times New Roman" w:hAnsi="Times New Roman"/>
                <w:sz w:val="28"/>
                <w:szCs w:val="28"/>
              </w:rPr>
            </w:pPr>
          </w:p>
          <w:p w:rsidR="00801E03" w:rsidRPr="00035C34" w:rsidRDefault="00801E03" w:rsidP="00801E03">
            <w:pPr>
              <w:spacing w:after="0" w:line="280" w:lineRule="exact"/>
              <w:jc w:val="both"/>
              <w:rPr>
                <w:rFonts w:ascii="Times New Roman" w:hAnsi="Times New Roman"/>
                <w:sz w:val="28"/>
                <w:szCs w:val="28"/>
              </w:rPr>
            </w:pPr>
            <w:r w:rsidRPr="00035C34">
              <w:rPr>
                <w:rFonts w:ascii="Times New Roman" w:hAnsi="Times New Roman"/>
                <w:sz w:val="28"/>
                <w:szCs w:val="28"/>
              </w:rPr>
              <w:t>СОГЛАСОВАНО</w:t>
            </w:r>
          </w:p>
          <w:p w:rsidR="00801E03" w:rsidRPr="00035C34" w:rsidRDefault="00801E03" w:rsidP="00801E03">
            <w:pPr>
              <w:spacing w:after="0" w:line="280" w:lineRule="exact"/>
              <w:jc w:val="both"/>
              <w:rPr>
                <w:rFonts w:ascii="Times New Roman" w:hAnsi="Times New Roman"/>
                <w:sz w:val="28"/>
                <w:szCs w:val="28"/>
              </w:rPr>
            </w:pPr>
            <w:r w:rsidRPr="00035C34">
              <w:rPr>
                <w:rFonts w:ascii="Times New Roman" w:hAnsi="Times New Roman"/>
                <w:sz w:val="28"/>
                <w:szCs w:val="28"/>
              </w:rPr>
              <w:t>Профсоюзный комитет</w:t>
            </w:r>
          </w:p>
          <w:p w:rsidR="00801E03" w:rsidRPr="00202FB5" w:rsidRDefault="00035C34" w:rsidP="00801E03">
            <w:pPr>
              <w:spacing w:after="0" w:line="280" w:lineRule="exact"/>
              <w:jc w:val="both"/>
              <w:rPr>
                <w:rFonts w:ascii="Times New Roman" w:hAnsi="Times New Roman"/>
                <w:sz w:val="28"/>
                <w:szCs w:val="28"/>
              </w:rPr>
            </w:pPr>
            <w:r w:rsidRPr="00202FB5">
              <w:rPr>
                <w:rFonts w:ascii="Times New Roman" w:hAnsi="Times New Roman"/>
                <w:sz w:val="28"/>
                <w:szCs w:val="28"/>
              </w:rPr>
              <w:t xml:space="preserve">Постановление  № </w:t>
            </w:r>
            <w:r w:rsidR="00202FB5" w:rsidRPr="00202FB5">
              <w:rPr>
                <w:rFonts w:ascii="Times New Roman" w:hAnsi="Times New Roman"/>
                <w:sz w:val="28"/>
                <w:szCs w:val="28"/>
              </w:rPr>
              <w:t xml:space="preserve">6/15 </w:t>
            </w:r>
            <w:r w:rsidR="00801E03" w:rsidRPr="00202FB5">
              <w:rPr>
                <w:rFonts w:ascii="Times New Roman" w:hAnsi="Times New Roman"/>
                <w:sz w:val="28"/>
                <w:szCs w:val="28"/>
              </w:rPr>
              <w:t xml:space="preserve"> от 27.05.2022</w:t>
            </w:r>
          </w:p>
          <w:p w:rsidR="00801E03" w:rsidRPr="00035C34" w:rsidRDefault="00801E03" w:rsidP="00801E03">
            <w:pPr>
              <w:spacing w:after="0" w:line="280" w:lineRule="exact"/>
              <w:jc w:val="both"/>
              <w:rPr>
                <w:rFonts w:ascii="Times New Roman" w:hAnsi="Times New Roman"/>
                <w:sz w:val="28"/>
                <w:szCs w:val="28"/>
              </w:rPr>
            </w:pPr>
            <w:r w:rsidRPr="00035C34">
              <w:rPr>
                <w:rFonts w:ascii="Times New Roman" w:hAnsi="Times New Roman"/>
                <w:sz w:val="28"/>
                <w:szCs w:val="28"/>
              </w:rPr>
              <w:t xml:space="preserve">Председатель ППО ГУО </w:t>
            </w:r>
          </w:p>
          <w:p w:rsidR="00801E03" w:rsidRPr="00035C34" w:rsidRDefault="00801E03" w:rsidP="00801E03">
            <w:pPr>
              <w:spacing w:after="0" w:line="280" w:lineRule="exact"/>
              <w:jc w:val="both"/>
              <w:rPr>
                <w:rFonts w:ascii="Times New Roman" w:hAnsi="Times New Roman"/>
                <w:sz w:val="28"/>
                <w:szCs w:val="28"/>
              </w:rPr>
            </w:pPr>
            <w:r w:rsidRPr="00035C34">
              <w:rPr>
                <w:rFonts w:ascii="Times New Roman" w:hAnsi="Times New Roman"/>
                <w:sz w:val="28"/>
                <w:szCs w:val="28"/>
              </w:rPr>
              <w:t>«Ясли-сад № 85 г</w:t>
            </w:r>
            <w:proofErr w:type="gramStart"/>
            <w:r w:rsidRPr="00035C34">
              <w:rPr>
                <w:rFonts w:ascii="Times New Roman" w:hAnsi="Times New Roman"/>
                <w:sz w:val="28"/>
                <w:szCs w:val="28"/>
              </w:rPr>
              <w:t>.Г</w:t>
            </w:r>
            <w:proofErr w:type="gramEnd"/>
            <w:r w:rsidRPr="00035C34">
              <w:rPr>
                <w:rFonts w:ascii="Times New Roman" w:hAnsi="Times New Roman"/>
                <w:sz w:val="28"/>
                <w:szCs w:val="28"/>
              </w:rPr>
              <w:t xml:space="preserve">омеля» </w:t>
            </w:r>
          </w:p>
          <w:p w:rsidR="00801E03" w:rsidRPr="00035C34" w:rsidRDefault="00801E03" w:rsidP="00801E03">
            <w:pPr>
              <w:spacing w:after="0" w:line="280" w:lineRule="exact"/>
              <w:jc w:val="both"/>
              <w:rPr>
                <w:rFonts w:ascii="Times New Roman" w:hAnsi="Times New Roman"/>
                <w:sz w:val="28"/>
                <w:szCs w:val="28"/>
              </w:rPr>
            </w:pPr>
            <w:r w:rsidRPr="00035C34">
              <w:rPr>
                <w:rFonts w:ascii="Times New Roman" w:hAnsi="Times New Roman"/>
                <w:sz w:val="28"/>
                <w:szCs w:val="28"/>
              </w:rPr>
              <w:t xml:space="preserve">                                  Т.И. Манкевич            </w:t>
            </w:r>
          </w:p>
          <w:p w:rsidR="00801E03" w:rsidRPr="00035C34" w:rsidRDefault="00801E03" w:rsidP="00801E03">
            <w:pPr>
              <w:spacing w:after="0" w:line="280" w:lineRule="exact"/>
              <w:jc w:val="both"/>
              <w:rPr>
                <w:rFonts w:ascii="Times New Roman" w:hAnsi="Times New Roman"/>
                <w:sz w:val="28"/>
                <w:szCs w:val="28"/>
              </w:rPr>
            </w:pPr>
          </w:p>
        </w:tc>
        <w:tc>
          <w:tcPr>
            <w:tcW w:w="3857" w:type="dxa"/>
          </w:tcPr>
          <w:p w:rsidR="00801E03" w:rsidRPr="003906E2" w:rsidRDefault="00801E03" w:rsidP="00801E03">
            <w:pPr>
              <w:spacing w:after="0" w:line="280" w:lineRule="exact"/>
              <w:jc w:val="both"/>
              <w:rPr>
                <w:rFonts w:ascii="Times New Roman" w:hAnsi="Times New Roman"/>
                <w:sz w:val="28"/>
                <w:szCs w:val="28"/>
              </w:rPr>
            </w:pPr>
            <w:r w:rsidRPr="003906E2">
              <w:rPr>
                <w:rFonts w:ascii="Times New Roman" w:hAnsi="Times New Roman"/>
                <w:sz w:val="28"/>
                <w:szCs w:val="28"/>
              </w:rPr>
              <w:t xml:space="preserve">           </w:t>
            </w:r>
          </w:p>
          <w:p w:rsidR="00801E03" w:rsidRPr="003906E2" w:rsidRDefault="00801E03" w:rsidP="00801E03">
            <w:pPr>
              <w:spacing w:after="0" w:line="280" w:lineRule="exact"/>
              <w:jc w:val="both"/>
              <w:rPr>
                <w:rFonts w:ascii="Times New Roman" w:hAnsi="Times New Roman"/>
                <w:sz w:val="28"/>
                <w:szCs w:val="28"/>
              </w:rPr>
            </w:pPr>
            <w:r w:rsidRPr="003906E2">
              <w:rPr>
                <w:rFonts w:ascii="Times New Roman" w:hAnsi="Times New Roman"/>
                <w:sz w:val="28"/>
                <w:szCs w:val="28"/>
              </w:rPr>
              <w:t>УТВЕРЖДЕНО</w:t>
            </w:r>
          </w:p>
          <w:p w:rsidR="00801E03" w:rsidRPr="003906E2" w:rsidRDefault="00801E03" w:rsidP="00801E03">
            <w:pPr>
              <w:spacing w:after="0" w:line="280" w:lineRule="exact"/>
              <w:jc w:val="both"/>
              <w:rPr>
                <w:rFonts w:ascii="Times New Roman" w:hAnsi="Times New Roman"/>
                <w:sz w:val="28"/>
                <w:szCs w:val="28"/>
              </w:rPr>
            </w:pPr>
            <w:r w:rsidRPr="003906E2">
              <w:rPr>
                <w:rFonts w:ascii="Times New Roman" w:hAnsi="Times New Roman"/>
                <w:sz w:val="28"/>
                <w:szCs w:val="28"/>
              </w:rPr>
              <w:t xml:space="preserve">Приказ № </w:t>
            </w:r>
            <w:r w:rsidR="003906E2" w:rsidRPr="003906E2">
              <w:rPr>
                <w:rFonts w:ascii="Times New Roman" w:hAnsi="Times New Roman"/>
                <w:sz w:val="28"/>
                <w:szCs w:val="28"/>
              </w:rPr>
              <w:t>69</w:t>
            </w:r>
            <w:r w:rsidRPr="003906E2">
              <w:rPr>
                <w:rFonts w:ascii="Times New Roman" w:hAnsi="Times New Roman"/>
                <w:sz w:val="28"/>
                <w:szCs w:val="28"/>
              </w:rPr>
              <w:t>_ от 27.05.2022</w:t>
            </w:r>
          </w:p>
          <w:p w:rsidR="00801E03" w:rsidRPr="003906E2" w:rsidRDefault="00801E03" w:rsidP="00801E03">
            <w:pPr>
              <w:spacing w:after="0" w:line="280" w:lineRule="exact"/>
              <w:jc w:val="both"/>
              <w:rPr>
                <w:rFonts w:ascii="Times New Roman" w:hAnsi="Times New Roman"/>
                <w:sz w:val="28"/>
                <w:szCs w:val="28"/>
              </w:rPr>
            </w:pPr>
            <w:r w:rsidRPr="003906E2">
              <w:rPr>
                <w:rFonts w:ascii="Times New Roman" w:hAnsi="Times New Roman"/>
                <w:sz w:val="28"/>
                <w:szCs w:val="28"/>
              </w:rPr>
              <w:t>Заведующий     ГУО    «Ясли-сад № 85 г</w:t>
            </w:r>
            <w:proofErr w:type="gramStart"/>
            <w:r w:rsidRPr="003906E2">
              <w:rPr>
                <w:rFonts w:ascii="Times New Roman" w:hAnsi="Times New Roman"/>
                <w:sz w:val="28"/>
                <w:szCs w:val="28"/>
              </w:rPr>
              <w:t>.Г</w:t>
            </w:r>
            <w:proofErr w:type="gramEnd"/>
            <w:r w:rsidRPr="003906E2">
              <w:rPr>
                <w:rFonts w:ascii="Times New Roman" w:hAnsi="Times New Roman"/>
                <w:sz w:val="28"/>
                <w:szCs w:val="28"/>
              </w:rPr>
              <w:t>омеля»</w:t>
            </w:r>
          </w:p>
          <w:p w:rsidR="00801E03" w:rsidRPr="003906E2" w:rsidRDefault="00801E03" w:rsidP="00801E03">
            <w:pPr>
              <w:spacing w:after="0" w:line="280" w:lineRule="exact"/>
              <w:jc w:val="both"/>
              <w:rPr>
                <w:rFonts w:ascii="Times New Roman" w:hAnsi="Times New Roman"/>
                <w:sz w:val="28"/>
                <w:szCs w:val="28"/>
              </w:rPr>
            </w:pPr>
            <w:r w:rsidRPr="003906E2">
              <w:rPr>
                <w:rFonts w:ascii="Times New Roman" w:hAnsi="Times New Roman"/>
                <w:sz w:val="28"/>
                <w:szCs w:val="28"/>
              </w:rPr>
              <w:t xml:space="preserve">                                                     </w:t>
            </w:r>
          </w:p>
          <w:p w:rsidR="00801E03" w:rsidRPr="003906E2" w:rsidRDefault="00801E03" w:rsidP="00801E03">
            <w:pPr>
              <w:spacing w:after="0" w:line="280" w:lineRule="exact"/>
              <w:jc w:val="both"/>
              <w:rPr>
                <w:rFonts w:ascii="Times New Roman" w:hAnsi="Times New Roman"/>
                <w:sz w:val="28"/>
                <w:szCs w:val="28"/>
              </w:rPr>
            </w:pPr>
            <w:r w:rsidRPr="003906E2">
              <w:rPr>
                <w:rFonts w:ascii="Times New Roman" w:hAnsi="Times New Roman"/>
                <w:sz w:val="28"/>
                <w:szCs w:val="28"/>
              </w:rPr>
              <w:t xml:space="preserve">                       О.А. Вершинина                              </w:t>
            </w:r>
          </w:p>
          <w:p w:rsidR="00801E03" w:rsidRPr="003906E2" w:rsidRDefault="00801E03" w:rsidP="00801E03">
            <w:pPr>
              <w:spacing w:after="0" w:line="280" w:lineRule="exact"/>
              <w:jc w:val="both"/>
              <w:rPr>
                <w:rFonts w:ascii="Times New Roman" w:hAnsi="Times New Roman"/>
                <w:sz w:val="28"/>
                <w:szCs w:val="28"/>
              </w:rPr>
            </w:pPr>
          </w:p>
        </w:tc>
      </w:tr>
    </w:tbl>
    <w:p w:rsidR="00801E03" w:rsidRPr="00035C34" w:rsidRDefault="00801E03" w:rsidP="00801E03">
      <w:pPr>
        <w:spacing w:after="0" w:line="240" w:lineRule="auto"/>
        <w:contextualSpacing/>
        <w:rPr>
          <w:rFonts w:ascii="Times New Roman" w:hAnsi="Times New Roman"/>
          <w:b/>
          <w:sz w:val="28"/>
          <w:szCs w:val="28"/>
        </w:rPr>
      </w:pPr>
    </w:p>
    <w:p w:rsidR="009300AC" w:rsidRPr="009300AC" w:rsidRDefault="009300AC" w:rsidP="009300AC">
      <w:pPr>
        <w:spacing w:after="0" w:line="240" w:lineRule="auto"/>
        <w:ind w:left="284"/>
        <w:contextualSpacing/>
        <w:jc w:val="center"/>
        <w:rPr>
          <w:rFonts w:ascii="Times New Roman" w:hAnsi="Times New Roman"/>
          <w:sz w:val="28"/>
          <w:szCs w:val="28"/>
        </w:rPr>
      </w:pPr>
      <w:r w:rsidRPr="009300AC">
        <w:rPr>
          <w:rFonts w:ascii="Times New Roman" w:hAnsi="Times New Roman"/>
          <w:sz w:val="28"/>
          <w:szCs w:val="28"/>
        </w:rPr>
        <w:t>Положение</w:t>
      </w:r>
    </w:p>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о порядке и условиях установления надбавки  за высокие достижения в труде работникам государственного учреждения образования</w:t>
      </w:r>
    </w:p>
    <w:p w:rsidR="009300AC" w:rsidRPr="009300AC" w:rsidRDefault="009300AC" w:rsidP="009300AC">
      <w:pPr>
        <w:spacing w:after="0" w:line="280" w:lineRule="exact"/>
        <w:ind w:left="2832"/>
        <w:jc w:val="both"/>
        <w:rPr>
          <w:rFonts w:ascii="Times New Roman" w:hAnsi="Times New Roman"/>
          <w:sz w:val="28"/>
          <w:szCs w:val="28"/>
        </w:rPr>
      </w:pPr>
      <w:r w:rsidRPr="009300AC">
        <w:rPr>
          <w:rFonts w:ascii="Times New Roman" w:hAnsi="Times New Roman"/>
          <w:sz w:val="28"/>
          <w:szCs w:val="28"/>
        </w:rPr>
        <w:t xml:space="preserve"> «</w:t>
      </w:r>
      <w:proofErr w:type="gramStart"/>
      <w:r w:rsidRPr="009300AC">
        <w:rPr>
          <w:rFonts w:ascii="Times New Roman" w:hAnsi="Times New Roman"/>
          <w:sz w:val="28"/>
          <w:szCs w:val="28"/>
        </w:rPr>
        <w:t>Ясли-сад</w:t>
      </w:r>
      <w:proofErr w:type="gramEnd"/>
      <w:r w:rsidRPr="009300AC">
        <w:rPr>
          <w:rFonts w:ascii="Times New Roman" w:hAnsi="Times New Roman"/>
          <w:sz w:val="28"/>
          <w:szCs w:val="28"/>
        </w:rPr>
        <w:t xml:space="preserve"> №85 г. Гомеля»</w:t>
      </w:r>
    </w:p>
    <w:p w:rsidR="009300AC" w:rsidRPr="009300AC" w:rsidRDefault="009300AC" w:rsidP="009300AC">
      <w:pPr>
        <w:spacing w:after="0" w:line="240" w:lineRule="auto"/>
        <w:contextualSpacing/>
        <w:jc w:val="center"/>
        <w:rPr>
          <w:rFonts w:ascii="Times New Roman" w:hAnsi="Times New Roman"/>
          <w:sz w:val="24"/>
          <w:szCs w:val="24"/>
        </w:rPr>
      </w:pPr>
    </w:p>
    <w:p w:rsidR="009300AC" w:rsidRPr="009300AC" w:rsidRDefault="009300AC" w:rsidP="009300AC">
      <w:pPr>
        <w:spacing w:after="0" w:line="240" w:lineRule="auto"/>
        <w:ind w:left="285" w:firstLine="423"/>
        <w:contextualSpacing/>
        <w:jc w:val="center"/>
        <w:rPr>
          <w:rFonts w:ascii="Times New Roman" w:hAnsi="Times New Roman"/>
          <w:sz w:val="28"/>
          <w:szCs w:val="28"/>
        </w:rPr>
      </w:pPr>
      <w:r w:rsidRPr="009300AC">
        <w:rPr>
          <w:rFonts w:ascii="Times New Roman" w:hAnsi="Times New Roman"/>
          <w:sz w:val="28"/>
          <w:szCs w:val="28"/>
        </w:rPr>
        <w:t>1. Общие положения</w:t>
      </w:r>
    </w:p>
    <w:p w:rsidR="009300AC" w:rsidRDefault="009300AC" w:rsidP="009300AC">
      <w:pPr>
        <w:spacing w:after="0" w:line="240" w:lineRule="auto"/>
        <w:ind w:firstLine="708"/>
        <w:contextualSpacing/>
        <w:jc w:val="both"/>
        <w:rPr>
          <w:rFonts w:ascii="Times New Roman" w:hAnsi="Times New Roman"/>
          <w:sz w:val="28"/>
          <w:szCs w:val="28"/>
        </w:rPr>
      </w:pPr>
      <w:r w:rsidRPr="009300AC">
        <w:rPr>
          <w:rFonts w:ascii="Times New Roman" w:hAnsi="Times New Roman"/>
          <w:sz w:val="28"/>
          <w:szCs w:val="28"/>
        </w:rPr>
        <w:t xml:space="preserve">1.1. Настоящее положение разработано в соответствии с Указом  Президента Республики Беларусь от 18.01.2019 г. № 27, </w:t>
      </w:r>
      <w:r>
        <w:rPr>
          <w:rFonts w:ascii="Times New Roman" w:hAnsi="Times New Roman"/>
          <w:sz w:val="28"/>
          <w:szCs w:val="28"/>
        </w:rPr>
        <w:t>с последующими изменениями и дополнениями в него и на основании постановления Министерство образования Республики Беларусь от 3.06.2019г. № 71 «Об оплате труда работников в сфере образования» с последующими изменениями</w:t>
      </w:r>
      <w:r w:rsidRPr="009300AC">
        <w:rPr>
          <w:rFonts w:ascii="Times New Roman" w:hAnsi="Times New Roman"/>
          <w:sz w:val="28"/>
          <w:szCs w:val="28"/>
        </w:rPr>
        <w:t xml:space="preserve"> </w:t>
      </w:r>
      <w:r>
        <w:rPr>
          <w:rFonts w:ascii="Times New Roman" w:hAnsi="Times New Roman"/>
          <w:sz w:val="28"/>
          <w:szCs w:val="28"/>
        </w:rPr>
        <w:t>и дополнениями в него.</w:t>
      </w:r>
    </w:p>
    <w:p w:rsidR="009300AC" w:rsidRPr="009300AC" w:rsidRDefault="009300AC" w:rsidP="009300A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 установление надбавки в высокие достижения в труде с 1.07.2021года направляются средства в размере 15% от суммы окладов работников учреждения»</w:t>
      </w:r>
    </w:p>
    <w:p w:rsidR="009300AC" w:rsidRPr="009300AC" w:rsidRDefault="009300AC" w:rsidP="009300AC">
      <w:pPr>
        <w:spacing w:after="0" w:line="240" w:lineRule="auto"/>
        <w:ind w:firstLine="708"/>
        <w:contextualSpacing/>
        <w:jc w:val="both"/>
        <w:rPr>
          <w:rFonts w:ascii="Times New Roman" w:hAnsi="Times New Roman"/>
          <w:sz w:val="28"/>
          <w:szCs w:val="28"/>
        </w:rPr>
      </w:pPr>
      <w:r w:rsidRPr="009300AC">
        <w:rPr>
          <w:rFonts w:ascii="Times New Roman" w:hAnsi="Times New Roman"/>
          <w:sz w:val="28"/>
          <w:szCs w:val="28"/>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9300AC" w:rsidRPr="009300AC" w:rsidRDefault="009300AC" w:rsidP="009300AC">
      <w:pPr>
        <w:spacing w:after="0" w:line="240" w:lineRule="auto"/>
        <w:contextualSpacing/>
        <w:jc w:val="both"/>
        <w:rPr>
          <w:rFonts w:ascii="Times New Roman" w:hAnsi="Times New Roman"/>
          <w:sz w:val="28"/>
          <w:szCs w:val="28"/>
        </w:rPr>
      </w:pPr>
      <w:r w:rsidRPr="009300AC">
        <w:rPr>
          <w:rFonts w:ascii="Times New Roman" w:hAnsi="Times New Roman"/>
          <w:sz w:val="28"/>
          <w:szCs w:val="28"/>
        </w:rPr>
        <w:tab/>
        <w:t>1.3. Надбавка устанавливается всем категориям работников, в том числе и совместителям.</w:t>
      </w:r>
    </w:p>
    <w:p w:rsidR="009300AC" w:rsidRPr="009300AC" w:rsidRDefault="009300AC" w:rsidP="009300AC">
      <w:pPr>
        <w:spacing w:after="0" w:line="240" w:lineRule="auto"/>
        <w:ind w:firstLine="708"/>
        <w:contextualSpacing/>
        <w:jc w:val="both"/>
        <w:rPr>
          <w:rFonts w:ascii="Times New Roman" w:hAnsi="Times New Roman"/>
          <w:sz w:val="28"/>
          <w:szCs w:val="28"/>
        </w:rPr>
      </w:pPr>
      <w:r w:rsidRPr="009300AC">
        <w:rPr>
          <w:rFonts w:ascii="Times New Roman" w:hAnsi="Times New Roman"/>
          <w:sz w:val="28"/>
          <w:szCs w:val="28"/>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9300AC" w:rsidRPr="009300AC" w:rsidRDefault="009300AC" w:rsidP="009300AC">
      <w:pPr>
        <w:spacing w:after="0" w:line="240" w:lineRule="auto"/>
        <w:ind w:firstLine="708"/>
        <w:contextualSpacing/>
        <w:jc w:val="both"/>
        <w:rPr>
          <w:rFonts w:ascii="Times New Roman" w:hAnsi="Times New Roman"/>
          <w:sz w:val="28"/>
          <w:szCs w:val="28"/>
        </w:rPr>
      </w:pPr>
      <w:r w:rsidRPr="009300AC">
        <w:rPr>
          <w:rFonts w:ascii="Times New Roman" w:hAnsi="Times New Roman"/>
          <w:sz w:val="28"/>
          <w:szCs w:val="28"/>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w:t>
      </w:r>
      <w:r w:rsidRPr="009300AC">
        <w:rPr>
          <w:rFonts w:ascii="Times New Roman" w:hAnsi="Times New Roman"/>
          <w:sz w:val="28"/>
          <w:szCs w:val="28"/>
        </w:rPr>
        <w:lastRenderedPageBreak/>
        <w:t xml:space="preserve">определяются в зависимости от личного вклада каждого работника в повышение эффективности выполняемых работ (услуг), проводимых мероприятий. </w:t>
      </w:r>
    </w:p>
    <w:p w:rsidR="009300AC" w:rsidRPr="009300AC" w:rsidRDefault="009300AC" w:rsidP="009300AC">
      <w:pPr>
        <w:spacing w:after="0" w:line="240" w:lineRule="auto"/>
        <w:ind w:firstLine="720"/>
        <w:contextualSpacing/>
        <w:jc w:val="both"/>
        <w:rPr>
          <w:rFonts w:ascii="Times New Roman" w:hAnsi="Times New Roman"/>
          <w:sz w:val="28"/>
          <w:szCs w:val="28"/>
        </w:rPr>
      </w:pPr>
      <w:r w:rsidRPr="009300AC">
        <w:rPr>
          <w:rFonts w:ascii="Times New Roman" w:hAnsi="Times New Roman"/>
          <w:sz w:val="28"/>
          <w:szCs w:val="28"/>
        </w:rPr>
        <w:t>1.6. Надбавки руководителю учреждения устанавливаются отделом образования, спорта и туризма     администрации Железнодорожного района из средств учреждения в соответствии с Положением районного Соглашения по согласованию с районным комитетом отраслевого профсоюза.</w:t>
      </w:r>
    </w:p>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2. Порядок и условия установления надбавок к окладам (ставкам) работников</w:t>
      </w:r>
    </w:p>
    <w:p w:rsidR="009300AC" w:rsidRPr="009300AC" w:rsidRDefault="009300AC" w:rsidP="009300AC">
      <w:pPr>
        <w:spacing w:after="0" w:line="240" w:lineRule="auto"/>
        <w:ind w:firstLine="708"/>
        <w:contextualSpacing/>
        <w:jc w:val="both"/>
        <w:rPr>
          <w:rFonts w:ascii="Times New Roman" w:hAnsi="Times New Roman"/>
          <w:sz w:val="28"/>
          <w:szCs w:val="28"/>
        </w:rPr>
      </w:pPr>
      <w:r w:rsidRPr="009300AC">
        <w:rPr>
          <w:rFonts w:ascii="Times New Roman" w:hAnsi="Times New Roman"/>
          <w:sz w:val="28"/>
          <w:szCs w:val="28"/>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позволившее на высоком качественном  уровне осуществлять образовательный процесс  в соответствии с предъявляемыми  требованиями, добиваться качественного улучшения хозяйственной деятельности.</w:t>
      </w:r>
    </w:p>
    <w:p w:rsidR="009300AC" w:rsidRPr="009300AC" w:rsidRDefault="009300AC" w:rsidP="009300AC">
      <w:pPr>
        <w:spacing w:after="0" w:line="240" w:lineRule="auto"/>
        <w:ind w:firstLine="708"/>
        <w:contextualSpacing/>
        <w:jc w:val="both"/>
        <w:rPr>
          <w:rFonts w:ascii="Times New Roman" w:hAnsi="Times New Roman"/>
          <w:sz w:val="28"/>
          <w:szCs w:val="28"/>
        </w:rPr>
      </w:pPr>
      <w:r w:rsidRPr="009300AC">
        <w:rPr>
          <w:rFonts w:ascii="Times New Roman" w:hAnsi="Times New Roman"/>
          <w:sz w:val="28"/>
          <w:szCs w:val="28"/>
        </w:rPr>
        <w:t xml:space="preserve">2.2. Показатели установления надбавок за высокие </w:t>
      </w:r>
      <w:r w:rsidRPr="009300AC">
        <w:rPr>
          <w:rFonts w:ascii="Times New Roman" w:hAnsi="Times New Roman"/>
          <w:sz w:val="28"/>
          <w:szCs w:val="28"/>
        </w:rPr>
        <w:br/>
        <w:t xml:space="preserve">достижения в труде  </w:t>
      </w:r>
      <w:proofErr w:type="gramStart"/>
      <w:r w:rsidRPr="009300AC">
        <w:rPr>
          <w:rFonts w:ascii="Times New Roman" w:hAnsi="Times New Roman"/>
          <w:sz w:val="28"/>
          <w:szCs w:val="28"/>
        </w:rPr>
        <w:t>в</w:t>
      </w:r>
      <w:proofErr w:type="gramEnd"/>
      <w:r w:rsidRPr="009300AC">
        <w:rPr>
          <w:rFonts w:ascii="Times New Roman" w:hAnsi="Times New Roman"/>
          <w:sz w:val="28"/>
          <w:szCs w:val="28"/>
        </w:rPr>
        <w:t xml:space="preserve"> % от оклада: </w:t>
      </w:r>
    </w:p>
    <w:p w:rsidR="009300AC" w:rsidRPr="009300AC" w:rsidRDefault="009300AC" w:rsidP="009300AC">
      <w:pPr>
        <w:spacing w:after="0" w:line="240" w:lineRule="auto"/>
        <w:ind w:firstLine="708"/>
        <w:contextualSpacing/>
        <w:jc w:val="center"/>
        <w:rPr>
          <w:rFonts w:ascii="Times New Roman" w:hAnsi="Times New Roman"/>
          <w:i/>
          <w:sz w:val="28"/>
          <w:szCs w:val="28"/>
        </w:rPr>
      </w:pPr>
      <w:r w:rsidRPr="009300AC">
        <w:rPr>
          <w:rFonts w:ascii="Times New Roman" w:hAnsi="Times New Roman"/>
          <w:sz w:val="28"/>
          <w:szCs w:val="28"/>
        </w:rPr>
        <w:t xml:space="preserve">для заместителей руководителя и специалистов </w:t>
      </w:r>
    </w:p>
    <w:tbl>
      <w:tblPr>
        <w:tblW w:w="9796" w:type="dxa"/>
        <w:tblInd w:w="-72" w:type="dxa"/>
        <w:tblLayout w:type="fixed"/>
        <w:tblLook w:val="01E0" w:firstRow="1" w:lastRow="1" w:firstColumn="1" w:lastColumn="1" w:noHBand="0" w:noVBand="0"/>
      </w:tblPr>
      <w:tblGrid>
        <w:gridCol w:w="8827"/>
        <w:gridCol w:w="69"/>
        <w:gridCol w:w="900"/>
      </w:tblGrid>
      <w:tr w:rsidR="009300AC" w:rsidRPr="009300AC" w:rsidTr="003906E2">
        <w:tc>
          <w:tcPr>
            <w:tcW w:w="8896" w:type="dxa"/>
            <w:gridSpan w:val="2"/>
            <w:hideMark/>
          </w:tcPr>
          <w:p w:rsidR="009300AC" w:rsidRPr="009300AC" w:rsidRDefault="009300AC" w:rsidP="009300AC">
            <w:pPr>
              <w:tabs>
                <w:tab w:val="num" w:pos="432"/>
                <w:tab w:val="num" w:pos="720"/>
              </w:tabs>
              <w:spacing w:after="0" w:line="240" w:lineRule="auto"/>
              <w:contextualSpacing/>
              <w:rPr>
                <w:rFonts w:ascii="Times New Roman" w:hAnsi="Times New Roman"/>
                <w:sz w:val="28"/>
                <w:szCs w:val="28"/>
              </w:rPr>
            </w:pPr>
            <w:r w:rsidRPr="009300AC">
              <w:rPr>
                <w:rFonts w:ascii="Times New Roman" w:hAnsi="Times New Roman"/>
                <w:sz w:val="28"/>
                <w:szCs w:val="28"/>
              </w:rPr>
              <w:t xml:space="preserve">2.2.1. высокие результаты работы, подтвержденные в ходе </w:t>
            </w:r>
            <w:proofErr w:type="spellStart"/>
            <w:r w:rsidRPr="009300AC">
              <w:rPr>
                <w:rFonts w:ascii="Times New Roman" w:hAnsi="Times New Roman"/>
                <w:sz w:val="28"/>
                <w:szCs w:val="28"/>
              </w:rPr>
              <w:t>внутрисадового</w:t>
            </w:r>
            <w:proofErr w:type="spellEnd"/>
            <w:r w:rsidRPr="009300AC">
              <w:rPr>
                <w:rFonts w:ascii="Times New Roman" w:hAnsi="Times New Roman"/>
                <w:sz w:val="28"/>
                <w:szCs w:val="28"/>
              </w:rPr>
              <w:t>, ведомственного и других видов контроля</w:t>
            </w:r>
          </w:p>
        </w:tc>
        <w:tc>
          <w:tcPr>
            <w:tcW w:w="900" w:type="dxa"/>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10-30</w:t>
            </w:r>
          </w:p>
        </w:tc>
      </w:tr>
      <w:tr w:rsidR="009300AC" w:rsidRPr="009300AC" w:rsidTr="003906E2">
        <w:tc>
          <w:tcPr>
            <w:tcW w:w="8827" w:type="dxa"/>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 xml:space="preserve">2.2.2. оказание помощи педагогическим работникам в повышении качества и эффективности работы         </w:t>
            </w:r>
          </w:p>
        </w:tc>
        <w:tc>
          <w:tcPr>
            <w:tcW w:w="969" w:type="dxa"/>
            <w:gridSpan w:val="2"/>
            <w:hideMark/>
          </w:tcPr>
          <w:p w:rsidR="009300AC" w:rsidRPr="009300AC" w:rsidRDefault="009300AC" w:rsidP="009300AC">
            <w:pPr>
              <w:spacing w:after="200" w:line="276" w:lineRule="auto"/>
              <w:rPr>
                <w:rFonts w:eastAsia="Calibri"/>
              </w:rPr>
            </w:pPr>
            <w:r w:rsidRPr="009300AC">
              <w:rPr>
                <w:rFonts w:ascii="Times New Roman" w:hAnsi="Times New Roman"/>
                <w:sz w:val="28"/>
                <w:szCs w:val="28"/>
              </w:rPr>
              <w:t>10-30</w:t>
            </w:r>
          </w:p>
        </w:tc>
      </w:tr>
      <w:tr w:rsidR="009300AC" w:rsidRPr="009300AC" w:rsidTr="003906E2">
        <w:tc>
          <w:tcPr>
            <w:tcW w:w="8896" w:type="dxa"/>
            <w:gridSpan w:val="2"/>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2.2.3. подготовка и проведение педагогических советов, семинаров, конференций</w:t>
            </w:r>
          </w:p>
        </w:tc>
        <w:tc>
          <w:tcPr>
            <w:tcW w:w="900" w:type="dxa"/>
            <w:hideMark/>
          </w:tcPr>
          <w:p w:rsidR="009300AC" w:rsidRPr="009300AC" w:rsidRDefault="009300AC" w:rsidP="009300AC">
            <w:pPr>
              <w:spacing w:after="200" w:line="276" w:lineRule="auto"/>
              <w:rPr>
                <w:rFonts w:eastAsia="Calibri"/>
              </w:rPr>
            </w:pPr>
            <w:r w:rsidRPr="009300AC">
              <w:rPr>
                <w:rFonts w:ascii="Times New Roman" w:hAnsi="Times New Roman"/>
                <w:sz w:val="28"/>
                <w:szCs w:val="28"/>
              </w:rPr>
              <w:t>10-30</w:t>
            </w:r>
          </w:p>
        </w:tc>
      </w:tr>
      <w:tr w:rsidR="009300AC" w:rsidRPr="009300AC" w:rsidTr="003906E2">
        <w:tc>
          <w:tcPr>
            <w:tcW w:w="8896" w:type="dxa"/>
            <w:gridSpan w:val="2"/>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2.2.4. совершенствование учебного процесса, укрепление материально-технической базы и трудовой дисциплины</w:t>
            </w:r>
          </w:p>
        </w:tc>
        <w:tc>
          <w:tcPr>
            <w:tcW w:w="900" w:type="dxa"/>
            <w:hideMark/>
          </w:tcPr>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10-30</w:t>
            </w:r>
          </w:p>
        </w:tc>
      </w:tr>
      <w:tr w:rsidR="009300AC" w:rsidRPr="009300AC" w:rsidTr="003906E2">
        <w:tc>
          <w:tcPr>
            <w:tcW w:w="8896" w:type="dxa"/>
            <w:gridSpan w:val="2"/>
            <w:hideMark/>
          </w:tcPr>
          <w:p w:rsidR="009300AC" w:rsidRPr="009300AC" w:rsidRDefault="009300AC" w:rsidP="009300AC">
            <w:pPr>
              <w:tabs>
                <w:tab w:val="num" w:pos="432"/>
                <w:tab w:val="num" w:pos="720"/>
              </w:tabs>
              <w:spacing w:after="0" w:line="240" w:lineRule="auto"/>
              <w:contextualSpacing/>
              <w:rPr>
                <w:rFonts w:ascii="Times New Roman" w:hAnsi="Times New Roman"/>
                <w:sz w:val="28"/>
                <w:szCs w:val="28"/>
              </w:rPr>
            </w:pPr>
            <w:r w:rsidRPr="009300AC">
              <w:rPr>
                <w:rFonts w:ascii="Times New Roman" w:hAnsi="Times New Roman"/>
                <w:sz w:val="28"/>
                <w:szCs w:val="28"/>
              </w:rPr>
              <w:t>2.2.5. подготовка и участие в массовых мероприятиях с работниками и обучающимися</w:t>
            </w:r>
          </w:p>
        </w:tc>
        <w:tc>
          <w:tcPr>
            <w:tcW w:w="900" w:type="dxa"/>
            <w:hideMark/>
          </w:tcPr>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20-50</w:t>
            </w:r>
          </w:p>
        </w:tc>
      </w:tr>
      <w:tr w:rsidR="009300AC" w:rsidRPr="009300AC" w:rsidTr="003906E2">
        <w:tc>
          <w:tcPr>
            <w:tcW w:w="8896" w:type="dxa"/>
            <w:gridSpan w:val="2"/>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2.2.6.  обеспечение своевременной и качественной  подготовки  к новому учебному году</w:t>
            </w:r>
          </w:p>
        </w:tc>
        <w:tc>
          <w:tcPr>
            <w:tcW w:w="900" w:type="dxa"/>
            <w:hideMark/>
          </w:tcPr>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20-50</w:t>
            </w:r>
          </w:p>
        </w:tc>
      </w:tr>
      <w:tr w:rsidR="009300AC" w:rsidRPr="009300AC" w:rsidTr="003906E2">
        <w:tc>
          <w:tcPr>
            <w:tcW w:w="8896" w:type="dxa"/>
            <w:gridSpan w:val="2"/>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2.2.10. выполнение общественной работы в интересах трудового коллектива; проведение ремонтных работ</w:t>
            </w:r>
          </w:p>
        </w:tc>
        <w:tc>
          <w:tcPr>
            <w:tcW w:w="900" w:type="dxa"/>
            <w:hideMark/>
          </w:tcPr>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20-50</w:t>
            </w:r>
          </w:p>
        </w:tc>
      </w:tr>
    </w:tbl>
    <w:p w:rsidR="009300AC" w:rsidRPr="009300AC" w:rsidRDefault="009300AC" w:rsidP="009300AC">
      <w:pPr>
        <w:spacing w:after="0" w:line="240" w:lineRule="auto"/>
        <w:contextualSpacing/>
        <w:jc w:val="center"/>
        <w:rPr>
          <w:rFonts w:ascii="Times New Roman" w:hAnsi="Times New Roman"/>
          <w:sz w:val="28"/>
          <w:szCs w:val="28"/>
        </w:rPr>
      </w:pPr>
      <w:r w:rsidRPr="009300AC">
        <w:rPr>
          <w:rFonts w:ascii="Times New Roman" w:hAnsi="Times New Roman"/>
          <w:sz w:val="28"/>
          <w:szCs w:val="28"/>
        </w:rPr>
        <w:t>для педагогических работников:</w:t>
      </w:r>
    </w:p>
    <w:tbl>
      <w:tblPr>
        <w:tblW w:w="9869" w:type="dxa"/>
        <w:tblInd w:w="-72" w:type="dxa"/>
        <w:tblLayout w:type="fixed"/>
        <w:tblLook w:val="01E0" w:firstRow="1" w:lastRow="1" w:firstColumn="1" w:lastColumn="1" w:noHBand="0" w:noVBand="0"/>
      </w:tblPr>
      <w:tblGrid>
        <w:gridCol w:w="8969"/>
        <w:gridCol w:w="900"/>
      </w:tblGrid>
      <w:tr w:rsidR="009300AC" w:rsidRPr="009300AC" w:rsidTr="003906E2">
        <w:trPr>
          <w:trHeight w:val="309"/>
        </w:trPr>
        <w:tc>
          <w:tcPr>
            <w:tcW w:w="8969" w:type="dxa"/>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2.2.11. внедрение в учебный процесс  технических средств обучения,  наглядных пособий</w:t>
            </w:r>
          </w:p>
        </w:tc>
        <w:tc>
          <w:tcPr>
            <w:tcW w:w="900" w:type="dxa"/>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10-30</w:t>
            </w:r>
          </w:p>
        </w:tc>
      </w:tr>
      <w:tr w:rsidR="009300AC" w:rsidRPr="009300AC" w:rsidTr="003906E2">
        <w:tc>
          <w:tcPr>
            <w:tcW w:w="8969" w:type="dxa"/>
            <w:hideMark/>
          </w:tcPr>
          <w:p w:rsidR="009300AC" w:rsidRPr="009300AC" w:rsidRDefault="009300AC" w:rsidP="009300AC">
            <w:pPr>
              <w:tabs>
                <w:tab w:val="num" w:pos="252"/>
              </w:tabs>
              <w:spacing w:after="0" w:line="240" w:lineRule="auto"/>
              <w:contextualSpacing/>
              <w:rPr>
                <w:rFonts w:ascii="Times New Roman" w:hAnsi="Times New Roman"/>
                <w:sz w:val="28"/>
                <w:szCs w:val="28"/>
              </w:rPr>
            </w:pPr>
            <w:r w:rsidRPr="009300AC">
              <w:rPr>
                <w:rFonts w:ascii="Times New Roman" w:hAnsi="Times New Roman"/>
                <w:sz w:val="28"/>
                <w:szCs w:val="28"/>
              </w:rPr>
              <w:t>2.2.12. достижение стабильных результатов в посещаемости воспитанников и снижении уровня заболеваемости</w:t>
            </w:r>
          </w:p>
        </w:tc>
        <w:tc>
          <w:tcPr>
            <w:tcW w:w="900" w:type="dxa"/>
            <w:hideMark/>
          </w:tcPr>
          <w:p w:rsidR="009300AC" w:rsidRPr="009300AC" w:rsidRDefault="009300AC" w:rsidP="009300AC">
            <w:pPr>
              <w:spacing w:after="0" w:line="240" w:lineRule="auto"/>
              <w:ind w:left="-319" w:firstLine="319"/>
              <w:contextualSpacing/>
              <w:rPr>
                <w:rFonts w:ascii="Times New Roman" w:hAnsi="Times New Roman"/>
                <w:sz w:val="28"/>
                <w:szCs w:val="28"/>
              </w:rPr>
            </w:pPr>
            <w:r w:rsidRPr="009300AC">
              <w:rPr>
                <w:rFonts w:ascii="Times New Roman" w:hAnsi="Times New Roman"/>
                <w:sz w:val="28"/>
                <w:szCs w:val="28"/>
              </w:rPr>
              <w:t>10-30</w:t>
            </w:r>
          </w:p>
        </w:tc>
      </w:tr>
      <w:tr w:rsidR="009300AC" w:rsidRPr="009300AC" w:rsidTr="003906E2">
        <w:tc>
          <w:tcPr>
            <w:tcW w:w="8969" w:type="dxa"/>
            <w:hideMark/>
          </w:tcPr>
          <w:p w:rsidR="009300AC" w:rsidRPr="009300AC" w:rsidRDefault="009300AC" w:rsidP="009300AC">
            <w:pPr>
              <w:tabs>
                <w:tab w:val="num" w:pos="252"/>
              </w:tabs>
              <w:spacing w:after="0" w:line="240" w:lineRule="auto"/>
              <w:contextualSpacing/>
              <w:rPr>
                <w:rFonts w:ascii="Times New Roman" w:hAnsi="Times New Roman"/>
                <w:sz w:val="28"/>
                <w:szCs w:val="28"/>
              </w:rPr>
            </w:pPr>
            <w:r w:rsidRPr="009300AC">
              <w:rPr>
                <w:rFonts w:ascii="Times New Roman" w:hAnsi="Times New Roman"/>
                <w:sz w:val="28"/>
                <w:szCs w:val="28"/>
              </w:rPr>
              <w:t>2.2.13. выполнение срочной работы, не предусмотренной должностными обязанностями работников в интересах трудового коллектива</w:t>
            </w:r>
          </w:p>
        </w:tc>
        <w:tc>
          <w:tcPr>
            <w:tcW w:w="900" w:type="dxa"/>
            <w:hideMark/>
          </w:tcPr>
          <w:p w:rsidR="009300AC" w:rsidRPr="009300AC" w:rsidRDefault="009300AC" w:rsidP="009300AC">
            <w:pPr>
              <w:spacing w:after="0" w:line="240" w:lineRule="auto"/>
              <w:ind w:left="-319" w:firstLine="319"/>
              <w:contextualSpacing/>
              <w:rPr>
                <w:rFonts w:ascii="Times New Roman" w:hAnsi="Times New Roman"/>
                <w:sz w:val="28"/>
                <w:szCs w:val="28"/>
              </w:rPr>
            </w:pPr>
            <w:r w:rsidRPr="009300AC">
              <w:rPr>
                <w:rFonts w:ascii="Times New Roman" w:hAnsi="Times New Roman"/>
                <w:sz w:val="28"/>
                <w:szCs w:val="28"/>
              </w:rPr>
              <w:t>5-30</w:t>
            </w:r>
          </w:p>
        </w:tc>
      </w:tr>
    </w:tbl>
    <w:p w:rsidR="009300AC" w:rsidRPr="009300AC" w:rsidRDefault="009300AC" w:rsidP="009300AC">
      <w:pPr>
        <w:spacing w:after="0" w:line="240" w:lineRule="auto"/>
        <w:ind w:firstLine="708"/>
        <w:contextualSpacing/>
        <w:jc w:val="center"/>
        <w:rPr>
          <w:rFonts w:ascii="Times New Roman" w:hAnsi="Times New Roman"/>
          <w:sz w:val="28"/>
          <w:szCs w:val="28"/>
        </w:rPr>
      </w:pPr>
      <w:r w:rsidRPr="009300AC">
        <w:rPr>
          <w:rFonts w:ascii="Times New Roman" w:hAnsi="Times New Roman"/>
          <w:sz w:val="28"/>
          <w:szCs w:val="28"/>
        </w:rPr>
        <w:t>для иных работников:</w:t>
      </w:r>
    </w:p>
    <w:tbl>
      <w:tblPr>
        <w:tblW w:w="9869" w:type="dxa"/>
        <w:tblInd w:w="-72" w:type="dxa"/>
        <w:tblLayout w:type="fixed"/>
        <w:tblLook w:val="01E0" w:firstRow="1" w:lastRow="1" w:firstColumn="1" w:lastColumn="1" w:noHBand="0" w:noVBand="0"/>
      </w:tblPr>
      <w:tblGrid>
        <w:gridCol w:w="8969"/>
        <w:gridCol w:w="900"/>
      </w:tblGrid>
      <w:tr w:rsidR="009300AC" w:rsidRPr="009300AC" w:rsidTr="003906E2">
        <w:tc>
          <w:tcPr>
            <w:tcW w:w="8969" w:type="dxa"/>
            <w:hideMark/>
          </w:tcPr>
          <w:p w:rsidR="009300AC" w:rsidRPr="009300AC" w:rsidRDefault="009300AC" w:rsidP="009300AC">
            <w:pPr>
              <w:tabs>
                <w:tab w:val="num" w:pos="252"/>
              </w:tabs>
              <w:spacing w:after="0" w:line="240" w:lineRule="auto"/>
              <w:contextualSpacing/>
              <w:rPr>
                <w:rFonts w:ascii="Times New Roman" w:hAnsi="Times New Roman"/>
                <w:sz w:val="28"/>
                <w:szCs w:val="28"/>
              </w:rPr>
            </w:pPr>
            <w:r w:rsidRPr="009300AC">
              <w:rPr>
                <w:rFonts w:ascii="Times New Roman" w:hAnsi="Times New Roman"/>
                <w:sz w:val="28"/>
                <w:szCs w:val="28"/>
              </w:rPr>
              <w:t>2.2.14. проведение ремонтных работ</w:t>
            </w:r>
          </w:p>
        </w:tc>
        <w:tc>
          <w:tcPr>
            <w:tcW w:w="900" w:type="dxa"/>
            <w:hideMark/>
          </w:tcPr>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20-50</w:t>
            </w:r>
          </w:p>
        </w:tc>
      </w:tr>
      <w:tr w:rsidR="007D13E9" w:rsidRPr="007D13E9" w:rsidTr="003906E2">
        <w:tc>
          <w:tcPr>
            <w:tcW w:w="8969" w:type="dxa"/>
            <w:hideMark/>
          </w:tcPr>
          <w:p w:rsidR="009300AC" w:rsidRPr="007D13E9" w:rsidRDefault="009300AC" w:rsidP="009300AC">
            <w:pPr>
              <w:tabs>
                <w:tab w:val="num" w:pos="252"/>
              </w:tabs>
              <w:spacing w:after="0" w:line="240" w:lineRule="auto"/>
              <w:contextualSpacing/>
              <w:rPr>
                <w:rFonts w:ascii="Times New Roman" w:hAnsi="Times New Roman"/>
                <w:sz w:val="28"/>
                <w:szCs w:val="28"/>
              </w:rPr>
            </w:pPr>
            <w:r w:rsidRPr="009300AC">
              <w:rPr>
                <w:rFonts w:ascii="Times New Roman" w:hAnsi="Times New Roman"/>
                <w:sz w:val="28"/>
                <w:szCs w:val="28"/>
              </w:rPr>
              <w:t>2.2.15. предотвращение и ликвидация аварий и их последствий, если они произошли не по вине работника</w:t>
            </w:r>
          </w:p>
          <w:p w:rsidR="00DA0CDB" w:rsidRPr="007D13E9" w:rsidRDefault="00DA0CDB" w:rsidP="00DA0CDB">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7D13E9">
              <w:rPr>
                <w:rFonts w:ascii="Times New Roman" w:hAnsi="Times New Roman"/>
                <w:sz w:val="28"/>
                <w:szCs w:val="28"/>
              </w:rPr>
              <w:t xml:space="preserve">2.2.16. </w:t>
            </w:r>
            <w:r w:rsidRPr="007D13E9">
              <w:rPr>
                <w:rFonts w:ascii="Times New Roman" w:hAnsi="Times New Roman"/>
                <w:sz w:val="28"/>
                <w:szCs w:val="28"/>
                <w:lang w:eastAsia="ru-RU"/>
              </w:rPr>
              <w:t xml:space="preserve">Устанавливать надбавку общественным инспекторам за            </w:t>
            </w:r>
            <w:r w:rsidRPr="007D13E9">
              <w:rPr>
                <w:rFonts w:ascii="Times New Roman" w:hAnsi="Times New Roman"/>
                <w:sz w:val="28"/>
                <w:szCs w:val="28"/>
                <w:lang w:eastAsia="ru-RU"/>
              </w:rPr>
              <w:lastRenderedPageBreak/>
              <w:t>качественное выполнение своих обязанностей в проведении периодического контроля по охране труда;</w:t>
            </w:r>
          </w:p>
          <w:p w:rsidR="007D13E9" w:rsidRDefault="007D13E9" w:rsidP="00DA0CDB">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7D13E9">
              <w:rPr>
                <w:rFonts w:ascii="Times New Roman" w:hAnsi="Times New Roman"/>
                <w:sz w:val="28"/>
                <w:szCs w:val="28"/>
                <w:lang w:eastAsia="ru-RU"/>
              </w:rPr>
              <w:t>2.2.17.Молодым специалистам  с учетом объема и качества выполняемых работ, проявленной инициативы при выполнении должностных обязанностей;</w:t>
            </w:r>
          </w:p>
          <w:p w:rsidR="00DA0CDB" w:rsidRPr="009300AC" w:rsidRDefault="00DA0CDB" w:rsidP="003906E2">
            <w:pPr>
              <w:widowControl w:val="0"/>
              <w:autoSpaceDE w:val="0"/>
              <w:autoSpaceDN w:val="0"/>
              <w:adjustRightInd w:val="0"/>
              <w:spacing w:after="0" w:line="240" w:lineRule="auto"/>
              <w:contextualSpacing/>
              <w:jc w:val="both"/>
              <w:rPr>
                <w:rFonts w:ascii="Times New Roman" w:hAnsi="Times New Roman"/>
                <w:sz w:val="28"/>
                <w:szCs w:val="28"/>
              </w:rPr>
            </w:pPr>
          </w:p>
        </w:tc>
        <w:tc>
          <w:tcPr>
            <w:tcW w:w="900" w:type="dxa"/>
            <w:hideMark/>
          </w:tcPr>
          <w:p w:rsidR="00DA0CDB" w:rsidRPr="007D13E9"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lastRenderedPageBreak/>
              <w:t>20-50</w:t>
            </w:r>
          </w:p>
          <w:p w:rsidR="00DA0CDB" w:rsidRPr="007D13E9" w:rsidRDefault="00DA0CDB" w:rsidP="009300AC">
            <w:pPr>
              <w:spacing w:after="0" w:line="240" w:lineRule="auto"/>
              <w:contextualSpacing/>
              <w:rPr>
                <w:rFonts w:ascii="Times New Roman" w:hAnsi="Times New Roman"/>
                <w:sz w:val="28"/>
                <w:szCs w:val="28"/>
              </w:rPr>
            </w:pPr>
          </w:p>
          <w:p w:rsidR="009300AC" w:rsidRPr="007D13E9" w:rsidRDefault="00DA0CDB" w:rsidP="009300AC">
            <w:pPr>
              <w:spacing w:after="0" w:line="240" w:lineRule="auto"/>
              <w:contextualSpacing/>
              <w:rPr>
                <w:rFonts w:ascii="Times New Roman" w:hAnsi="Times New Roman"/>
                <w:sz w:val="28"/>
                <w:szCs w:val="28"/>
                <w:lang w:eastAsia="ru-RU"/>
              </w:rPr>
            </w:pPr>
            <w:r w:rsidRPr="007D13E9">
              <w:rPr>
                <w:rFonts w:ascii="Times New Roman" w:hAnsi="Times New Roman"/>
                <w:sz w:val="28"/>
                <w:szCs w:val="28"/>
                <w:lang w:eastAsia="ru-RU"/>
              </w:rPr>
              <w:t>10</w:t>
            </w:r>
          </w:p>
          <w:p w:rsidR="007D13E9" w:rsidRPr="007D13E9" w:rsidRDefault="007D13E9" w:rsidP="009300AC">
            <w:pPr>
              <w:spacing w:after="0" w:line="240" w:lineRule="auto"/>
              <w:contextualSpacing/>
              <w:rPr>
                <w:rFonts w:ascii="Times New Roman" w:hAnsi="Times New Roman"/>
                <w:sz w:val="28"/>
                <w:szCs w:val="28"/>
                <w:lang w:eastAsia="ru-RU"/>
              </w:rPr>
            </w:pPr>
          </w:p>
          <w:p w:rsidR="007D13E9" w:rsidRPr="007D13E9" w:rsidRDefault="007D13E9" w:rsidP="009300AC">
            <w:pPr>
              <w:spacing w:after="0" w:line="240" w:lineRule="auto"/>
              <w:contextualSpacing/>
              <w:rPr>
                <w:rFonts w:ascii="Times New Roman" w:hAnsi="Times New Roman"/>
                <w:sz w:val="28"/>
                <w:szCs w:val="28"/>
                <w:lang w:eastAsia="ru-RU"/>
              </w:rPr>
            </w:pPr>
          </w:p>
          <w:p w:rsidR="007D13E9" w:rsidRDefault="007D13E9" w:rsidP="009300AC">
            <w:pPr>
              <w:spacing w:after="0" w:line="240" w:lineRule="auto"/>
              <w:contextualSpacing/>
              <w:rPr>
                <w:rFonts w:ascii="Times New Roman" w:hAnsi="Times New Roman"/>
                <w:sz w:val="28"/>
                <w:szCs w:val="28"/>
                <w:lang w:eastAsia="ru-RU"/>
              </w:rPr>
            </w:pPr>
            <w:r w:rsidRPr="007D13E9">
              <w:rPr>
                <w:rFonts w:ascii="Times New Roman" w:hAnsi="Times New Roman"/>
                <w:sz w:val="28"/>
                <w:szCs w:val="28"/>
                <w:lang w:eastAsia="ru-RU"/>
              </w:rPr>
              <w:t>10</w:t>
            </w:r>
          </w:p>
          <w:p w:rsidR="008650C4" w:rsidRDefault="008650C4" w:rsidP="009300AC">
            <w:pPr>
              <w:spacing w:after="0" w:line="240" w:lineRule="auto"/>
              <w:contextualSpacing/>
              <w:rPr>
                <w:rFonts w:ascii="Times New Roman" w:hAnsi="Times New Roman"/>
                <w:sz w:val="28"/>
                <w:szCs w:val="28"/>
                <w:lang w:eastAsia="ru-RU"/>
              </w:rPr>
            </w:pPr>
          </w:p>
          <w:p w:rsidR="008650C4" w:rsidRPr="009300AC" w:rsidRDefault="008650C4" w:rsidP="009300AC">
            <w:pPr>
              <w:spacing w:after="0" w:line="240" w:lineRule="auto"/>
              <w:contextualSpacing/>
              <w:rPr>
                <w:rFonts w:ascii="Times New Roman" w:hAnsi="Times New Roman"/>
                <w:sz w:val="28"/>
                <w:szCs w:val="28"/>
              </w:rPr>
            </w:pPr>
          </w:p>
        </w:tc>
      </w:tr>
    </w:tbl>
    <w:p w:rsidR="009300AC" w:rsidRPr="009300AC" w:rsidRDefault="009300AC" w:rsidP="009300AC">
      <w:pPr>
        <w:spacing w:after="0" w:line="240" w:lineRule="auto"/>
        <w:ind w:firstLine="708"/>
        <w:contextualSpacing/>
        <w:rPr>
          <w:rFonts w:ascii="Times New Roman" w:hAnsi="Times New Roman"/>
          <w:sz w:val="28"/>
          <w:szCs w:val="28"/>
        </w:rPr>
      </w:pPr>
      <w:r w:rsidRPr="009300AC">
        <w:rPr>
          <w:rFonts w:ascii="Times New Roman" w:hAnsi="Times New Roman"/>
          <w:sz w:val="28"/>
          <w:szCs w:val="28"/>
        </w:rPr>
        <w:lastRenderedPageBreak/>
        <w:t>2.3. Надбавка выплачивается  за фактически отработанное время.</w:t>
      </w:r>
    </w:p>
    <w:p w:rsidR="009300AC" w:rsidRPr="009300AC" w:rsidRDefault="009300AC" w:rsidP="009300AC">
      <w:pPr>
        <w:spacing w:after="0" w:line="240" w:lineRule="auto"/>
        <w:contextualSpacing/>
        <w:rPr>
          <w:rFonts w:ascii="Times New Roman" w:hAnsi="Times New Roman"/>
          <w:sz w:val="28"/>
          <w:szCs w:val="28"/>
        </w:rPr>
      </w:pPr>
      <w:r w:rsidRPr="009300AC">
        <w:rPr>
          <w:rFonts w:ascii="Times New Roman" w:hAnsi="Times New Roman"/>
          <w:sz w:val="28"/>
          <w:szCs w:val="28"/>
        </w:rPr>
        <w:t xml:space="preserve"> Надбавка не начисляется за периоды:</w:t>
      </w:r>
    </w:p>
    <w:p w:rsidR="009300AC" w:rsidRPr="009300AC" w:rsidRDefault="009300AC" w:rsidP="009300AC">
      <w:pPr>
        <w:numPr>
          <w:ilvl w:val="0"/>
          <w:numId w:val="3"/>
        </w:numPr>
        <w:tabs>
          <w:tab w:val="num" w:pos="397"/>
        </w:tabs>
        <w:spacing w:after="0" w:line="240" w:lineRule="auto"/>
        <w:contextualSpacing/>
        <w:jc w:val="both"/>
        <w:rPr>
          <w:rFonts w:ascii="Times New Roman" w:hAnsi="Times New Roman"/>
          <w:sz w:val="28"/>
          <w:szCs w:val="28"/>
        </w:rPr>
      </w:pPr>
      <w:r w:rsidRPr="009300AC">
        <w:rPr>
          <w:rFonts w:ascii="Times New Roman" w:hAnsi="Times New Roman"/>
          <w:sz w:val="28"/>
          <w:szCs w:val="28"/>
        </w:rPr>
        <w:t>трудового отпуска;</w:t>
      </w:r>
    </w:p>
    <w:p w:rsidR="009300AC" w:rsidRPr="009300AC" w:rsidRDefault="009300AC" w:rsidP="009300AC">
      <w:pPr>
        <w:numPr>
          <w:ilvl w:val="0"/>
          <w:numId w:val="3"/>
        </w:numPr>
        <w:tabs>
          <w:tab w:val="num" w:pos="397"/>
        </w:tabs>
        <w:spacing w:after="0" w:line="240" w:lineRule="auto"/>
        <w:contextualSpacing/>
        <w:jc w:val="both"/>
        <w:rPr>
          <w:rFonts w:ascii="Times New Roman" w:hAnsi="Times New Roman"/>
          <w:sz w:val="28"/>
          <w:szCs w:val="28"/>
        </w:rPr>
      </w:pPr>
      <w:r w:rsidRPr="009300AC">
        <w:rPr>
          <w:rFonts w:ascii="Times New Roman" w:hAnsi="Times New Roman"/>
          <w:sz w:val="28"/>
          <w:szCs w:val="28"/>
        </w:rPr>
        <w:t>социального отпуска;</w:t>
      </w:r>
    </w:p>
    <w:p w:rsidR="009300AC" w:rsidRPr="009300AC" w:rsidRDefault="009300AC" w:rsidP="009300AC">
      <w:pPr>
        <w:numPr>
          <w:ilvl w:val="0"/>
          <w:numId w:val="3"/>
        </w:numPr>
        <w:tabs>
          <w:tab w:val="num" w:pos="397"/>
        </w:tabs>
        <w:spacing w:after="0" w:line="240" w:lineRule="auto"/>
        <w:contextualSpacing/>
        <w:jc w:val="both"/>
        <w:rPr>
          <w:rFonts w:ascii="Times New Roman" w:hAnsi="Times New Roman"/>
          <w:sz w:val="28"/>
          <w:szCs w:val="28"/>
        </w:rPr>
      </w:pPr>
      <w:r w:rsidRPr="009300AC">
        <w:rPr>
          <w:rFonts w:ascii="Times New Roman" w:hAnsi="Times New Roman"/>
          <w:sz w:val="28"/>
          <w:szCs w:val="28"/>
        </w:rPr>
        <w:t>временной нетрудоспособности;</w:t>
      </w:r>
    </w:p>
    <w:p w:rsidR="009300AC" w:rsidRPr="009300AC" w:rsidRDefault="009300AC" w:rsidP="009300AC">
      <w:pPr>
        <w:numPr>
          <w:ilvl w:val="0"/>
          <w:numId w:val="3"/>
        </w:numPr>
        <w:tabs>
          <w:tab w:val="num" w:pos="397"/>
        </w:tabs>
        <w:spacing w:after="0" w:line="240" w:lineRule="auto"/>
        <w:contextualSpacing/>
        <w:jc w:val="both"/>
        <w:rPr>
          <w:rFonts w:ascii="Times New Roman" w:hAnsi="Times New Roman"/>
          <w:sz w:val="28"/>
          <w:szCs w:val="28"/>
        </w:rPr>
      </w:pPr>
      <w:r w:rsidRPr="009300AC">
        <w:rPr>
          <w:rFonts w:ascii="Times New Roman" w:hAnsi="Times New Roman"/>
          <w:sz w:val="28"/>
          <w:szCs w:val="28"/>
        </w:rPr>
        <w:t>повышения квалификации;</w:t>
      </w:r>
    </w:p>
    <w:p w:rsidR="009300AC" w:rsidRPr="009300AC" w:rsidRDefault="009300AC" w:rsidP="009300AC">
      <w:pPr>
        <w:spacing w:after="0" w:line="240" w:lineRule="auto"/>
        <w:contextualSpacing/>
        <w:jc w:val="both"/>
        <w:rPr>
          <w:rFonts w:ascii="Times New Roman" w:hAnsi="Times New Roman"/>
          <w:sz w:val="28"/>
          <w:szCs w:val="28"/>
        </w:rPr>
      </w:pPr>
      <w:r w:rsidRPr="009300AC">
        <w:rPr>
          <w:rFonts w:ascii="Times New Roman" w:hAnsi="Times New Roman"/>
          <w:sz w:val="28"/>
          <w:szCs w:val="28"/>
        </w:rPr>
        <w:t xml:space="preserve">за другие периоды, когда за работником в соответствии с  действующим законодательством сохраняется средняя заработная плата. </w:t>
      </w:r>
    </w:p>
    <w:p w:rsidR="009300AC" w:rsidRDefault="009300AC" w:rsidP="009300AC">
      <w:pPr>
        <w:spacing w:after="0" w:line="240" w:lineRule="auto"/>
        <w:contextualSpacing/>
        <w:jc w:val="both"/>
        <w:rPr>
          <w:rFonts w:ascii="Times New Roman" w:hAnsi="Times New Roman"/>
          <w:sz w:val="28"/>
          <w:szCs w:val="28"/>
        </w:rPr>
      </w:pPr>
    </w:p>
    <w:p w:rsidR="009300AC" w:rsidRDefault="009300AC"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Default="00AA5794" w:rsidP="009300AC">
      <w:pPr>
        <w:spacing w:after="0" w:line="240" w:lineRule="auto"/>
        <w:contextualSpacing/>
        <w:jc w:val="both"/>
        <w:rPr>
          <w:rFonts w:ascii="Times New Roman" w:hAnsi="Times New Roman"/>
          <w:sz w:val="28"/>
          <w:szCs w:val="28"/>
        </w:rPr>
      </w:pPr>
    </w:p>
    <w:p w:rsidR="00AA5794" w:rsidRPr="00035C34" w:rsidRDefault="00AA5794" w:rsidP="009300AC">
      <w:pPr>
        <w:spacing w:after="0" w:line="240" w:lineRule="auto"/>
        <w:contextualSpacing/>
        <w:jc w:val="both"/>
        <w:rPr>
          <w:rFonts w:ascii="Times New Roman" w:hAnsi="Times New Roman"/>
          <w:sz w:val="28"/>
          <w:szCs w:val="28"/>
        </w:rPr>
      </w:pPr>
    </w:p>
    <w:p w:rsidR="00801E03" w:rsidRPr="00035C34" w:rsidRDefault="00801E03" w:rsidP="00801E03">
      <w:pPr>
        <w:spacing w:after="0" w:line="240" w:lineRule="auto"/>
        <w:contextualSpacing/>
        <w:jc w:val="both"/>
        <w:rPr>
          <w:rFonts w:ascii="Times New Roman" w:hAnsi="Times New Roman"/>
          <w:sz w:val="28"/>
          <w:szCs w:val="28"/>
        </w:rPr>
      </w:pPr>
      <w:r w:rsidRPr="00035C34">
        <w:rPr>
          <w:rFonts w:ascii="Times New Roman" w:hAnsi="Times New Roman"/>
          <w:sz w:val="28"/>
          <w:szCs w:val="28"/>
        </w:rPr>
        <w:t>Одобрено на собрании трудового коллектива</w:t>
      </w:r>
      <w:r w:rsidR="00C941AF">
        <w:rPr>
          <w:rFonts w:ascii="Times New Roman" w:hAnsi="Times New Roman"/>
          <w:sz w:val="28"/>
          <w:szCs w:val="28"/>
        </w:rPr>
        <w:t xml:space="preserve"> </w:t>
      </w:r>
      <w:proofErr w:type="gramStart"/>
      <w:r w:rsidR="00C941AF">
        <w:rPr>
          <w:rFonts w:ascii="Times New Roman" w:hAnsi="Times New Roman"/>
          <w:sz w:val="28"/>
          <w:szCs w:val="28"/>
        </w:rPr>
        <w:t>от</w:t>
      </w:r>
      <w:proofErr w:type="gramEnd"/>
    </w:p>
    <w:p w:rsidR="00801E03" w:rsidRPr="00035C34" w:rsidRDefault="00801E03" w:rsidP="00801E03">
      <w:pPr>
        <w:spacing w:after="0" w:line="240" w:lineRule="auto"/>
        <w:contextualSpacing/>
        <w:jc w:val="both"/>
        <w:rPr>
          <w:rFonts w:ascii="Times New Roman" w:hAnsi="Times New Roman"/>
          <w:sz w:val="28"/>
          <w:szCs w:val="28"/>
        </w:rPr>
      </w:pPr>
      <w:r w:rsidRPr="00035C34">
        <w:rPr>
          <w:rFonts w:ascii="Times New Roman" w:hAnsi="Times New Roman"/>
          <w:sz w:val="28"/>
          <w:szCs w:val="28"/>
        </w:rPr>
        <w:t>27.05.2022г. протокол № 1</w:t>
      </w:r>
    </w:p>
    <w:p w:rsidR="00801E03" w:rsidRPr="00035C34" w:rsidRDefault="00801E03" w:rsidP="00801E03">
      <w:pPr>
        <w:spacing w:after="0" w:line="240" w:lineRule="auto"/>
        <w:ind w:firstLine="708"/>
        <w:contextualSpacing/>
        <w:jc w:val="both"/>
        <w:rPr>
          <w:rFonts w:ascii="Times New Roman" w:hAnsi="Times New Roman"/>
          <w:color w:val="FF0000"/>
          <w:sz w:val="28"/>
          <w:szCs w:val="28"/>
        </w:rPr>
      </w:pPr>
    </w:p>
    <w:p w:rsidR="00035C34" w:rsidRDefault="00035C34"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7D13E9" w:rsidRDefault="007D13E9" w:rsidP="00116139">
      <w:pPr>
        <w:widowControl w:val="0"/>
        <w:spacing w:after="0" w:line="240" w:lineRule="auto"/>
        <w:jc w:val="both"/>
        <w:rPr>
          <w:rFonts w:ascii="Times New Roman" w:hAnsi="Times New Roman"/>
          <w:color w:val="FF0000"/>
          <w:sz w:val="28"/>
          <w:szCs w:val="28"/>
        </w:rPr>
      </w:pPr>
    </w:p>
    <w:p w:rsidR="00801E03" w:rsidRDefault="00801E03" w:rsidP="00116139">
      <w:pPr>
        <w:widowControl w:val="0"/>
        <w:spacing w:after="0" w:line="240" w:lineRule="auto"/>
        <w:jc w:val="both"/>
        <w:rPr>
          <w:rFonts w:ascii="Times New Roman" w:hAnsi="Times New Roman"/>
          <w:color w:val="FF0000"/>
          <w:sz w:val="28"/>
          <w:szCs w:val="28"/>
        </w:rPr>
      </w:pPr>
    </w:p>
    <w:p w:rsidR="00035C34" w:rsidRPr="00035C34" w:rsidRDefault="00035C34" w:rsidP="00035C34">
      <w:pPr>
        <w:spacing w:after="0" w:line="240" w:lineRule="auto"/>
        <w:contextualSpacing/>
        <w:jc w:val="right"/>
        <w:rPr>
          <w:rFonts w:ascii="Times New Roman" w:hAnsi="Times New Roman"/>
          <w:sz w:val="24"/>
          <w:szCs w:val="24"/>
        </w:rPr>
      </w:pPr>
      <w:r>
        <w:rPr>
          <w:rFonts w:ascii="Times New Roman" w:hAnsi="Times New Roman"/>
          <w:sz w:val="24"/>
          <w:szCs w:val="24"/>
        </w:rPr>
        <w:t>Приложение №3</w:t>
      </w:r>
    </w:p>
    <w:p w:rsidR="00035C34" w:rsidRPr="00035C34" w:rsidRDefault="00035C34" w:rsidP="00035C34">
      <w:pPr>
        <w:spacing w:after="0" w:line="240" w:lineRule="auto"/>
        <w:contextualSpacing/>
        <w:jc w:val="right"/>
        <w:rPr>
          <w:rFonts w:ascii="Times New Roman" w:hAnsi="Times New Roman"/>
          <w:sz w:val="24"/>
          <w:szCs w:val="24"/>
        </w:rPr>
      </w:pPr>
      <w:r>
        <w:rPr>
          <w:rFonts w:ascii="Times New Roman" w:hAnsi="Times New Roman"/>
          <w:sz w:val="24"/>
          <w:szCs w:val="24"/>
        </w:rPr>
        <w:t>к коллективному договору на 2022</w:t>
      </w:r>
      <w:r w:rsidRPr="00035C34">
        <w:rPr>
          <w:rFonts w:ascii="Times New Roman" w:hAnsi="Times New Roman"/>
          <w:sz w:val="24"/>
          <w:szCs w:val="24"/>
        </w:rPr>
        <w:t>-202</w:t>
      </w:r>
      <w:r>
        <w:rPr>
          <w:rFonts w:ascii="Times New Roman" w:hAnsi="Times New Roman"/>
          <w:sz w:val="24"/>
          <w:szCs w:val="24"/>
        </w:rPr>
        <w:t>5</w:t>
      </w:r>
      <w:r w:rsidRPr="00035C34">
        <w:rPr>
          <w:rFonts w:ascii="Times New Roman" w:hAnsi="Times New Roman"/>
          <w:sz w:val="24"/>
          <w:szCs w:val="24"/>
        </w:rPr>
        <w:t>гг.</w:t>
      </w:r>
    </w:p>
    <w:tbl>
      <w:tblPr>
        <w:tblW w:w="0" w:type="auto"/>
        <w:tblInd w:w="110" w:type="dxa"/>
        <w:tblLook w:val="04A0" w:firstRow="1" w:lastRow="0" w:firstColumn="1" w:lastColumn="0" w:noHBand="0" w:noVBand="1"/>
      </w:tblPr>
      <w:tblGrid>
        <w:gridCol w:w="5374"/>
        <w:gridCol w:w="3803"/>
      </w:tblGrid>
      <w:tr w:rsidR="00035C34" w:rsidRPr="00035C34" w:rsidTr="009B2CD5">
        <w:trPr>
          <w:trHeight w:val="1818"/>
        </w:trPr>
        <w:tc>
          <w:tcPr>
            <w:tcW w:w="5374" w:type="dxa"/>
          </w:tcPr>
          <w:p w:rsidR="00035C34" w:rsidRPr="00035C34" w:rsidRDefault="00035C34" w:rsidP="00035C34">
            <w:pPr>
              <w:spacing w:after="0" w:line="280" w:lineRule="exact"/>
              <w:jc w:val="both"/>
              <w:rPr>
                <w:rFonts w:ascii="Times New Roman" w:hAnsi="Times New Roman"/>
                <w:sz w:val="28"/>
                <w:szCs w:val="28"/>
              </w:rPr>
            </w:pP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СОГЛАСОВАНО</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Профсоюзный комитет</w:t>
            </w:r>
          </w:p>
          <w:p w:rsidR="00035C34" w:rsidRPr="00035C34" w:rsidRDefault="00035C34" w:rsidP="00035C34">
            <w:pPr>
              <w:spacing w:after="0" w:line="280" w:lineRule="exact"/>
              <w:jc w:val="both"/>
              <w:rPr>
                <w:rFonts w:ascii="Times New Roman" w:hAnsi="Times New Roman"/>
                <w:sz w:val="28"/>
                <w:szCs w:val="28"/>
              </w:rPr>
            </w:pPr>
            <w:r w:rsidRPr="00202FB5">
              <w:rPr>
                <w:rFonts w:ascii="Times New Roman" w:hAnsi="Times New Roman"/>
                <w:sz w:val="28"/>
                <w:szCs w:val="28"/>
              </w:rPr>
              <w:t>Постановление  №</w:t>
            </w:r>
            <w:r w:rsidR="00202FB5" w:rsidRPr="00202FB5">
              <w:rPr>
                <w:rFonts w:ascii="Times New Roman" w:hAnsi="Times New Roman"/>
                <w:sz w:val="28"/>
                <w:szCs w:val="28"/>
              </w:rPr>
              <w:t xml:space="preserve"> 6/15</w:t>
            </w:r>
            <w:r w:rsidR="00202FB5">
              <w:rPr>
                <w:rFonts w:ascii="Times New Roman" w:hAnsi="Times New Roman"/>
                <w:color w:val="FF0000"/>
                <w:sz w:val="28"/>
                <w:szCs w:val="28"/>
              </w:rPr>
              <w:t xml:space="preserve"> </w:t>
            </w:r>
            <w:r>
              <w:rPr>
                <w:rFonts w:ascii="Times New Roman" w:hAnsi="Times New Roman"/>
                <w:sz w:val="28"/>
                <w:szCs w:val="28"/>
              </w:rPr>
              <w:t xml:space="preserve"> от 27</w:t>
            </w:r>
            <w:r w:rsidRPr="00035C34">
              <w:rPr>
                <w:rFonts w:ascii="Times New Roman" w:hAnsi="Times New Roman"/>
                <w:sz w:val="28"/>
                <w:szCs w:val="28"/>
              </w:rPr>
              <w:t>.</w:t>
            </w:r>
            <w:r>
              <w:rPr>
                <w:rFonts w:ascii="Times New Roman" w:hAnsi="Times New Roman"/>
                <w:sz w:val="28"/>
                <w:szCs w:val="28"/>
              </w:rPr>
              <w:t>05</w:t>
            </w:r>
            <w:r w:rsidRPr="00035C34">
              <w:rPr>
                <w:rFonts w:ascii="Times New Roman" w:hAnsi="Times New Roman"/>
                <w:sz w:val="28"/>
                <w:szCs w:val="28"/>
              </w:rPr>
              <w:t>.20</w:t>
            </w:r>
            <w:r>
              <w:rPr>
                <w:rFonts w:ascii="Times New Roman" w:hAnsi="Times New Roman"/>
                <w:sz w:val="28"/>
                <w:szCs w:val="28"/>
              </w:rPr>
              <w:t>22</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 xml:space="preserve">Председатель ППО ГУО </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w:t>
            </w:r>
            <w:proofErr w:type="gramStart"/>
            <w:r w:rsidRPr="00035C34">
              <w:rPr>
                <w:rFonts w:ascii="Times New Roman" w:hAnsi="Times New Roman"/>
                <w:sz w:val="28"/>
                <w:szCs w:val="28"/>
              </w:rPr>
              <w:t>Ясли-сад</w:t>
            </w:r>
            <w:proofErr w:type="gramEnd"/>
            <w:r w:rsidRPr="00035C34">
              <w:rPr>
                <w:rFonts w:ascii="Times New Roman" w:hAnsi="Times New Roman"/>
                <w:sz w:val="28"/>
                <w:szCs w:val="28"/>
              </w:rPr>
              <w:t xml:space="preserve"> №85  г. Гомеля»</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 xml:space="preserve">                     Т.И. Манкевич</w:t>
            </w:r>
          </w:p>
          <w:p w:rsidR="00035C34" w:rsidRPr="00035C34" w:rsidRDefault="00035C34" w:rsidP="00035C34">
            <w:pPr>
              <w:spacing w:after="0" w:line="280" w:lineRule="exact"/>
              <w:jc w:val="both"/>
              <w:rPr>
                <w:rFonts w:ascii="Times New Roman" w:hAnsi="Times New Roman"/>
                <w:sz w:val="28"/>
                <w:szCs w:val="28"/>
              </w:rPr>
            </w:pPr>
          </w:p>
        </w:tc>
        <w:tc>
          <w:tcPr>
            <w:tcW w:w="3803" w:type="dxa"/>
          </w:tcPr>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 xml:space="preserve">           </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УТВЕРЖДЕНО</w:t>
            </w:r>
          </w:p>
          <w:p w:rsidR="00035C34" w:rsidRPr="00035C34" w:rsidRDefault="00035C34" w:rsidP="00035C34">
            <w:pPr>
              <w:spacing w:after="0" w:line="280" w:lineRule="exact"/>
              <w:jc w:val="both"/>
              <w:rPr>
                <w:rFonts w:ascii="Times New Roman" w:hAnsi="Times New Roman"/>
                <w:sz w:val="28"/>
                <w:szCs w:val="28"/>
              </w:rPr>
            </w:pPr>
            <w:r w:rsidRPr="00755419">
              <w:rPr>
                <w:rFonts w:ascii="Times New Roman" w:hAnsi="Times New Roman"/>
                <w:sz w:val="28"/>
                <w:szCs w:val="28"/>
              </w:rPr>
              <w:t>Приказ №</w:t>
            </w:r>
            <w:r w:rsidR="00755419" w:rsidRPr="00755419">
              <w:rPr>
                <w:rFonts w:ascii="Times New Roman" w:hAnsi="Times New Roman"/>
                <w:sz w:val="28"/>
                <w:szCs w:val="28"/>
              </w:rPr>
              <w:t xml:space="preserve"> 69</w:t>
            </w:r>
            <w:r>
              <w:rPr>
                <w:rFonts w:ascii="Times New Roman" w:hAnsi="Times New Roman"/>
                <w:color w:val="FF0000"/>
                <w:sz w:val="28"/>
                <w:szCs w:val="28"/>
              </w:rPr>
              <w:t xml:space="preserve">   </w:t>
            </w:r>
            <w:r w:rsidRPr="00035C34">
              <w:rPr>
                <w:rFonts w:ascii="Times New Roman" w:hAnsi="Times New Roman"/>
                <w:sz w:val="28"/>
                <w:szCs w:val="28"/>
              </w:rPr>
              <w:t xml:space="preserve">  от </w:t>
            </w:r>
            <w:r>
              <w:rPr>
                <w:rFonts w:ascii="Times New Roman" w:hAnsi="Times New Roman"/>
                <w:sz w:val="28"/>
                <w:szCs w:val="28"/>
              </w:rPr>
              <w:t>27</w:t>
            </w:r>
            <w:r w:rsidRPr="00035C34">
              <w:rPr>
                <w:rFonts w:ascii="Times New Roman" w:hAnsi="Times New Roman"/>
                <w:sz w:val="28"/>
                <w:szCs w:val="28"/>
              </w:rPr>
              <w:t>.</w:t>
            </w:r>
            <w:r>
              <w:rPr>
                <w:rFonts w:ascii="Times New Roman" w:hAnsi="Times New Roman"/>
                <w:sz w:val="28"/>
                <w:szCs w:val="28"/>
              </w:rPr>
              <w:t>05</w:t>
            </w:r>
            <w:r w:rsidRPr="00035C34">
              <w:rPr>
                <w:rFonts w:ascii="Times New Roman" w:hAnsi="Times New Roman"/>
                <w:sz w:val="28"/>
                <w:szCs w:val="28"/>
              </w:rPr>
              <w:t>.20</w:t>
            </w:r>
            <w:r>
              <w:rPr>
                <w:rFonts w:ascii="Times New Roman" w:hAnsi="Times New Roman"/>
                <w:sz w:val="28"/>
                <w:szCs w:val="28"/>
              </w:rPr>
              <w:t>22</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Заведующий  ГУО «</w:t>
            </w:r>
            <w:proofErr w:type="gramStart"/>
            <w:r w:rsidRPr="00035C34">
              <w:rPr>
                <w:rFonts w:ascii="Times New Roman" w:hAnsi="Times New Roman"/>
                <w:sz w:val="28"/>
                <w:szCs w:val="28"/>
              </w:rPr>
              <w:t>Ясли-сад</w:t>
            </w:r>
            <w:proofErr w:type="gramEnd"/>
            <w:r w:rsidRPr="00035C34">
              <w:rPr>
                <w:rFonts w:ascii="Times New Roman" w:hAnsi="Times New Roman"/>
                <w:sz w:val="28"/>
                <w:szCs w:val="28"/>
              </w:rPr>
              <w:t xml:space="preserve"> №85  г. Гомеля»</w:t>
            </w:r>
          </w:p>
          <w:p w:rsidR="00035C34" w:rsidRPr="00035C34" w:rsidRDefault="00035C34" w:rsidP="00035C34">
            <w:pPr>
              <w:spacing w:after="0" w:line="280" w:lineRule="exact"/>
              <w:jc w:val="both"/>
              <w:rPr>
                <w:rFonts w:ascii="Times New Roman" w:hAnsi="Times New Roman"/>
                <w:sz w:val="28"/>
                <w:szCs w:val="28"/>
              </w:rPr>
            </w:pPr>
            <w:r w:rsidRPr="00035C34">
              <w:rPr>
                <w:rFonts w:ascii="Times New Roman" w:hAnsi="Times New Roman"/>
                <w:sz w:val="28"/>
                <w:szCs w:val="28"/>
              </w:rPr>
              <w:t xml:space="preserve">                  О.А. Вершинина</w:t>
            </w:r>
          </w:p>
          <w:p w:rsidR="00035C34" w:rsidRPr="00035C34" w:rsidRDefault="00035C34" w:rsidP="00035C34">
            <w:pPr>
              <w:spacing w:after="0" w:line="280" w:lineRule="exact"/>
              <w:jc w:val="both"/>
              <w:rPr>
                <w:rFonts w:ascii="Times New Roman" w:hAnsi="Times New Roman"/>
                <w:sz w:val="28"/>
                <w:szCs w:val="28"/>
              </w:rPr>
            </w:pPr>
          </w:p>
        </w:tc>
      </w:tr>
    </w:tbl>
    <w:p w:rsidR="00035C34" w:rsidRPr="00035C34" w:rsidRDefault="00035C34" w:rsidP="00035C34">
      <w:pPr>
        <w:spacing w:after="0" w:line="240" w:lineRule="auto"/>
        <w:contextualSpacing/>
        <w:rPr>
          <w:rFonts w:ascii="Times New Roman" w:hAnsi="Times New Roman"/>
          <w:sz w:val="28"/>
          <w:szCs w:val="28"/>
        </w:rPr>
      </w:pPr>
    </w:p>
    <w:p w:rsidR="00035C34" w:rsidRPr="00035C34" w:rsidRDefault="00035C34" w:rsidP="00035C34">
      <w:pPr>
        <w:spacing w:after="0" w:line="240" w:lineRule="auto"/>
        <w:contextualSpacing/>
        <w:jc w:val="center"/>
        <w:rPr>
          <w:rFonts w:ascii="Times New Roman" w:hAnsi="Times New Roman"/>
          <w:sz w:val="28"/>
          <w:szCs w:val="28"/>
        </w:rPr>
      </w:pPr>
      <w:r w:rsidRPr="00035C34">
        <w:rPr>
          <w:rFonts w:ascii="Times New Roman" w:hAnsi="Times New Roman"/>
          <w:sz w:val="28"/>
          <w:szCs w:val="28"/>
        </w:rPr>
        <w:t>Положение</w:t>
      </w:r>
    </w:p>
    <w:p w:rsidR="00035C34" w:rsidRPr="00035C34" w:rsidRDefault="00035C34" w:rsidP="00035C34">
      <w:pPr>
        <w:spacing w:after="0" w:line="240" w:lineRule="auto"/>
        <w:contextualSpacing/>
        <w:jc w:val="center"/>
        <w:rPr>
          <w:rFonts w:ascii="Times New Roman" w:hAnsi="Times New Roman"/>
          <w:sz w:val="28"/>
          <w:szCs w:val="28"/>
        </w:rPr>
      </w:pPr>
      <w:r w:rsidRPr="00035C34">
        <w:rPr>
          <w:rFonts w:ascii="Times New Roman" w:hAnsi="Times New Roman"/>
          <w:sz w:val="28"/>
          <w:szCs w:val="28"/>
        </w:rPr>
        <w:t xml:space="preserve">о размере, порядке и условиях установления надбавок педагогическим работникам за характер труда и  выполнение отдельных видов работ </w:t>
      </w:r>
    </w:p>
    <w:p w:rsidR="00035C34" w:rsidRPr="00035C34" w:rsidRDefault="00035C34" w:rsidP="00035C34">
      <w:pPr>
        <w:spacing w:after="0" w:line="240" w:lineRule="auto"/>
        <w:contextualSpacing/>
        <w:jc w:val="center"/>
        <w:rPr>
          <w:rFonts w:ascii="Times New Roman" w:hAnsi="Times New Roman"/>
          <w:sz w:val="28"/>
          <w:szCs w:val="28"/>
        </w:rPr>
      </w:pPr>
      <w:r w:rsidRPr="00035C34">
        <w:rPr>
          <w:rFonts w:ascii="Times New Roman" w:hAnsi="Times New Roman"/>
          <w:sz w:val="28"/>
          <w:szCs w:val="28"/>
        </w:rPr>
        <w:t>государственного учреждения образования «</w:t>
      </w:r>
      <w:proofErr w:type="gramStart"/>
      <w:r w:rsidRPr="00035C34">
        <w:rPr>
          <w:rFonts w:ascii="Times New Roman" w:hAnsi="Times New Roman"/>
          <w:sz w:val="28"/>
          <w:szCs w:val="28"/>
        </w:rPr>
        <w:t>Ясли-сад</w:t>
      </w:r>
      <w:proofErr w:type="gramEnd"/>
      <w:r w:rsidRPr="00035C34">
        <w:rPr>
          <w:rFonts w:ascii="Times New Roman" w:hAnsi="Times New Roman"/>
          <w:sz w:val="28"/>
          <w:szCs w:val="28"/>
        </w:rPr>
        <w:t xml:space="preserve"> № 85 г. Гомеля»</w:t>
      </w:r>
    </w:p>
    <w:p w:rsidR="00035C34" w:rsidRPr="00035C34" w:rsidRDefault="00035C34" w:rsidP="00035C34">
      <w:pPr>
        <w:spacing w:after="0" w:line="240" w:lineRule="auto"/>
        <w:contextualSpacing/>
        <w:jc w:val="center"/>
        <w:rPr>
          <w:rFonts w:ascii="Times New Roman" w:hAnsi="Times New Roman"/>
          <w:sz w:val="24"/>
          <w:szCs w:val="24"/>
        </w:rPr>
      </w:pPr>
    </w:p>
    <w:p w:rsidR="00035C34" w:rsidRPr="00035C34" w:rsidRDefault="00035C34" w:rsidP="00035C34">
      <w:pPr>
        <w:spacing w:after="0" w:line="240" w:lineRule="auto"/>
        <w:contextualSpacing/>
        <w:jc w:val="center"/>
        <w:rPr>
          <w:rFonts w:ascii="Times New Roman" w:hAnsi="Times New Roman"/>
          <w:sz w:val="28"/>
          <w:szCs w:val="28"/>
        </w:rPr>
      </w:pPr>
      <w:r w:rsidRPr="00035C34">
        <w:rPr>
          <w:rFonts w:ascii="Times New Roman" w:hAnsi="Times New Roman"/>
          <w:sz w:val="28"/>
          <w:szCs w:val="28"/>
        </w:rPr>
        <w:t>1.ОБЩИЕ ПОЛОЖЕНИЯ</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7D13E9">
        <w:rPr>
          <w:rFonts w:ascii="Times New Roman" w:hAnsi="Times New Roman"/>
          <w:sz w:val="28"/>
          <w:szCs w:val="28"/>
        </w:rPr>
        <w:t xml:space="preserve"> с последующими изменениями и дополнениями в него</w:t>
      </w:r>
      <w:r w:rsidRPr="00035C34">
        <w:rPr>
          <w:rFonts w:ascii="Times New Roman" w:hAnsi="Times New Roman"/>
          <w:sz w:val="28"/>
          <w:szCs w:val="28"/>
        </w:rPr>
        <w:t xml:space="preserve">. </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1.2. Положение определяет размеры, порядок и условия установления надбавок  педагогическим работникам учреждения образования.</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w:t>
      </w:r>
      <w:proofErr w:type="gramStart"/>
      <w:r w:rsidRPr="00035C34">
        <w:rPr>
          <w:rFonts w:ascii="Times New Roman" w:hAnsi="Times New Roman"/>
          <w:sz w:val="28"/>
          <w:szCs w:val="28"/>
        </w:rPr>
        <w:t>,</w:t>
      </w:r>
      <w:proofErr w:type="gramEnd"/>
      <w:r w:rsidRPr="00035C34">
        <w:rPr>
          <w:rFonts w:ascii="Times New Roman" w:hAnsi="Times New Roman"/>
          <w:sz w:val="28"/>
          <w:szCs w:val="28"/>
        </w:rPr>
        <w:t xml:space="preserve">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1.6. Размер надбавки по каждому основанию устанавливается до 60 процентов (включительно) от базовой ставки.</w:t>
      </w: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lastRenderedPageBreak/>
        <w:tab/>
        <w:t>1.7. Источник выплаты надбавки средства - в размере 5 процентов суммы окладов педагогических работников.</w:t>
      </w:r>
    </w:p>
    <w:p w:rsidR="00035C34" w:rsidRPr="00035C34" w:rsidRDefault="00035C34" w:rsidP="002F2EB4">
      <w:pPr>
        <w:spacing w:after="0" w:line="240" w:lineRule="auto"/>
        <w:ind w:firstLine="708"/>
        <w:contextualSpacing/>
        <w:jc w:val="both"/>
        <w:rPr>
          <w:rFonts w:ascii="Times New Roman" w:hAnsi="Times New Roman"/>
          <w:sz w:val="28"/>
          <w:szCs w:val="28"/>
        </w:rPr>
      </w:pPr>
      <w:r w:rsidRPr="00035C34">
        <w:rPr>
          <w:rFonts w:ascii="Times New Roman" w:hAnsi="Times New Roman"/>
          <w:sz w:val="28"/>
          <w:szCs w:val="28"/>
        </w:rPr>
        <w:t>1.8. Надбавки педагогическим работникам выплачиваются за фактически отработанное время. Надбавка не начисляется за периоды:</w:t>
      </w: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w:t>
      </w:r>
      <w:r w:rsidRPr="00035C34">
        <w:rPr>
          <w:rFonts w:ascii="Times New Roman" w:hAnsi="Times New Roman"/>
          <w:sz w:val="28"/>
          <w:szCs w:val="28"/>
        </w:rPr>
        <w:tab/>
        <w:t>трудового отпуска;</w:t>
      </w: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w:t>
      </w:r>
      <w:r w:rsidRPr="00035C34">
        <w:rPr>
          <w:rFonts w:ascii="Times New Roman" w:hAnsi="Times New Roman"/>
          <w:sz w:val="28"/>
          <w:szCs w:val="28"/>
        </w:rPr>
        <w:tab/>
        <w:t>социального отпуска;</w:t>
      </w: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w:t>
      </w:r>
      <w:r w:rsidRPr="00035C34">
        <w:rPr>
          <w:rFonts w:ascii="Times New Roman" w:hAnsi="Times New Roman"/>
          <w:sz w:val="28"/>
          <w:szCs w:val="28"/>
        </w:rPr>
        <w:tab/>
        <w:t>временной нетрудоспособности;</w:t>
      </w: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w:t>
      </w:r>
      <w:r w:rsidRPr="00035C34">
        <w:rPr>
          <w:rFonts w:ascii="Times New Roman" w:hAnsi="Times New Roman"/>
          <w:sz w:val="28"/>
          <w:szCs w:val="28"/>
        </w:rPr>
        <w:tab/>
        <w:t>повышения квалификации;</w:t>
      </w: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w:t>
      </w:r>
      <w:r w:rsidRPr="00035C34">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035C34" w:rsidRPr="00035C34" w:rsidRDefault="00035C34" w:rsidP="00035C34">
      <w:pPr>
        <w:spacing w:after="0" w:line="240" w:lineRule="auto"/>
        <w:ind w:firstLine="743"/>
        <w:contextualSpacing/>
        <w:jc w:val="both"/>
        <w:rPr>
          <w:rFonts w:ascii="Times New Roman" w:hAnsi="Times New Roman"/>
          <w:sz w:val="28"/>
          <w:szCs w:val="28"/>
        </w:rPr>
      </w:pPr>
      <w:r w:rsidRPr="00035C34">
        <w:rPr>
          <w:rFonts w:ascii="Times New Roman" w:hAnsi="Times New Roman"/>
          <w:sz w:val="28"/>
          <w:szCs w:val="28"/>
        </w:rPr>
        <w:t>2. Надбавки устанавливаются в % отношении от базовой ставки:</w:t>
      </w:r>
    </w:p>
    <w:tbl>
      <w:tblPr>
        <w:tblW w:w="9819" w:type="dxa"/>
        <w:tblInd w:w="-72" w:type="dxa"/>
        <w:tblLook w:val="01E0" w:firstRow="1" w:lastRow="1" w:firstColumn="1" w:lastColumn="1" w:noHBand="0" w:noVBand="0"/>
      </w:tblPr>
      <w:tblGrid>
        <w:gridCol w:w="8827"/>
        <w:gridCol w:w="992"/>
      </w:tblGrid>
      <w:tr w:rsidR="00035C34" w:rsidRPr="00035C34" w:rsidTr="009B2CD5">
        <w:tc>
          <w:tcPr>
            <w:tcW w:w="8827"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992" w:type="dxa"/>
          </w:tcPr>
          <w:p w:rsidR="00035C34" w:rsidRPr="00035C34" w:rsidRDefault="00035C34" w:rsidP="00035C34">
            <w:pPr>
              <w:spacing w:after="0" w:line="240" w:lineRule="auto"/>
              <w:contextualSpacing/>
              <w:jc w:val="both"/>
              <w:rPr>
                <w:rFonts w:ascii="Times New Roman" w:hAnsi="Times New Roman"/>
                <w:sz w:val="28"/>
                <w:szCs w:val="28"/>
              </w:rPr>
            </w:pPr>
          </w:p>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10-60</w:t>
            </w:r>
          </w:p>
        </w:tc>
      </w:tr>
      <w:tr w:rsidR="00035C34" w:rsidRPr="00035C34" w:rsidTr="009B2CD5">
        <w:tc>
          <w:tcPr>
            <w:tcW w:w="8827"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2.2. за работу по организации питания и оздоровления воспитанников</w:t>
            </w:r>
          </w:p>
        </w:tc>
        <w:tc>
          <w:tcPr>
            <w:tcW w:w="992"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10-60</w:t>
            </w:r>
          </w:p>
        </w:tc>
      </w:tr>
      <w:tr w:rsidR="00035C34" w:rsidRPr="00035C34" w:rsidTr="009B2CD5">
        <w:trPr>
          <w:trHeight w:val="588"/>
        </w:trPr>
        <w:tc>
          <w:tcPr>
            <w:tcW w:w="8827"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 xml:space="preserve">2.3.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992"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10-60</w:t>
            </w:r>
          </w:p>
        </w:tc>
      </w:tr>
      <w:tr w:rsidR="00035C34" w:rsidRPr="00035C34" w:rsidTr="009B2CD5">
        <w:tc>
          <w:tcPr>
            <w:tcW w:w="8827"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 xml:space="preserve">2.4. за работу с одаренными и талантливыми воспитанниками (подготовка обучающихся  к участию в  конкурсах и других образовательных мероприятиях и творческих конкурсах, организация, проведение указанных мероприятий)                                                                                           </w:t>
            </w:r>
          </w:p>
        </w:tc>
        <w:tc>
          <w:tcPr>
            <w:tcW w:w="992"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10-60</w:t>
            </w:r>
          </w:p>
        </w:tc>
      </w:tr>
      <w:tr w:rsidR="00035C34" w:rsidRPr="00035C34" w:rsidTr="009B2CD5">
        <w:tc>
          <w:tcPr>
            <w:tcW w:w="8827"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 xml:space="preserve">2.5. за организацию участия воспитанников в региональных, республиканских, общественно значимых мероприятиях и сопровождении их в период проведения таких мероприятий       </w:t>
            </w:r>
          </w:p>
        </w:tc>
        <w:tc>
          <w:tcPr>
            <w:tcW w:w="992"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10-60</w:t>
            </w:r>
          </w:p>
        </w:tc>
      </w:tr>
      <w:tr w:rsidR="00035C34" w:rsidRPr="00035C34" w:rsidTr="009B2CD5">
        <w:tc>
          <w:tcPr>
            <w:tcW w:w="8827"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2.6.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992"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10-60</w:t>
            </w:r>
          </w:p>
        </w:tc>
      </w:tr>
      <w:tr w:rsidR="00035C34" w:rsidRPr="00035C34" w:rsidTr="009B2CD5">
        <w:tc>
          <w:tcPr>
            <w:tcW w:w="8827" w:type="dxa"/>
            <w:hideMark/>
          </w:tcPr>
          <w:p w:rsidR="00035C34" w:rsidRPr="00035C34" w:rsidRDefault="00035C34" w:rsidP="00035C34">
            <w:pPr>
              <w:tabs>
                <w:tab w:val="num" w:pos="252"/>
              </w:tabs>
              <w:spacing w:after="0" w:line="240" w:lineRule="auto"/>
              <w:contextualSpacing/>
              <w:rPr>
                <w:rFonts w:ascii="Times New Roman" w:hAnsi="Times New Roman"/>
                <w:sz w:val="28"/>
                <w:szCs w:val="28"/>
              </w:rPr>
            </w:pPr>
            <w:r w:rsidRPr="00035C34">
              <w:rPr>
                <w:rFonts w:ascii="Times New Roman" w:hAnsi="Times New Roman"/>
                <w:sz w:val="28"/>
                <w:szCs w:val="28"/>
              </w:rPr>
              <w:t>2.7. за работу с иностранными воспитанниками</w:t>
            </w:r>
            <w:r w:rsidRPr="00035C34">
              <w:rPr>
                <w:rFonts w:ascii="Times New Roman" w:hAnsi="Times New Roman"/>
                <w:color w:val="00B050"/>
                <w:sz w:val="28"/>
                <w:szCs w:val="28"/>
              </w:rPr>
              <w:t xml:space="preserve"> </w:t>
            </w:r>
            <w:r w:rsidRPr="00035C34">
              <w:rPr>
                <w:rFonts w:ascii="Times New Roman" w:hAnsi="Times New Roman"/>
                <w:sz w:val="28"/>
                <w:szCs w:val="28"/>
              </w:rPr>
              <w:t xml:space="preserve">                                                                                           </w:t>
            </w:r>
          </w:p>
        </w:tc>
        <w:tc>
          <w:tcPr>
            <w:tcW w:w="992" w:type="dxa"/>
            <w:hideMark/>
          </w:tcPr>
          <w:p w:rsidR="00035C34" w:rsidRPr="00035C34" w:rsidRDefault="00035C34" w:rsidP="00035C34">
            <w:pPr>
              <w:spacing w:after="0" w:line="240" w:lineRule="auto"/>
              <w:contextualSpacing/>
              <w:jc w:val="both"/>
              <w:rPr>
                <w:rFonts w:ascii="Times New Roman" w:hAnsi="Times New Roman"/>
                <w:sz w:val="28"/>
                <w:szCs w:val="28"/>
              </w:rPr>
            </w:pPr>
            <w:r w:rsidRPr="00035C34">
              <w:rPr>
                <w:rFonts w:ascii="Times New Roman" w:hAnsi="Times New Roman"/>
                <w:sz w:val="28"/>
                <w:szCs w:val="28"/>
              </w:rPr>
              <w:t xml:space="preserve"> 10-60</w:t>
            </w:r>
          </w:p>
        </w:tc>
      </w:tr>
    </w:tbl>
    <w:p w:rsidR="00035C34" w:rsidRPr="00035C34" w:rsidRDefault="00035C34" w:rsidP="00035C34">
      <w:pPr>
        <w:spacing w:after="0" w:line="240" w:lineRule="auto"/>
        <w:ind w:firstLine="708"/>
        <w:contextualSpacing/>
        <w:jc w:val="both"/>
        <w:rPr>
          <w:rFonts w:ascii="Times New Roman" w:hAnsi="Times New Roman"/>
          <w:sz w:val="28"/>
          <w:szCs w:val="28"/>
        </w:rPr>
      </w:pPr>
      <w:r w:rsidRPr="00035C34">
        <w:rPr>
          <w:rFonts w:ascii="Times New Roman" w:hAnsi="Times New Roman"/>
          <w:sz w:val="28"/>
          <w:szCs w:val="28"/>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035C34" w:rsidRDefault="00035C34"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Default="008043D9" w:rsidP="002F2EB4">
      <w:pPr>
        <w:spacing w:after="0" w:line="240" w:lineRule="auto"/>
        <w:ind w:firstLine="708"/>
        <w:contextualSpacing/>
        <w:jc w:val="both"/>
        <w:rPr>
          <w:rFonts w:ascii="Times New Roman" w:hAnsi="Times New Roman"/>
          <w:sz w:val="28"/>
          <w:szCs w:val="28"/>
        </w:rPr>
      </w:pPr>
    </w:p>
    <w:p w:rsidR="008043D9" w:rsidRPr="00035C34" w:rsidRDefault="008043D9" w:rsidP="002F2EB4">
      <w:pPr>
        <w:spacing w:after="0" w:line="240" w:lineRule="auto"/>
        <w:ind w:firstLine="708"/>
        <w:contextualSpacing/>
        <w:jc w:val="both"/>
        <w:rPr>
          <w:rFonts w:ascii="Times New Roman" w:hAnsi="Times New Roman"/>
          <w:sz w:val="28"/>
          <w:szCs w:val="28"/>
        </w:rPr>
      </w:pPr>
    </w:p>
    <w:p w:rsidR="00035C34" w:rsidRPr="00035C34" w:rsidRDefault="00035C34" w:rsidP="00035C34">
      <w:pPr>
        <w:spacing w:after="0" w:line="240" w:lineRule="auto"/>
        <w:rPr>
          <w:rFonts w:ascii="Times New Roman" w:hAnsi="Times New Roman"/>
          <w:sz w:val="28"/>
          <w:szCs w:val="28"/>
        </w:rPr>
      </w:pPr>
      <w:r w:rsidRPr="00035C34">
        <w:rPr>
          <w:rFonts w:ascii="Times New Roman" w:hAnsi="Times New Roman"/>
          <w:sz w:val="28"/>
          <w:szCs w:val="28"/>
        </w:rPr>
        <w:t>Одобрено на собрании трудового коллектива</w:t>
      </w:r>
      <w:r w:rsidR="00C941AF">
        <w:rPr>
          <w:rFonts w:ascii="Times New Roman" w:hAnsi="Times New Roman"/>
          <w:sz w:val="28"/>
          <w:szCs w:val="28"/>
        </w:rPr>
        <w:t xml:space="preserve"> </w:t>
      </w:r>
      <w:proofErr w:type="gramStart"/>
      <w:r w:rsidR="00C941AF">
        <w:rPr>
          <w:rFonts w:ascii="Times New Roman" w:hAnsi="Times New Roman"/>
          <w:sz w:val="28"/>
          <w:szCs w:val="28"/>
        </w:rPr>
        <w:t>от</w:t>
      </w:r>
      <w:proofErr w:type="gramEnd"/>
    </w:p>
    <w:p w:rsidR="00035C34" w:rsidRPr="00035C34" w:rsidRDefault="00035C34" w:rsidP="00035C34">
      <w:pPr>
        <w:spacing w:after="0" w:line="240" w:lineRule="auto"/>
        <w:rPr>
          <w:rFonts w:ascii="Times New Roman" w:hAnsi="Times New Roman"/>
          <w:sz w:val="28"/>
          <w:szCs w:val="28"/>
        </w:rPr>
      </w:pPr>
      <w:r w:rsidRPr="00035C34">
        <w:rPr>
          <w:rFonts w:ascii="Times New Roman" w:hAnsi="Times New Roman"/>
          <w:sz w:val="28"/>
          <w:szCs w:val="28"/>
        </w:rPr>
        <w:t>27.05.2022г. протокол № 1</w:t>
      </w:r>
    </w:p>
    <w:p w:rsidR="00035C34" w:rsidRPr="00035C34" w:rsidRDefault="00035C34" w:rsidP="00035C34">
      <w:pPr>
        <w:spacing w:line="252" w:lineRule="auto"/>
      </w:pPr>
    </w:p>
    <w:p w:rsidR="00035C34" w:rsidRDefault="00035C34" w:rsidP="00035C34">
      <w:pPr>
        <w:spacing w:after="200" w:line="276" w:lineRule="auto"/>
        <w:rPr>
          <w:rFonts w:eastAsia="Calibri"/>
          <w:sz w:val="28"/>
          <w:szCs w:val="28"/>
        </w:rPr>
      </w:pPr>
    </w:p>
    <w:p w:rsidR="00801E03" w:rsidRDefault="00801E03" w:rsidP="00116139">
      <w:pPr>
        <w:widowControl w:val="0"/>
        <w:spacing w:after="0" w:line="240" w:lineRule="auto"/>
        <w:jc w:val="both"/>
        <w:rPr>
          <w:rFonts w:eastAsia="Calibri"/>
          <w:sz w:val="28"/>
          <w:szCs w:val="28"/>
        </w:rPr>
      </w:pPr>
    </w:p>
    <w:p w:rsidR="00B46087" w:rsidRDefault="00B46087" w:rsidP="00116139">
      <w:pPr>
        <w:widowControl w:val="0"/>
        <w:spacing w:after="0" w:line="240" w:lineRule="auto"/>
        <w:jc w:val="both"/>
        <w:rPr>
          <w:rFonts w:eastAsia="Calibri"/>
          <w:sz w:val="28"/>
          <w:szCs w:val="28"/>
        </w:rPr>
      </w:pPr>
    </w:p>
    <w:p w:rsidR="00B46087" w:rsidRDefault="00B46087" w:rsidP="00116139">
      <w:pPr>
        <w:widowControl w:val="0"/>
        <w:spacing w:after="0" w:line="240" w:lineRule="auto"/>
        <w:jc w:val="both"/>
        <w:rPr>
          <w:rFonts w:ascii="Times New Roman" w:hAnsi="Times New Roman"/>
          <w:color w:val="FF0000"/>
          <w:sz w:val="28"/>
          <w:szCs w:val="28"/>
        </w:rPr>
      </w:pPr>
    </w:p>
    <w:p w:rsidR="00801E03" w:rsidRDefault="00801E03" w:rsidP="00116139">
      <w:pPr>
        <w:widowControl w:val="0"/>
        <w:spacing w:after="0" w:line="240" w:lineRule="auto"/>
        <w:jc w:val="both"/>
        <w:rPr>
          <w:rFonts w:ascii="Times New Roman" w:hAnsi="Times New Roman"/>
          <w:color w:val="FF0000"/>
          <w:sz w:val="28"/>
          <w:szCs w:val="28"/>
        </w:rPr>
      </w:pPr>
    </w:p>
    <w:p w:rsidR="00BA32B0" w:rsidRPr="00BA32B0" w:rsidRDefault="00BA32B0" w:rsidP="00BA32B0">
      <w:pPr>
        <w:spacing w:after="0" w:line="240" w:lineRule="auto"/>
        <w:contextualSpacing/>
        <w:jc w:val="right"/>
        <w:rPr>
          <w:rFonts w:ascii="Times New Roman" w:hAnsi="Times New Roman"/>
          <w:sz w:val="24"/>
          <w:szCs w:val="24"/>
        </w:rPr>
      </w:pPr>
      <w:r>
        <w:rPr>
          <w:rFonts w:ascii="Times New Roman" w:hAnsi="Times New Roman"/>
          <w:sz w:val="24"/>
          <w:szCs w:val="24"/>
        </w:rPr>
        <w:t>Приложение №4</w:t>
      </w:r>
    </w:p>
    <w:p w:rsidR="00BA32B0" w:rsidRPr="00BA32B0" w:rsidRDefault="00BA32B0" w:rsidP="00BA32B0">
      <w:pPr>
        <w:spacing w:after="0" w:line="240" w:lineRule="auto"/>
        <w:contextualSpacing/>
        <w:jc w:val="right"/>
        <w:rPr>
          <w:rFonts w:ascii="Times New Roman" w:hAnsi="Times New Roman"/>
          <w:sz w:val="24"/>
          <w:szCs w:val="24"/>
        </w:rPr>
      </w:pPr>
      <w:r>
        <w:rPr>
          <w:rFonts w:ascii="Times New Roman" w:hAnsi="Times New Roman"/>
          <w:sz w:val="24"/>
          <w:szCs w:val="24"/>
        </w:rPr>
        <w:t>к коллективному договору на 2022-2025</w:t>
      </w:r>
      <w:r w:rsidRPr="00BA32B0">
        <w:rPr>
          <w:rFonts w:ascii="Times New Roman" w:hAnsi="Times New Roman"/>
          <w:sz w:val="24"/>
          <w:szCs w:val="24"/>
        </w:rPr>
        <w:t>гг.</w:t>
      </w:r>
    </w:p>
    <w:tbl>
      <w:tblPr>
        <w:tblW w:w="0" w:type="auto"/>
        <w:tblInd w:w="110" w:type="dxa"/>
        <w:tblLook w:val="04A0" w:firstRow="1" w:lastRow="0" w:firstColumn="1" w:lastColumn="0" w:noHBand="0" w:noVBand="1"/>
      </w:tblPr>
      <w:tblGrid>
        <w:gridCol w:w="5472"/>
        <w:gridCol w:w="3857"/>
      </w:tblGrid>
      <w:tr w:rsidR="00BA32B0" w:rsidRPr="00BA32B0" w:rsidTr="009B2CD5">
        <w:trPr>
          <w:trHeight w:val="1818"/>
        </w:trPr>
        <w:tc>
          <w:tcPr>
            <w:tcW w:w="5472" w:type="dxa"/>
          </w:tcPr>
          <w:p w:rsidR="00BA32B0" w:rsidRPr="00755419" w:rsidRDefault="00BA32B0" w:rsidP="00BA32B0">
            <w:pPr>
              <w:spacing w:after="0" w:line="280" w:lineRule="exact"/>
              <w:jc w:val="both"/>
              <w:rPr>
                <w:rFonts w:ascii="Times New Roman" w:hAnsi="Times New Roman"/>
                <w:sz w:val="28"/>
                <w:szCs w:val="28"/>
              </w:rPr>
            </w:pP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СОГЛАСОВАНО</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Профсоюзный комитет</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Постановление  № </w:t>
            </w:r>
            <w:r w:rsidR="00202FB5" w:rsidRPr="00755419">
              <w:rPr>
                <w:rFonts w:ascii="Times New Roman" w:hAnsi="Times New Roman"/>
                <w:sz w:val="28"/>
                <w:szCs w:val="28"/>
              </w:rPr>
              <w:t xml:space="preserve">6/15 </w:t>
            </w:r>
            <w:r w:rsidRPr="00755419">
              <w:rPr>
                <w:rFonts w:ascii="Times New Roman" w:hAnsi="Times New Roman"/>
                <w:sz w:val="28"/>
                <w:szCs w:val="28"/>
              </w:rPr>
              <w:t xml:space="preserve"> от 27.05.2022</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Председатель ППО ГУО </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w:t>
            </w:r>
            <w:proofErr w:type="gramStart"/>
            <w:r w:rsidRPr="00755419">
              <w:rPr>
                <w:rFonts w:ascii="Times New Roman" w:hAnsi="Times New Roman"/>
                <w:sz w:val="28"/>
                <w:szCs w:val="28"/>
              </w:rPr>
              <w:t>Ясли-сад</w:t>
            </w:r>
            <w:proofErr w:type="gramEnd"/>
            <w:r w:rsidRPr="00755419">
              <w:rPr>
                <w:rFonts w:ascii="Times New Roman" w:hAnsi="Times New Roman"/>
                <w:sz w:val="28"/>
                <w:szCs w:val="28"/>
              </w:rPr>
              <w:t xml:space="preserve"> №85  г. Гомеля»</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                   Т.И. Манкевич</w:t>
            </w:r>
          </w:p>
          <w:p w:rsidR="00BA32B0" w:rsidRPr="00755419" w:rsidRDefault="00BA32B0" w:rsidP="00BA32B0">
            <w:pPr>
              <w:spacing w:after="0" w:line="280" w:lineRule="exact"/>
              <w:jc w:val="both"/>
              <w:rPr>
                <w:rFonts w:ascii="Times New Roman" w:hAnsi="Times New Roman"/>
                <w:sz w:val="28"/>
                <w:szCs w:val="28"/>
              </w:rPr>
            </w:pPr>
          </w:p>
        </w:tc>
        <w:tc>
          <w:tcPr>
            <w:tcW w:w="3857" w:type="dxa"/>
          </w:tcPr>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           </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УТВЕРЖДЕНО</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Приказ № </w:t>
            </w:r>
            <w:r w:rsidR="00755419" w:rsidRPr="00755419">
              <w:rPr>
                <w:rFonts w:ascii="Times New Roman" w:hAnsi="Times New Roman"/>
                <w:sz w:val="28"/>
                <w:szCs w:val="28"/>
              </w:rPr>
              <w:t>69</w:t>
            </w:r>
            <w:r w:rsidRPr="00755419">
              <w:rPr>
                <w:rFonts w:ascii="Times New Roman" w:hAnsi="Times New Roman"/>
                <w:sz w:val="28"/>
                <w:szCs w:val="28"/>
              </w:rPr>
              <w:t xml:space="preserve">    от 27.05.2022</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Заведующий  ГУО «</w:t>
            </w:r>
            <w:proofErr w:type="gramStart"/>
            <w:r w:rsidRPr="00755419">
              <w:rPr>
                <w:rFonts w:ascii="Times New Roman" w:hAnsi="Times New Roman"/>
                <w:sz w:val="28"/>
                <w:szCs w:val="28"/>
              </w:rPr>
              <w:t>Ясли-сад</w:t>
            </w:r>
            <w:proofErr w:type="gramEnd"/>
            <w:r w:rsidRPr="00755419">
              <w:rPr>
                <w:rFonts w:ascii="Times New Roman" w:hAnsi="Times New Roman"/>
                <w:sz w:val="28"/>
                <w:szCs w:val="28"/>
              </w:rPr>
              <w:t xml:space="preserve"> №85  г. Гомеля»</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                                                     </w:t>
            </w:r>
          </w:p>
          <w:p w:rsidR="00BA32B0" w:rsidRPr="00755419" w:rsidRDefault="00BA32B0" w:rsidP="00BA32B0">
            <w:pPr>
              <w:spacing w:after="0" w:line="280" w:lineRule="exact"/>
              <w:jc w:val="both"/>
              <w:rPr>
                <w:rFonts w:ascii="Times New Roman" w:hAnsi="Times New Roman"/>
                <w:sz w:val="28"/>
                <w:szCs w:val="28"/>
              </w:rPr>
            </w:pPr>
            <w:r w:rsidRPr="00755419">
              <w:rPr>
                <w:rFonts w:ascii="Times New Roman" w:hAnsi="Times New Roman"/>
                <w:sz w:val="28"/>
                <w:szCs w:val="28"/>
              </w:rPr>
              <w:t xml:space="preserve">                  О.А. Вершинина</w:t>
            </w:r>
          </w:p>
          <w:p w:rsidR="00BA32B0" w:rsidRPr="00755419" w:rsidRDefault="00BA32B0" w:rsidP="00BA32B0">
            <w:pPr>
              <w:spacing w:after="0" w:line="280" w:lineRule="exact"/>
              <w:jc w:val="both"/>
              <w:rPr>
                <w:rFonts w:ascii="Times New Roman" w:hAnsi="Times New Roman"/>
                <w:sz w:val="28"/>
                <w:szCs w:val="28"/>
              </w:rPr>
            </w:pPr>
          </w:p>
        </w:tc>
      </w:tr>
    </w:tbl>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Положение</w:t>
      </w:r>
    </w:p>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о порядке оказания материальной помощи работникам</w:t>
      </w:r>
    </w:p>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государственного учреждения образования «</w:t>
      </w:r>
      <w:proofErr w:type="gramStart"/>
      <w:r w:rsidRPr="00BA32B0">
        <w:rPr>
          <w:rFonts w:ascii="Times New Roman" w:hAnsi="Times New Roman"/>
          <w:sz w:val="28"/>
          <w:szCs w:val="28"/>
        </w:rPr>
        <w:t>Ясли-сад</w:t>
      </w:r>
      <w:proofErr w:type="gramEnd"/>
      <w:r w:rsidRPr="00BA32B0">
        <w:rPr>
          <w:rFonts w:ascii="Times New Roman" w:hAnsi="Times New Roman"/>
          <w:sz w:val="28"/>
          <w:szCs w:val="28"/>
        </w:rPr>
        <w:t xml:space="preserve"> № 85 г. Гомеля»</w:t>
      </w:r>
    </w:p>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 xml:space="preserve"> </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Настоящее положение разработано в соответствии с действующим законодательством - Указом Президента Республики Беларусь от 18 января 2019 года № 27 «Об оплате труда работников бюджетных организаций».</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1.На оказание материальной помощи работникам учреждений образования направляются:</w:t>
      </w:r>
    </w:p>
    <w:p w:rsidR="00BA32B0" w:rsidRPr="00BA32B0" w:rsidRDefault="00BA32B0" w:rsidP="00D93D6F">
      <w:pPr>
        <w:numPr>
          <w:ilvl w:val="0"/>
          <w:numId w:val="4"/>
        </w:numPr>
        <w:tabs>
          <w:tab w:val="num" w:pos="397"/>
        </w:tabs>
        <w:spacing w:after="0" w:line="240" w:lineRule="auto"/>
        <w:contextualSpacing/>
        <w:jc w:val="both"/>
        <w:rPr>
          <w:rFonts w:ascii="Times New Roman" w:hAnsi="Times New Roman"/>
          <w:sz w:val="28"/>
          <w:szCs w:val="28"/>
        </w:rPr>
      </w:pPr>
      <w:r w:rsidRPr="00BA32B0">
        <w:rPr>
          <w:rFonts w:ascii="Times New Roman" w:hAnsi="Times New Roman"/>
          <w:sz w:val="28"/>
          <w:szCs w:val="28"/>
        </w:rPr>
        <w:t xml:space="preserve">бюджетные средства  в размере 0,3 среднемесячной суммы окладов работников; </w:t>
      </w:r>
    </w:p>
    <w:p w:rsidR="00BA32B0" w:rsidRPr="00BA32B0" w:rsidRDefault="00BA32B0" w:rsidP="00D93D6F">
      <w:pPr>
        <w:numPr>
          <w:ilvl w:val="0"/>
          <w:numId w:val="4"/>
        </w:numPr>
        <w:tabs>
          <w:tab w:val="num" w:pos="397"/>
        </w:tabs>
        <w:spacing w:after="0" w:line="240" w:lineRule="auto"/>
        <w:contextualSpacing/>
        <w:jc w:val="both"/>
        <w:rPr>
          <w:rFonts w:ascii="Times New Roman" w:hAnsi="Times New Roman"/>
          <w:sz w:val="28"/>
          <w:szCs w:val="28"/>
        </w:rPr>
      </w:pPr>
      <w:r w:rsidRPr="00BA32B0">
        <w:rPr>
          <w:rFonts w:ascii="Times New Roman" w:hAnsi="Times New Roman"/>
          <w:sz w:val="28"/>
          <w:szCs w:val="28"/>
        </w:rPr>
        <w:t>средства от внебюджетной деятельности для этих нужд;</w:t>
      </w:r>
    </w:p>
    <w:p w:rsidR="00BA32B0" w:rsidRPr="00BA32B0" w:rsidRDefault="00BA32B0" w:rsidP="00D93D6F">
      <w:pPr>
        <w:numPr>
          <w:ilvl w:val="0"/>
          <w:numId w:val="4"/>
        </w:numPr>
        <w:tabs>
          <w:tab w:val="num" w:pos="397"/>
        </w:tabs>
        <w:spacing w:after="0" w:line="240" w:lineRule="auto"/>
        <w:contextualSpacing/>
        <w:jc w:val="both"/>
        <w:rPr>
          <w:rFonts w:ascii="Times New Roman" w:hAnsi="Times New Roman"/>
          <w:sz w:val="28"/>
          <w:szCs w:val="28"/>
        </w:rPr>
      </w:pPr>
      <w:r w:rsidRPr="00BA32B0">
        <w:rPr>
          <w:rFonts w:ascii="Times New Roman" w:hAnsi="Times New Roman"/>
          <w:sz w:val="28"/>
          <w:szCs w:val="28"/>
        </w:rPr>
        <w:t>благотворительные средства, полученные на эти цели.</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 xml:space="preserve">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 Материальная помощь работнику-совместителю по заявлению не оказывается. </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Материальная помощь оказывается в следующих случаях (размер указывается в базовых величинах):</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1949"/>
      </w:tblGrid>
      <w:tr w:rsidR="00BA32B0" w:rsidRPr="00BA32B0" w:rsidTr="009B2CD5">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val="fr-FR" w:eastAsia="ru-RU"/>
              </w:rPr>
              <w:t>рождение ребенка</w:t>
            </w:r>
          </w:p>
        </w:tc>
        <w:tc>
          <w:tcPr>
            <w:tcW w:w="1949" w:type="dxa"/>
          </w:tcPr>
          <w:p w:rsidR="00BA32B0" w:rsidRPr="008B7504" w:rsidRDefault="003906E2" w:rsidP="00BA32B0">
            <w:pPr>
              <w:widowControl w:val="0"/>
              <w:autoSpaceDE w:val="0"/>
              <w:autoSpaceDN w:val="0"/>
              <w:spacing w:after="0" w:line="300" w:lineRule="exact"/>
              <w:jc w:val="center"/>
              <w:rPr>
                <w:rFonts w:ascii="Times New Roman" w:hAnsi="Times New Roman"/>
                <w:sz w:val="24"/>
                <w:szCs w:val="24"/>
                <w:lang w:eastAsia="ru-RU"/>
              </w:rPr>
            </w:pPr>
            <w:r>
              <w:rPr>
                <w:rFonts w:ascii="Times New Roman" w:hAnsi="Times New Roman"/>
                <w:sz w:val="24"/>
                <w:szCs w:val="24"/>
                <w:lang w:eastAsia="ru-RU"/>
              </w:rPr>
              <w:t>3</w:t>
            </w:r>
          </w:p>
        </w:tc>
      </w:tr>
      <w:tr w:rsidR="00BA32B0" w:rsidRPr="00BA32B0" w:rsidTr="009B2CD5">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eastAsia="ru-RU"/>
              </w:rPr>
              <w:t xml:space="preserve">первое </w:t>
            </w:r>
            <w:r w:rsidRPr="008B7504">
              <w:rPr>
                <w:rFonts w:ascii="Times New Roman" w:hAnsi="Times New Roman"/>
                <w:sz w:val="24"/>
                <w:szCs w:val="24"/>
                <w:lang w:val="fr-FR" w:eastAsia="ru-RU"/>
              </w:rPr>
              <w:t>бракосочетание работника</w:t>
            </w:r>
          </w:p>
        </w:tc>
        <w:tc>
          <w:tcPr>
            <w:tcW w:w="1949" w:type="dxa"/>
          </w:tcPr>
          <w:p w:rsidR="00BA32B0" w:rsidRPr="008B7504" w:rsidRDefault="00755419" w:rsidP="00BA32B0">
            <w:pPr>
              <w:widowControl w:val="0"/>
              <w:autoSpaceDE w:val="0"/>
              <w:autoSpaceDN w:val="0"/>
              <w:spacing w:after="0" w:line="300" w:lineRule="exact"/>
              <w:jc w:val="center"/>
              <w:rPr>
                <w:rFonts w:ascii="Times New Roman" w:hAnsi="Times New Roman"/>
                <w:sz w:val="24"/>
                <w:szCs w:val="24"/>
                <w:lang w:eastAsia="ru-RU"/>
              </w:rPr>
            </w:pPr>
            <w:r>
              <w:rPr>
                <w:rFonts w:ascii="Times New Roman" w:hAnsi="Times New Roman"/>
                <w:sz w:val="24"/>
                <w:szCs w:val="24"/>
                <w:lang w:eastAsia="ru-RU"/>
              </w:rPr>
              <w:t>3</w:t>
            </w:r>
          </w:p>
        </w:tc>
      </w:tr>
      <w:tr w:rsidR="00BA32B0" w:rsidRPr="00BA32B0" w:rsidTr="009B2CD5">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val="fr-FR" w:eastAsia="ru-RU"/>
              </w:rPr>
              <w:t>вследствие стихийного бедствия</w:t>
            </w:r>
            <w:r w:rsidRPr="008B7504">
              <w:rPr>
                <w:rFonts w:ascii="Times New Roman" w:hAnsi="Times New Roman"/>
                <w:sz w:val="24"/>
                <w:szCs w:val="24"/>
                <w:lang w:eastAsia="ru-RU"/>
              </w:rPr>
              <w:t xml:space="preserve"> (пожар, наводнение, ураган)</w:t>
            </w:r>
          </w:p>
        </w:tc>
        <w:tc>
          <w:tcPr>
            <w:tcW w:w="1949" w:type="dxa"/>
          </w:tcPr>
          <w:p w:rsidR="00BA32B0" w:rsidRPr="008B7504" w:rsidRDefault="00BA32B0"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5</w:t>
            </w:r>
          </w:p>
        </w:tc>
      </w:tr>
      <w:tr w:rsidR="00BA32B0" w:rsidRPr="00BA32B0" w:rsidTr="009B2CD5">
        <w:trPr>
          <w:trHeight w:val="281"/>
        </w:trPr>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val="fr-FR" w:eastAsia="ru-RU"/>
              </w:rPr>
              <w:t xml:space="preserve">смерти </w:t>
            </w:r>
            <w:r w:rsidRPr="008B7504">
              <w:rPr>
                <w:rFonts w:ascii="Times New Roman" w:hAnsi="Times New Roman"/>
                <w:sz w:val="24"/>
                <w:szCs w:val="24"/>
                <w:lang w:eastAsia="ru-RU"/>
              </w:rPr>
              <w:t>работника</w:t>
            </w:r>
          </w:p>
        </w:tc>
        <w:tc>
          <w:tcPr>
            <w:tcW w:w="1949" w:type="dxa"/>
          </w:tcPr>
          <w:p w:rsidR="00BA32B0" w:rsidRPr="008B7504" w:rsidRDefault="00BA32B0"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10</w:t>
            </w:r>
          </w:p>
        </w:tc>
      </w:tr>
      <w:tr w:rsidR="00BA32B0" w:rsidRPr="00BA32B0" w:rsidTr="009B2CD5">
        <w:trPr>
          <w:trHeight w:val="607"/>
        </w:trPr>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eastAsia="ru-RU"/>
              </w:rPr>
              <w:t xml:space="preserve">Смерти </w:t>
            </w:r>
            <w:r w:rsidRPr="008B7504">
              <w:rPr>
                <w:rFonts w:ascii="Times New Roman" w:hAnsi="Times New Roman"/>
                <w:sz w:val="24"/>
                <w:szCs w:val="24"/>
                <w:lang w:val="fr-FR" w:eastAsia="ru-RU"/>
              </w:rPr>
              <w:t>близкого родственника работника (муж, жена, родители</w:t>
            </w:r>
            <w:r w:rsidRPr="008B7504">
              <w:rPr>
                <w:rFonts w:ascii="Times New Roman" w:hAnsi="Times New Roman"/>
                <w:sz w:val="24"/>
                <w:szCs w:val="24"/>
                <w:lang w:eastAsia="ru-RU"/>
              </w:rPr>
              <w:t>,</w:t>
            </w:r>
            <w:r w:rsidRPr="008B7504">
              <w:rPr>
                <w:rFonts w:ascii="Times New Roman" w:hAnsi="Times New Roman"/>
                <w:sz w:val="24"/>
                <w:szCs w:val="24"/>
                <w:lang w:val="fr-FR" w:eastAsia="ru-RU"/>
              </w:rPr>
              <w:t xml:space="preserve"> </w:t>
            </w:r>
            <w:r w:rsidRPr="008B7504">
              <w:rPr>
                <w:rFonts w:ascii="Times New Roman" w:hAnsi="Times New Roman"/>
                <w:sz w:val="24"/>
                <w:szCs w:val="24"/>
                <w:lang w:eastAsia="ru-RU"/>
              </w:rPr>
              <w:t>дети</w:t>
            </w:r>
            <w:r w:rsidRPr="008B7504">
              <w:rPr>
                <w:rFonts w:ascii="Times New Roman" w:hAnsi="Times New Roman"/>
                <w:sz w:val="24"/>
                <w:szCs w:val="24"/>
                <w:lang w:val="fr-FR" w:eastAsia="ru-RU"/>
              </w:rPr>
              <w:t>.)</w:t>
            </w:r>
          </w:p>
        </w:tc>
        <w:tc>
          <w:tcPr>
            <w:tcW w:w="1949" w:type="dxa"/>
          </w:tcPr>
          <w:p w:rsidR="00BA32B0" w:rsidRPr="008B7504" w:rsidRDefault="00BA32B0"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5</w:t>
            </w:r>
          </w:p>
        </w:tc>
      </w:tr>
      <w:tr w:rsidR="00BA32B0" w:rsidRPr="00BA32B0" w:rsidTr="009B2CD5">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val="fr-FR" w:eastAsia="ru-RU"/>
              </w:rPr>
              <w:t>продолжительной болезни работника</w:t>
            </w:r>
            <w:r w:rsidR="00617D12" w:rsidRPr="008B7504">
              <w:rPr>
                <w:rFonts w:ascii="Times New Roman" w:hAnsi="Times New Roman"/>
                <w:sz w:val="24"/>
                <w:szCs w:val="24"/>
                <w:lang w:eastAsia="ru-RU"/>
              </w:rPr>
              <w:t xml:space="preserve"> свыше 14</w:t>
            </w:r>
            <w:r w:rsidRPr="008B7504">
              <w:rPr>
                <w:rFonts w:ascii="Times New Roman" w:eastAsia="Calibri" w:hAnsi="Times New Roman"/>
                <w:sz w:val="28"/>
                <w:szCs w:val="28"/>
              </w:rPr>
              <w:t xml:space="preserve"> </w:t>
            </w:r>
            <w:r w:rsidR="008B7504" w:rsidRPr="008B7504">
              <w:rPr>
                <w:rFonts w:ascii="Times New Roman" w:eastAsia="Calibri" w:hAnsi="Times New Roman"/>
                <w:sz w:val="28"/>
                <w:szCs w:val="28"/>
              </w:rPr>
              <w:t xml:space="preserve"> календарных </w:t>
            </w:r>
          </w:p>
        </w:tc>
        <w:tc>
          <w:tcPr>
            <w:tcW w:w="1949" w:type="dxa"/>
          </w:tcPr>
          <w:p w:rsidR="00BA32B0" w:rsidRPr="008B7504" w:rsidRDefault="008B7504"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1</w:t>
            </w:r>
          </w:p>
        </w:tc>
      </w:tr>
      <w:tr w:rsidR="008B7504" w:rsidRPr="00BA32B0" w:rsidTr="009B2CD5">
        <w:tc>
          <w:tcPr>
            <w:tcW w:w="6818" w:type="dxa"/>
          </w:tcPr>
          <w:p w:rsidR="008B7504" w:rsidRPr="008B7504" w:rsidRDefault="008B7504" w:rsidP="00BA32B0">
            <w:pPr>
              <w:widowControl w:val="0"/>
              <w:autoSpaceDE w:val="0"/>
              <w:autoSpaceDN w:val="0"/>
              <w:spacing w:after="0" w:line="300" w:lineRule="exact"/>
              <w:jc w:val="both"/>
              <w:rPr>
                <w:rFonts w:ascii="Times New Roman" w:hAnsi="Times New Roman"/>
                <w:sz w:val="24"/>
                <w:szCs w:val="24"/>
                <w:lang w:val="fr-FR" w:eastAsia="ru-RU"/>
              </w:rPr>
            </w:pPr>
            <w:r w:rsidRPr="008B7504">
              <w:rPr>
                <w:rFonts w:ascii="Times New Roman" w:hAnsi="Times New Roman"/>
                <w:sz w:val="24"/>
                <w:szCs w:val="24"/>
                <w:lang w:val="fr-FR" w:eastAsia="ru-RU"/>
              </w:rPr>
              <w:lastRenderedPageBreak/>
              <w:t>продолжительной болезни работника</w:t>
            </w:r>
            <w:r w:rsidRPr="008B7504">
              <w:rPr>
                <w:rFonts w:ascii="Times New Roman" w:hAnsi="Times New Roman"/>
                <w:sz w:val="24"/>
                <w:szCs w:val="24"/>
                <w:lang w:eastAsia="ru-RU"/>
              </w:rPr>
              <w:t xml:space="preserve"> свыше 21</w:t>
            </w:r>
            <w:r w:rsidRPr="008B7504">
              <w:rPr>
                <w:rFonts w:ascii="Times New Roman" w:eastAsia="Calibri" w:hAnsi="Times New Roman"/>
                <w:sz w:val="28"/>
                <w:szCs w:val="28"/>
              </w:rPr>
              <w:t xml:space="preserve">  календарных</w:t>
            </w:r>
          </w:p>
        </w:tc>
        <w:tc>
          <w:tcPr>
            <w:tcW w:w="1949" w:type="dxa"/>
          </w:tcPr>
          <w:p w:rsidR="008B7504" w:rsidRPr="008B7504" w:rsidRDefault="008B7504"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2</w:t>
            </w:r>
          </w:p>
        </w:tc>
      </w:tr>
      <w:tr w:rsidR="008B7504" w:rsidRPr="00BA32B0" w:rsidTr="009B2CD5">
        <w:tc>
          <w:tcPr>
            <w:tcW w:w="6818" w:type="dxa"/>
          </w:tcPr>
          <w:p w:rsidR="008B7504" w:rsidRPr="008B7504" w:rsidRDefault="008B7504" w:rsidP="00BA32B0">
            <w:pPr>
              <w:widowControl w:val="0"/>
              <w:autoSpaceDE w:val="0"/>
              <w:autoSpaceDN w:val="0"/>
              <w:spacing w:after="0" w:line="300" w:lineRule="exact"/>
              <w:jc w:val="both"/>
              <w:rPr>
                <w:rFonts w:ascii="Times New Roman" w:hAnsi="Times New Roman"/>
                <w:sz w:val="24"/>
                <w:szCs w:val="24"/>
                <w:lang w:val="fr-FR" w:eastAsia="ru-RU"/>
              </w:rPr>
            </w:pPr>
            <w:r w:rsidRPr="008B7504">
              <w:rPr>
                <w:rFonts w:ascii="Times New Roman" w:hAnsi="Times New Roman"/>
                <w:sz w:val="24"/>
                <w:szCs w:val="24"/>
                <w:lang w:val="fr-FR" w:eastAsia="ru-RU"/>
              </w:rPr>
              <w:t>продолжительной болезни работника</w:t>
            </w:r>
            <w:r w:rsidRPr="008B7504">
              <w:rPr>
                <w:rFonts w:ascii="Times New Roman" w:hAnsi="Times New Roman"/>
                <w:sz w:val="24"/>
                <w:szCs w:val="24"/>
                <w:lang w:eastAsia="ru-RU"/>
              </w:rPr>
              <w:t xml:space="preserve"> свыше 30</w:t>
            </w:r>
            <w:r w:rsidRPr="008B7504">
              <w:rPr>
                <w:rFonts w:ascii="Times New Roman" w:eastAsia="Calibri" w:hAnsi="Times New Roman"/>
                <w:sz w:val="28"/>
                <w:szCs w:val="28"/>
              </w:rPr>
              <w:t xml:space="preserve">  календарных</w:t>
            </w:r>
          </w:p>
        </w:tc>
        <w:tc>
          <w:tcPr>
            <w:tcW w:w="1949" w:type="dxa"/>
          </w:tcPr>
          <w:p w:rsidR="008B7504" w:rsidRPr="008B7504" w:rsidRDefault="008B7504"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3</w:t>
            </w:r>
          </w:p>
        </w:tc>
      </w:tr>
      <w:tr w:rsidR="00BA32B0" w:rsidRPr="00BA32B0" w:rsidTr="009B2CD5">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eastAsia="ru-RU"/>
              </w:rPr>
              <w:t>в связи с круглыми датами в жизни работника(40,50, 60,70 лет</w:t>
            </w:r>
            <w:proofErr w:type="gramStart"/>
            <w:r w:rsidRPr="008B7504">
              <w:rPr>
                <w:rFonts w:ascii="Times New Roman" w:hAnsi="Times New Roman"/>
                <w:sz w:val="24"/>
                <w:szCs w:val="24"/>
                <w:lang w:eastAsia="ru-RU"/>
              </w:rPr>
              <w:t xml:space="preserve"> )</w:t>
            </w:r>
            <w:proofErr w:type="gramEnd"/>
          </w:p>
        </w:tc>
        <w:tc>
          <w:tcPr>
            <w:tcW w:w="1949" w:type="dxa"/>
          </w:tcPr>
          <w:p w:rsidR="00BA32B0" w:rsidRPr="008B7504" w:rsidRDefault="00617D12"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3</w:t>
            </w:r>
          </w:p>
        </w:tc>
      </w:tr>
      <w:tr w:rsidR="00BA32B0" w:rsidRPr="00BA32B0" w:rsidTr="009B2CD5">
        <w:tc>
          <w:tcPr>
            <w:tcW w:w="6818" w:type="dxa"/>
          </w:tcPr>
          <w:p w:rsidR="00BA32B0" w:rsidRPr="008B7504" w:rsidRDefault="00BA32B0" w:rsidP="00BA32B0">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eastAsia="ru-RU"/>
              </w:rPr>
              <w:t>в связи с выходом на пенсию отработав в учреждении более 5 лет при предъявлении пенсионного удостоверения (увольнение)</w:t>
            </w:r>
          </w:p>
        </w:tc>
        <w:tc>
          <w:tcPr>
            <w:tcW w:w="1949" w:type="dxa"/>
          </w:tcPr>
          <w:p w:rsidR="00BA32B0" w:rsidRPr="008B7504" w:rsidRDefault="00BA32B0"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5</w:t>
            </w:r>
          </w:p>
        </w:tc>
      </w:tr>
      <w:tr w:rsidR="00BA32B0" w:rsidRPr="00BA32B0" w:rsidTr="009B2CD5">
        <w:tc>
          <w:tcPr>
            <w:tcW w:w="6818" w:type="dxa"/>
          </w:tcPr>
          <w:p w:rsidR="00BA32B0" w:rsidRPr="008B7504" w:rsidRDefault="00BA32B0" w:rsidP="00755419">
            <w:pPr>
              <w:widowControl w:val="0"/>
              <w:autoSpaceDE w:val="0"/>
              <w:autoSpaceDN w:val="0"/>
              <w:spacing w:after="0" w:line="300" w:lineRule="exact"/>
              <w:jc w:val="both"/>
              <w:rPr>
                <w:rFonts w:ascii="Times New Roman" w:hAnsi="Times New Roman"/>
                <w:sz w:val="24"/>
                <w:szCs w:val="24"/>
                <w:lang w:eastAsia="ru-RU"/>
              </w:rPr>
            </w:pPr>
            <w:r w:rsidRPr="008B7504">
              <w:rPr>
                <w:rFonts w:ascii="Times New Roman" w:hAnsi="Times New Roman"/>
                <w:sz w:val="24"/>
                <w:szCs w:val="24"/>
                <w:lang w:eastAsia="ru-RU"/>
              </w:rPr>
              <w:t xml:space="preserve"> подготовка детей к школе (</w:t>
            </w:r>
            <w:r w:rsidR="00755419">
              <w:rPr>
                <w:rFonts w:ascii="Times New Roman" w:hAnsi="Times New Roman"/>
                <w:sz w:val="24"/>
                <w:szCs w:val="24"/>
                <w:lang w:eastAsia="ru-RU"/>
              </w:rPr>
              <w:t>первоклассникам</w:t>
            </w:r>
            <w:r w:rsidRPr="008B7504">
              <w:rPr>
                <w:rFonts w:ascii="Times New Roman" w:hAnsi="Times New Roman"/>
                <w:sz w:val="24"/>
                <w:szCs w:val="24"/>
                <w:lang w:eastAsia="ru-RU"/>
              </w:rPr>
              <w:t xml:space="preserve">)  </w:t>
            </w:r>
          </w:p>
        </w:tc>
        <w:tc>
          <w:tcPr>
            <w:tcW w:w="1949" w:type="dxa"/>
          </w:tcPr>
          <w:p w:rsidR="00BA32B0" w:rsidRPr="008B7504" w:rsidRDefault="00BA32B0" w:rsidP="00BA32B0">
            <w:pPr>
              <w:widowControl w:val="0"/>
              <w:autoSpaceDE w:val="0"/>
              <w:autoSpaceDN w:val="0"/>
              <w:spacing w:after="0" w:line="300" w:lineRule="exact"/>
              <w:jc w:val="center"/>
              <w:rPr>
                <w:rFonts w:ascii="Times New Roman" w:hAnsi="Times New Roman"/>
                <w:sz w:val="24"/>
                <w:szCs w:val="24"/>
                <w:lang w:eastAsia="ru-RU"/>
              </w:rPr>
            </w:pPr>
            <w:r w:rsidRPr="008B7504">
              <w:rPr>
                <w:rFonts w:ascii="Times New Roman" w:hAnsi="Times New Roman"/>
                <w:sz w:val="24"/>
                <w:szCs w:val="24"/>
                <w:lang w:eastAsia="ru-RU"/>
              </w:rPr>
              <w:t>1</w:t>
            </w:r>
          </w:p>
        </w:tc>
      </w:tr>
      <w:tr w:rsidR="00E1398D" w:rsidRPr="00E1398D" w:rsidTr="009B2CD5">
        <w:tc>
          <w:tcPr>
            <w:tcW w:w="6818" w:type="dxa"/>
          </w:tcPr>
          <w:p w:rsidR="00E1398D" w:rsidRPr="00105E24" w:rsidRDefault="00E1398D" w:rsidP="00105E24">
            <w:pPr>
              <w:widowControl w:val="0"/>
              <w:autoSpaceDE w:val="0"/>
              <w:autoSpaceDN w:val="0"/>
              <w:spacing w:after="0" w:line="300" w:lineRule="exact"/>
              <w:jc w:val="both"/>
              <w:rPr>
                <w:rFonts w:ascii="Times New Roman" w:hAnsi="Times New Roman"/>
                <w:sz w:val="24"/>
                <w:szCs w:val="24"/>
                <w:lang w:eastAsia="ru-RU"/>
              </w:rPr>
            </w:pPr>
            <w:r w:rsidRPr="00105E24">
              <w:rPr>
                <w:rFonts w:ascii="Times New Roman" w:hAnsi="Times New Roman"/>
                <w:sz w:val="24"/>
                <w:szCs w:val="24"/>
                <w:lang w:eastAsia="ru-RU"/>
              </w:rPr>
              <w:t xml:space="preserve"> иногородним молодым специалистам </w:t>
            </w:r>
            <w:r w:rsidR="00105E24" w:rsidRPr="00105E24">
              <w:rPr>
                <w:rFonts w:ascii="Times New Roman" w:hAnsi="Times New Roman"/>
                <w:sz w:val="24"/>
                <w:szCs w:val="24"/>
                <w:lang w:eastAsia="ru-RU"/>
              </w:rPr>
              <w:t xml:space="preserve">на обустройство </w:t>
            </w:r>
          </w:p>
        </w:tc>
        <w:tc>
          <w:tcPr>
            <w:tcW w:w="1949" w:type="dxa"/>
          </w:tcPr>
          <w:p w:rsidR="00E1398D" w:rsidRPr="00105E24" w:rsidRDefault="00105E24" w:rsidP="00BA32B0">
            <w:pPr>
              <w:widowControl w:val="0"/>
              <w:autoSpaceDE w:val="0"/>
              <w:autoSpaceDN w:val="0"/>
              <w:spacing w:after="0" w:line="300" w:lineRule="exact"/>
              <w:jc w:val="center"/>
              <w:rPr>
                <w:rFonts w:ascii="Times New Roman" w:hAnsi="Times New Roman"/>
                <w:sz w:val="24"/>
                <w:szCs w:val="24"/>
                <w:lang w:eastAsia="ru-RU"/>
              </w:rPr>
            </w:pPr>
            <w:r>
              <w:rPr>
                <w:rFonts w:ascii="Times New Roman" w:hAnsi="Times New Roman"/>
                <w:sz w:val="24"/>
                <w:szCs w:val="24"/>
                <w:lang w:eastAsia="ru-RU"/>
              </w:rPr>
              <w:t>3</w:t>
            </w:r>
          </w:p>
        </w:tc>
      </w:tr>
    </w:tbl>
    <w:p w:rsidR="00BA32B0" w:rsidRPr="00BA32B0" w:rsidRDefault="00BA32B0" w:rsidP="00BA32B0">
      <w:pPr>
        <w:spacing w:after="0" w:line="240" w:lineRule="auto"/>
        <w:ind w:firstLine="708"/>
        <w:contextualSpacing/>
        <w:jc w:val="both"/>
        <w:rPr>
          <w:rFonts w:ascii="Times New Roman" w:hAnsi="Times New Roman"/>
          <w:sz w:val="28"/>
          <w:szCs w:val="28"/>
        </w:rPr>
      </w:pPr>
      <w:r w:rsidRPr="00105E24">
        <w:rPr>
          <w:rFonts w:ascii="Times New Roman" w:hAnsi="Times New Roman"/>
          <w:sz w:val="28"/>
          <w:szCs w:val="28"/>
        </w:rPr>
        <w:t>Материальная помощь может оказываться работникам</w:t>
      </w:r>
      <w:r w:rsidRPr="00BA32B0">
        <w:rPr>
          <w:rFonts w:ascii="Times New Roman" w:hAnsi="Times New Roman"/>
          <w:sz w:val="28"/>
          <w:szCs w:val="28"/>
        </w:rPr>
        <w:t xml:space="preserve"> и в иных случаях  по совместному решению руководителя  учреждения и профсоюзного комитета. Заявления на оказание материальной помощи подаются работником с подтверждающими документ</w:t>
      </w:r>
      <w:r w:rsidR="008043D9">
        <w:rPr>
          <w:rFonts w:ascii="Times New Roman" w:hAnsi="Times New Roman"/>
          <w:sz w:val="28"/>
          <w:szCs w:val="28"/>
        </w:rPr>
        <w:t>ами не позднее 3</w:t>
      </w:r>
      <w:r w:rsidRPr="00BA32B0">
        <w:rPr>
          <w:rFonts w:ascii="Times New Roman" w:hAnsi="Times New Roman"/>
          <w:sz w:val="28"/>
          <w:szCs w:val="28"/>
        </w:rPr>
        <w:t xml:space="preserve"> месяца с момента возникновения обстоятельств.</w:t>
      </w:r>
    </w:p>
    <w:p w:rsidR="00BA32B0" w:rsidRPr="00BA32B0" w:rsidRDefault="00BA32B0" w:rsidP="00BA32B0">
      <w:pPr>
        <w:spacing w:after="0" w:line="240" w:lineRule="auto"/>
        <w:ind w:firstLine="708"/>
        <w:contextualSpacing/>
        <w:jc w:val="both"/>
        <w:rPr>
          <w:rFonts w:ascii="Times New Roman" w:hAnsi="Times New Roman"/>
          <w:sz w:val="28"/>
          <w:szCs w:val="28"/>
        </w:rPr>
      </w:pPr>
      <w:r w:rsidRPr="00BA32B0">
        <w:rPr>
          <w:rFonts w:ascii="Times New Roman" w:hAnsi="Times New Roman"/>
          <w:sz w:val="28"/>
          <w:szCs w:val="28"/>
        </w:rPr>
        <w:t>При наличии нескольких заявлений и недостаточности денежных сре</w:t>
      </w:r>
      <w:proofErr w:type="gramStart"/>
      <w:r w:rsidRPr="00BA32B0">
        <w:rPr>
          <w:rFonts w:ascii="Times New Roman" w:hAnsi="Times New Roman"/>
          <w:sz w:val="28"/>
          <w:szCs w:val="28"/>
        </w:rPr>
        <w:t>дств дл</w:t>
      </w:r>
      <w:proofErr w:type="gramEnd"/>
      <w:r w:rsidRPr="00BA32B0">
        <w:rPr>
          <w:rFonts w:ascii="Times New Roman" w:hAnsi="Times New Roman"/>
          <w:sz w:val="28"/>
          <w:szCs w:val="28"/>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продолжительной болезни работника  учреждения образования.</w:t>
      </w:r>
    </w:p>
    <w:p w:rsidR="00BA32B0" w:rsidRPr="00BA32B0" w:rsidRDefault="00BA32B0" w:rsidP="00BA32B0">
      <w:pPr>
        <w:spacing w:after="0" w:line="240" w:lineRule="auto"/>
        <w:ind w:firstLine="720"/>
        <w:contextualSpacing/>
        <w:jc w:val="both"/>
        <w:rPr>
          <w:rFonts w:ascii="Times New Roman" w:hAnsi="Times New Roman"/>
          <w:color w:val="FF0000"/>
          <w:sz w:val="28"/>
          <w:szCs w:val="28"/>
        </w:rPr>
      </w:pPr>
      <w:r w:rsidRPr="00BA32B0">
        <w:rPr>
          <w:rFonts w:ascii="Times New Roman" w:hAnsi="Times New Roman"/>
          <w:sz w:val="28"/>
          <w:szCs w:val="28"/>
        </w:rPr>
        <w:t xml:space="preserve">Материальная помощь может оказываться работникам, находящимся в отпуске по уходу за ребенком до достижения им возраста 3-ех лет, по заявлению и предоставлению подтверждающих документов (по случаям смерти близкого родственника,  подготовка детей к школе). </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 xml:space="preserve">Материальная помощь </w:t>
      </w:r>
      <w:proofErr w:type="gramStart"/>
      <w:r w:rsidRPr="00BA32B0">
        <w:rPr>
          <w:rFonts w:ascii="Times New Roman" w:hAnsi="Times New Roman"/>
          <w:sz w:val="28"/>
          <w:szCs w:val="28"/>
        </w:rPr>
        <w:t>руководителю</w:t>
      </w:r>
      <w:proofErr w:type="gramEnd"/>
      <w:r w:rsidRPr="00BA32B0">
        <w:rPr>
          <w:rFonts w:ascii="Times New Roman" w:hAnsi="Times New Roman"/>
          <w:sz w:val="28"/>
          <w:szCs w:val="28"/>
        </w:rPr>
        <w:t xml:space="preserve"> оказывается по его заявлению и предоставлению подтверждающих документов  из средств учреждения образования на основании показателей</w:t>
      </w:r>
      <w:r w:rsidR="008043D9">
        <w:rPr>
          <w:rFonts w:ascii="Times New Roman" w:hAnsi="Times New Roman"/>
          <w:sz w:val="28"/>
          <w:szCs w:val="28"/>
        </w:rPr>
        <w:t xml:space="preserve"> настоящего  Положения </w:t>
      </w:r>
      <w:r w:rsidRPr="00BA32B0">
        <w:rPr>
          <w:rFonts w:ascii="Times New Roman" w:hAnsi="Times New Roman"/>
          <w:sz w:val="28"/>
          <w:szCs w:val="28"/>
        </w:rPr>
        <w:t xml:space="preserve">  приказом отдела образования, спорта и туризма по согласованию с районным комитетом отраслевого профсоюза.</w:t>
      </w:r>
    </w:p>
    <w:p w:rsidR="00BA32B0" w:rsidRPr="00BA32B0" w:rsidRDefault="00BA32B0" w:rsidP="00BA32B0">
      <w:pPr>
        <w:spacing w:after="0" w:line="240" w:lineRule="auto"/>
        <w:ind w:right="-6" w:firstLine="708"/>
        <w:jc w:val="both"/>
        <w:rPr>
          <w:rFonts w:ascii="Times New Roman" w:hAnsi="Times New Roman"/>
          <w:sz w:val="28"/>
          <w:szCs w:val="28"/>
          <w:u w:val="single"/>
        </w:rPr>
      </w:pPr>
      <w:r w:rsidRPr="00BA32B0">
        <w:rPr>
          <w:rFonts w:ascii="Times New Roman" w:hAnsi="Times New Roman"/>
          <w:sz w:val="28"/>
          <w:szCs w:val="28"/>
        </w:rPr>
        <w:t>Остаток неиспользованных средств</w:t>
      </w:r>
      <w:r w:rsidRPr="00BA32B0">
        <w:rPr>
          <w:kern w:val="24"/>
          <w:sz w:val="28"/>
          <w:szCs w:val="28"/>
        </w:rPr>
        <w:t xml:space="preserve">, </w:t>
      </w:r>
      <w:r w:rsidRPr="00BA32B0">
        <w:rPr>
          <w:rFonts w:ascii="Times New Roman" w:hAnsi="Times New Roman"/>
          <w:kern w:val="24"/>
          <w:sz w:val="28"/>
          <w:szCs w:val="28"/>
        </w:rPr>
        <w:t xml:space="preserve">предусмотренных на оказание материальной помощи, не израсходованных по заявлениям работников, </w:t>
      </w:r>
      <w:r w:rsidRPr="00BA32B0">
        <w:rPr>
          <w:rFonts w:ascii="Times New Roman" w:hAnsi="Times New Roman"/>
          <w:sz w:val="28"/>
          <w:szCs w:val="28"/>
        </w:rPr>
        <w:t>распределяется между всеми работниками (включая руководителя учреждения)</w:t>
      </w:r>
      <w:r w:rsidRPr="00BA32B0">
        <w:rPr>
          <w:rFonts w:ascii="Times New Roman" w:hAnsi="Times New Roman"/>
          <w:kern w:val="24"/>
          <w:sz w:val="28"/>
          <w:szCs w:val="28"/>
        </w:rPr>
        <w:t xml:space="preserve"> в конце календарного года</w:t>
      </w:r>
      <w:r w:rsidRPr="00BA32B0">
        <w:rPr>
          <w:rFonts w:ascii="Times New Roman" w:hAnsi="Times New Roman"/>
          <w:sz w:val="28"/>
          <w:szCs w:val="28"/>
        </w:rPr>
        <w:t xml:space="preserve"> пропорционально окладам работников и </w:t>
      </w:r>
      <w:r w:rsidRPr="00BA32B0">
        <w:rPr>
          <w:rFonts w:ascii="Times New Roman" w:hAnsi="Times New Roman"/>
          <w:sz w:val="28"/>
          <w:szCs w:val="28"/>
          <w:u w:val="single"/>
        </w:rPr>
        <w:t xml:space="preserve">отработанному времени в календарном году. </w:t>
      </w:r>
    </w:p>
    <w:p w:rsidR="00801E03" w:rsidRDefault="00801E03" w:rsidP="00116139">
      <w:pPr>
        <w:widowControl w:val="0"/>
        <w:spacing w:after="0" w:line="240" w:lineRule="auto"/>
        <w:jc w:val="both"/>
        <w:rPr>
          <w:rFonts w:ascii="Times New Roman" w:hAnsi="Times New Roman"/>
          <w:color w:val="FF0000"/>
          <w:sz w:val="28"/>
          <w:szCs w:val="28"/>
        </w:rPr>
      </w:pPr>
    </w:p>
    <w:p w:rsidR="00801E03" w:rsidRDefault="00801E03" w:rsidP="00116139">
      <w:pPr>
        <w:widowControl w:val="0"/>
        <w:spacing w:after="0" w:line="240" w:lineRule="auto"/>
        <w:jc w:val="both"/>
        <w:rPr>
          <w:rFonts w:ascii="Times New Roman" w:hAnsi="Times New Roman"/>
          <w:color w:val="FF0000"/>
          <w:sz w:val="28"/>
          <w:szCs w:val="28"/>
        </w:rPr>
      </w:pPr>
    </w:p>
    <w:p w:rsidR="00801E03" w:rsidRDefault="00801E03" w:rsidP="00116139">
      <w:pPr>
        <w:widowControl w:val="0"/>
        <w:spacing w:after="0" w:line="240" w:lineRule="auto"/>
        <w:jc w:val="both"/>
        <w:rPr>
          <w:rFonts w:ascii="Times New Roman" w:hAnsi="Times New Roman"/>
          <w:color w:val="FF0000"/>
          <w:sz w:val="28"/>
          <w:szCs w:val="28"/>
        </w:rPr>
      </w:pPr>
    </w:p>
    <w:p w:rsidR="00B46087" w:rsidRDefault="00B46087" w:rsidP="00116139">
      <w:pPr>
        <w:widowControl w:val="0"/>
        <w:spacing w:after="0" w:line="240" w:lineRule="auto"/>
        <w:jc w:val="both"/>
        <w:rPr>
          <w:rFonts w:ascii="Times New Roman" w:hAnsi="Times New Roman"/>
          <w:color w:val="FF0000"/>
          <w:sz w:val="28"/>
          <w:szCs w:val="28"/>
        </w:rPr>
      </w:pPr>
    </w:p>
    <w:p w:rsidR="00755419" w:rsidRDefault="00755419" w:rsidP="00116139">
      <w:pPr>
        <w:widowControl w:val="0"/>
        <w:spacing w:after="0" w:line="240" w:lineRule="auto"/>
        <w:jc w:val="both"/>
        <w:rPr>
          <w:rFonts w:ascii="Times New Roman" w:hAnsi="Times New Roman"/>
          <w:color w:val="FF0000"/>
          <w:sz w:val="28"/>
          <w:szCs w:val="28"/>
        </w:rPr>
      </w:pPr>
    </w:p>
    <w:p w:rsidR="00755419" w:rsidRDefault="00755419" w:rsidP="00116139">
      <w:pPr>
        <w:widowControl w:val="0"/>
        <w:spacing w:after="0" w:line="240" w:lineRule="auto"/>
        <w:jc w:val="both"/>
        <w:rPr>
          <w:rFonts w:ascii="Times New Roman" w:hAnsi="Times New Roman"/>
          <w:color w:val="FF0000"/>
          <w:sz w:val="28"/>
          <w:szCs w:val="28"/>
        </w:rPr>
      </w:pPr>
    </w:p>
    <w:p w:rsidR="00BA32B0" w:rsidRPr="00035C34" w:rsidRDefault="00BA32B0" w:rsidP="00BA32B0">
      <w:pPr>
        <w:spacing w:after="0" w:line="240" w:lineRule="auto"/>
        <w:rPr>
          <w:rFonts w:ascii="Times New Roman" w:hAnsi="Times New Roman"/>
          <w:sz w:val="28"/>
          <w:szCs w:val="28"/>
        </w:rPr>
      </w:pPr>
      <w:r w:rsidRPr="00035C34">
        <w:rPr>
          <w:rFonts w:ascii="Times New Roman" w:hAnsi="Times New Roman"/>
          <w:sz w:val="28"/>
          <w:szCs w:val="28"/>
        </w:rPr>
        <w:t>Одобрено на собрании трудового коллектива</w:t>
      </w:r>
    </w:p>
    <w:p w:rsidR="00BA32B0" w:rsidRPr="00035C34" w:rsidRDefault="00BA32B0" w:rsidP="00BA32B0">
      <w:pPr>
        <w:spacing w:after="0" w:line="240" w:lineRule="auto"/>
        <w:rPr>
          <w:rFonts w:ascii="Times New Roman" w:hAnsi="Times New Roman"/>
          <w:sz w:val="28"/>
          <w:szCs w:val="28"/>
        </w:rPr>
      </w:pPr>
      <w:r w:rsidRPr="00035C34">
        <w:rPr>
          <w:rFonts w:ascii="Times New Roman" w:hAnsi="Times New Roman"/>
          <w:sz w:val="28"/>
          <w:szCs w:val="28"/>
        </w:rPr>
        <w:t>27.05.2022г. протокол № 1</w:t>
      </w:r>
    </w:p>
    <w:p w:rsidR="00801E03" w:rsidRDefault="00801E03"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46087" w:rsidRDefault="00B46087" w:rsidP="00116139">
      <w:pPr>
        <w:widowControl w:val="0"/>
        <w:spacing w:after="0" w:line="240" w:lineRule="auto"/>
        <w:jc w:val="both"/>
        <w:rPr>
          <w:rFonts w:ascii="Times New Roman" w:hAnsi="Times New Roman"/>
          <w:color w:val="FF0000"/>
          <w:sz w:val="28"/>
          <w:szCs w:val="28"/>
        </w:rPr>
      </w:pPr>
    </w:p>
    <w:p w:rsidR="00BA32B0" w:rsidRDefault="00BA32B0" w:rsidP="00116139">
      <w:pPr>
        <w:widowControl w:val="0"/>
        <w:spacing w:after="0" w:line="240" w:lineRule="auto"/>
        <w:jc w:val="both"/>
        <w:rPr>
          <w:rFonts w:ascii="Times New Roman" w:hAnsi="Times New Roman"/>
          <w:color w:val="FF0000"/>
          <w:sz w:val="28"/>
          <w:szCs w:val="28"/>
        </w:rPr>
      </w:pPr>
    </w:p>
    <w:p w:rsidR="00BA32B0" w:rsidRPr="00BA32B0" w:rsidRDefault="00BA32B0" w:rsidP="00BA32B0">
      <w:pPr>
        <w:spacing w:after="0" w:line="240" w:lineRule="auto"/>
        <w:contextualSpacing/>
        <w:jc w:val="right"/>
        <w:rPr>
          <w:rFonts w:ascii="Times New Roman" w:hAnsi="Times New Roman"/>
          <w:sz w:val="24"/>
          <w:szCs w:val="24"/>
        </w:rPr>
      </w:pPr>
      <w:r w:rsidRPr="00BA32B0">
        <w:rPr>
          <w:rFonts w:ascii="Times New Roman" w:hAnsi="Times New Roman"/>
          <w:sz w:val="24"/>
          <w:szCs w:val="24"/>
        </w:rPr>
        <w:t>Приложение № 5</w:t>
      </w:r>
    </w:p>
    <w:p w:rsidR="00BA32B0" w:rsidRPr="00BA32B0" w:rsidRDefault="00BA32B0" w:rsidP="00BA32B0">
      <w:pPr>
        <w:spacing w:after="0" w:line="240" w:lineRule="auto"/>
        <w:contextualSpacing/>
        <w:jc w:val="right"/>
        <w:rPr>
          <w:rFonts w:ascii="Times New Roman" w:hAnsi="Times New Roman"/>
          <w:sz w:val="24"/>
          <w:szCs w:val="24"/>
        </w:rPr>
      </w:pPr>
      <w:r w:rsidRPr="00BA32B0">
        <w:rPr>
          <w:rFonts w:ascii="Times New Roman" w:hAnsi="Times New Roman"/>
          <w:sz w:val="24"/>
          <w:szCs w:val="24"/>
        </w:rPr>
        <w:t>к коллективному договору на 2022-2025гг.</w:t>
      </w:r>
    </w:p>
    <w:tbl>
      <w:tblPr>
        <w:tblW w:w="0" w:type="auto"/>
        <w:tblInd w:w="110" w:type="dxa"/>
        <w:tblLook w:val="04A0" w:firstRow="1" w:lastRow="0" w:firstColumn="1" w:lastColumn="0" w:noHBand="0" w:noVBand="1"/>
      </w:tblPr>
      <w:tblGrid>
        <w:gridCol w:w="5472"/>
        <w:gridCol w:w="3857"/>
      </w:tblGrid>
      <w:tr w:rsidR="005043CE" w:rsidRPr="00BA32B0" w:rsidTr="009B2CD5">
        <w:trPr>
          <w:trHeight w:val="1818"/>
        </w:trPr>
        <w:tc>
          <w:tcPr>
            <w:tcW w:w="5472" w:type="dxa"/>
          </w:tcPr>
          <w:p w:rsidR="005043CE" w:rsidRPr="00BA32B0" w:rsidRDefault="005043CE" w:rsidP="009B2CD5">
            <w:pPr>
              <w:spacing w:after="0" w:line="280" w:lineRule="exact"/>
              <w:jc w:val="both"/>
              <w:rPr>
                <w:rFonts w:ascii="Times New Roman" w:hAnsi="Times New Roman"/>
                <w:sz w:val="28"/>
                <w:szCs w:val="28"/>
              </w:rPr>
            </w:pPr>
          </w:p>
          <w:p w:rsidR="005043CE" w:rsidRPr="00BA32B0" w:rsidRDefault="005043CE" w:rsidP="009B2CD5">
            <w:pPr>
              <w:spacing w:after="0" w:line="280" w:lineRule="exact"/>
              <w:jc w:val="both"/>
              <w:rPr>
                <w:rFonts w:ascii="Times New Roman" w:hAnsi="Times New Roman"/>
                <w:sz w:val="28"/>
                <w:szCs w:val="28"/>
              </w:rPr>
            </w:pPr>
            <w:r w:rsidRPr="00BA32B0">
              <w:rPr>
                <w:rFonts w:ascii="Times New Roman" w:hAnsi="Times New Roman"/>
                <w:sz w:val="28"/>
                <w:szCs w:val="28"/>
              </w:rPr>
              <w:t>СОГЛАСОВАНО</w:t>
            </w:r>
          </w:p>
          <w:p w:rsidR="005043CE" w:rsidRPr="00BA32B0" w:rsidRDefault="005043CE" w:rsidP="009B2CD5">
            <w:pPr>
              <w:spacing w:after="0" w:line="280" w:lineRule="exact"/>
              <w:jc w:val="both"/>
              <w:rPr>
                <w:rFonts w:ascii="Times New Roman" w:hAnsi="Times New Roman"/>
                <w:sz w:val="28"/>
                <w:szCs w:val="28"/>
              </w:rPr>
            </w:pPr>
            <w:r w:rsidRPr="00BA32B0">
              <w:rPr>
                <w:rFonts w:ascii="Times New Roman" w:hAnsi="Times New Roman"/>
                <w:sz w:val="28"/>
                <w:szCs w:val="28"/>
              </w:rPr>
              <w:t>Профсоюзный комитет</w:t>
            </w:r>
          </w:p>
          <w:p w:rsidR="005043CE" w:rsidRPr="00BA32B0" w:rsidRDefault="005043CE" w:rsidP="009B2CD5">
            <w:pPr>
              <w:spacing w:after="0" w:line="280" w:lineRule="exact"/>
              <w:jc w:val="both"/>
              <w:rPr>
                <w:rFonts w:ascii="Times New Roman" w:hAnsi="Times New Roman"/>
                <w:sz w:val="28"/>
                <w:szCs w:val="28"/>
              </w:rPr>
            </w:pPr>
            <w:r w:rsidRPr="00202FB5">
              <w:rPr>
                <w:rFonts w:ascii="Times New Roman" w:hAnsi="Times New Roman"/>
                <w:sz w:val="28"/>
                <w:szCs w:val="28"/>
              </w:rPr>
              <w:t xml:space="preserve">Постановление  № </w:t>
            </w:r>
            <w:r w:rsidR="00202FB5" w:rsidRPr="00202FB5">
              <w:rPr>
                <w:rFonts w:ascii="Times New Roman" w:hAnsi="Times New Roman"/>
                <w:sz w:val="28"/>
                <w:szCs w:val="28"/>
              </w:rPr>
              <w:t>6/15</w:t>
            </w:r>
            <w:r w:rsidR="00202FB5">
              <w:rPr>
                <w:rFonts w:ascii="Times New Roman" w:hAnsi="Times New Roman"/>
                <w:color w:val="FF0000"/>
                <w:sz w:val="28"/>
                <w:szCs w:val="28"/>
              </w:rPr>
              <w:t xml:space="preserve"> </w:t>
            </w:r>
            <w:r w:rsidRPr="00BA32B0">
              <w:rPr>
                <w:rFonts w:ascii="Times New Roman" w:hAnsi="Times New Roman"/>
                <w:sz w:val="28"/>
                <w:szCs w:val="28"/>
              </w:rPr>
              <w:t xml:space="preserve">от </w:t>
            </w:r>
            <w:r>
              <w:rPr>
                <w:rFonts w:ascii="Times New Roman" w:hAnsi="Times New Roman"/>
                <w:sz w:val="28"/>
                <w:szCs w:val="28"/>
              </w:rPr>
              <w:t>27</w:t>
            </w:r>
            <w:r w:rsidRPr="00BA32B0">
              <w:rPr>
                <w:rFonts w:ascii="Times New Roman" w:hAnsi="Times New Roman"/>
                <w:sz w:val="28"/>
                <w:szCs w:val="28"/>
              </w:rPr>
              <w:t>.</w:t>
            </w:r>
            <w:r>
              <w:rPr>
                <w:rFonts w:ascii="Times New Roman" w:hAnsi="Times New Roman"/>
                <w:sz w:val="28"/>
                <w:szCs w:val="28"/>
              </w:rPr>
              <w:t>05</w:t>
            </w:r>
            <w:r w:rsidRPr="00BA32B0">
              <w:rPr>
                <w:rFonts w:ascii="Times New Roman" w:hAnsi="Times New Roman"/>
                <w:sz w:val="28"/>
                <w:szCs w:val="28"/>
              </w:rPr>
              <w:t>.20</w:t>
            </w:r>
            <w:r>
              <w:rPr>
                <w:rFonts w:ascii="Times New Roman" w:hAnsi="Times New Roman"/>
                <w:sz w:val="28"/>
                <w:szCs w:val="28"/>
              </w:rPr>
              <w:t>22</w:t>
            </w:r>
          </w:p>
          <w:p w:rsidR="005043CE" w:rsidRPr="00BA32B0" w:rsidRDefault="005043CE" w:rsidP="009B2CD5">
            <w:pPr>
              <w:spacing w:after="0" w:line="280" w:lineRule="exact"/>
              <w:jc w:val="both"/>
              <w:rPr>
                <w:rFonts w:ascii="Times New Roman" w:hAnsi="Times New Roman"/>
                <w:sz w:val="28"/>
                <w:szCs w:val="28"/>
              </w:rPr>
            </w:pPr>
            <w:r w:rsidRPr="00BA32B0">
              <w:rPr>
                <w:rFonts w:ascii="Times New Roman" w:hAnsi="Times New Roman"/>
                <w:sz w:val="28"/>
                <w:szCs w:val="28"/>
              </w:rPr>
              <w:t xml:space="preserve">Председатель ППО ГУО </w:t>
            </w:r>
          </w:p>
          <w:p w:rsidR="005043CE" w:rsidRPr="00BA32B0" w:rsidRDefault="005043CE" w:rsidP="009B2CD5">
            <w:pPr>
              <w:spacing w:after="0" w:line="280" w:lineRule="exact"/>
              <w:jc w:val="both"/>
              <w:rPr>
                <w:rFonts w:ascii="Times New Roman" w:hAnsi="Times New Roman"/>
                <w:sz w:val="28"/>
                <w:szCs w:val="28"/>
              </w:rPr>
            </w:pPr>
            <w:r w:rsidRPr="00BA32B0">
              <w:rPr>
                <w:rFonts w:ascii="Times New Roman" w:hAnsi="Times New Roman"/>
                <w:sz w:val="28"/>
                <w:szCs w:val="28"/>
              </w:rPr>
              <w:t>«</w:t>
            </w:r>
            <w:proofErr w:type="gramStart"/>
            <w:r w:rsidRPr="00BA32B0">
              <w:rPr>
                <w:rFonts w:ascii="Times New Roman" w:hAnsi="Times New Roman"/>
                <w:sz w:val="28"/>
                <w:szCs w:val="28"/>
              </w:rPr>
              <w:t>Ясли-сад</w:t>
            </w:r>
            <w:proofErr w:type="gramEnd"/>
            <w:r w:rsidRPr="00BA32B0">
              <w:rPr>
                <w:rFonts w:ascii="Times New Roman" w:hAnsi="Times New Roman"/>
                <w:sz w:val="28"/>
                <w:szCs w:val="28"/>
              </w:rPr>
              <w:t xml:space="preserve"> №85  г. Гомеля»</w:t>
            </w:r>
          </w:p>
          <w:p w:rsidR="005043CE" w:rsidRPr="00BA32B0" w:rsidRDefault="005043CE" w:rsidP="009B2CD5">
            <w:pPr>
              <w:spacing w:after="0" w:line="280" w:lineRule="exact"/>
              <w:jc w:val="both"/>
              <w:rPr>
                <w:rFonts w:ascii="Times New Roman" w:hAnsi="Times New Roman"/>
                <w:sz w:val="28"/>
                <w:szCs w:val="28"/>
              </w:rPr>
            </w:pPr>
            <w:r w:rsidRPr="00BA32B0">
              <w:rPr>
                <w:rFonts w:ascii="Times New Roman" w:hAnsi="Times New Roman"/>
                <w:sz w:val="28"/>
                <w:szCs w:val="28"/>
              </w:rPr>
              <w:t xml:space="preserve">                   Т.И. Манкевич</w:t>
            </w:r>
          </w:p>
          <w:p w:rsidR="005043CE" w:rsidRPr="00BA32B0" w:rsidRDefault="005043CE" w:rsidP="009B2CD5">
            <w:pPr>
              <w:spacing w:after="0" w:line="280" w:lineRule="exact"/>
              <w:jc w:val="both"/>
              <w:rPr>
                <w:rFonts w:ascii="Times New Roman" w:hAnsi="Times New Roman"/>
                <w:sz w:val="28"/>
                <w:szCs w:val="28"/>
              </w:rPr>
            </w:pPr>
          </w:p>
        </w:tc>
        <w:tc>
          <w:tcPr>
            <w:tcW w:w="3857" w:type="dxa"/>
          </w:tcPr>
          <w:p w:rsidR="005043CE" w:rsidRPr="00755419" w:rsidRDefault="005043CE" w:rsidP="009B2CD5">
            <w:pPr>
              <w:spacing w:after="0" w:line="280" w:lineRule="exact"/>
              <w:jc w:val="both"/>
              <w:rPr>
                <w:rFonts w:ascii="Times New Roman" w:hAnsi="Times New Roman"/>
                <w:sz w:val="28"/>
                <w:szCs w:val="28"/>
              </w:rPr>
            </w:pPr>
            <w:r w:rsidRPr="00755419">
              <w:rPr>
                <w:rFonts w:ascii="Times New Roman" w:hAnsi="Times New Roman"/>
                <w:sz w:val="28"/>
                <w:szCs w:val="28"/>
              </w:rPr>
              <w:t xml:space="preserve">           </w:t>
            </w:r>
          </w:p>
          <w:p w:rsidR="005043CE" w:rsidRPr="00755419" w:rsidRDefault="005043CE" w:rsidP="009B2CD5">
            <w:pPr>
              <w:spacing w:after="0" w:line="280" w:lineRule="exact"/>
              <w:jc w:val="both"/>
              <w:rPr>
                <w:rFonts w:ascii="Times New Roman" w:hAnsi="Times New Roman"/>
                <w:sz w:val="28"/>
                <w:szCs w:val="28"/>
              </w:rPr>
            </w:pPr>
            <w:r w:rsidRPr="00755419">
              <w:rPr>
                <w:rFonts w:ascii="Times New Roman" w:hAnsi="Times New Roman"/>
                <w:sz w:val="28"/>
                <w:szCs w:val="28"/>
              </w:rPr>
              <w:t>УТВЕРЖДЕНО</w:t>
            </w:r>
          </w:p>
          <w:p w:rsidR="005043CE" w:rsidRPr="00755419" w:rsidRDefault="005043CE" w:rsidP="009B2CD5">
            <w:pPr>
              <w:spacing w:after="0" w:line="280" w:lineRule="exact"/>
              <w:jc w:val="both"/>
              <w:rPr>
                <w:rFonts w:ascii="Times New Roman" w:hAnsi="Times New Roman"/>
                <w:sz w:val="28"/>
                <w:szCs w:val="28"/>
              </w:rPr>
            </w:pPr>
            <w:r w:rsidRPr="00755419">
              <w:rPr>
                <w:rFonts w:ascii="Times New Roman" w:hAnsi="Times New Roman"/>
                <w:sz w:val="28"/>
                <w:szCs w:val="28"/>
              </w:rPr>
              <w:t xml:space="preserve">Приказ №  </w:t>
            </w:r>
            <w:r w:rsidR="00755419" w:rsidRPr="00755419">
              <w:rPr>
                <w:rFonts w:ascii="Times New Roman" w:hAnsi="Times New Roman"/>
                <w:sz w:val="28"/>
                <w:szCs w:val="28"/>
              </w:rPr>
              <w:t>69</w:t>
            </w:r>
            <w:r w:rsidRPr="00755419">
              <w:rPr>
                <w:rFonts w:ascii="Times New Roman" w:hAnsi="Times New Roman"/>
                <w:sz w:val="28"/>
                <w:szCs w:val="28"/>
              </w:rPr>
              <w:t xml:space="preserve">   от 27.05.2022</w:t>
            </w:r>
          </w:p>
          <w:p w:rsidR="005043CE" w:rsidRPr="00755419" w:rsidRDefault="005043CE" w:rsidP="009B2CD5">
            <w:pPr>
              <w:spacing w:after="0" w:line="280" w:lineRule="exact"/>
              <w:jc w:val="both"/>
              <w:rPr>
                <w:rFonts w:ascii="Times New Roman" w:hAnsi="Times New Roman"/>
                <w:sz w:val="28"/>
                <w:szCs w:val="28"/>
              </w:rPr>
            </w:pPr>
            <w:r w:rsidRPr="00755419">
              <w:rPr>
                <w:rFonts w:ascii="Times New Roman" w:hAnsi="Times New Roman"/>
                <w:sz w:val="28"/>
                <w:szCs w:val="28"/>
              </w:rPr>
              <w:t>Заведующий  ГУО «</w:t>
            </w:r>
            <w:proofErr w:type="gramStart"/>
            <w:r w:rsidRPr="00755419">
              <w:rPr>
                <w:rFonts w:ascii="Times New Roman" w:hAnsi="Times New Roman"/>
                <w:sz w:val="28"/>
                <w:szCs w:val="28"/>
              </w:rPr>
              <w:t>Ясли-сад</w:t>
            </w:r>
            <w:proofErr w:type="gramEnd"/>
            <w:r w:rsidRPr="00755419">
              <w:rPr>
                <w:rFonts w:ascii="Times New Roman" w:hAnsi="Times New Roman"/>
                <w:sz w:val="28"/>
                <w:szCs w:val="28"/>
              </w:rPr>
              <w:t xml:space="preserve"> №85  г. Гомеля»</w:t>
            </w:r>
          </w:p>
          <w:p w:rsidR="005043CE" w:rsidRPr="00755419" w:rsidRDefault="005043CE" w:rsidP="009B2CD5">
            <w:pPr>
              <w:spacing w:after="0" w:line="280" w:lineRule="exact"/>
              <w:jc w:val="both"/>
              <w:rPr>
                <w:rFonts w:ascii="Times New Roman" w:hAnsi="Times New Roman"/>
                <w:sz w:val="28"/>
                <w:szCs w:val="28"/>
              </w:rPr>
            </w:pPr>
            <w:r w:rsidRPr="00755419">
              <w:rPr>
                <w:rFonts w:ascii="Times New Roman" w:hAnsi="Times New Roman"/>
                <w:sz w:val="28"/>
                <w:szCs w:val="28"/>
              </w:rPr>
              <w:t xml:space="preserve">                                                     </w:t>
            </w:r>
          </w:p>
          <w:p w:rsidR="005043CE" w:rsidRPr="00755419" w:rsidRDefault="005043CE" w:rsidP="009B2CD5">
            <w:pPr>
              <w:spacing w:after="0" w:line="280" w:lineRule="exact"/>
              <w:jc w:val="both"/>
              <w:rPr>
                <w:rFonts w:ascii="Times New Roman" w:hAnsi="Times New Roman"/>
                <w:sz w:val="28"/>
                <w:szCs w:val="28"/>
              </w:rPr>
            </w:pPr>
            <w:r w:rsidRPr="00755419">
              <w:rPr>
                <w:rFonts w:ascii="Times New Roman" w:hAnsi="Times New Roman"/>
                <w:sz w:val="28"/>
                <w:szCs w:val="28"/>
              </w:rPr>
              <w:t xml:space="preserve">                  О.А. Вершинина</w:t>
            </w:r>
          </w:p>
          <w:p w:rsidR="005043CE" w:rsidRPr="00755419" w:rsidRDefault="005043CE" w:rsidP="009B2CD5">
            <w:pPr>
              <w:spacing w:after="0" w:line="280" w:lineRule="exact"/>
              <w:jc w:val="both"/>
              <w:rPr>
                <w:rFonts w:ascii="Times New Roman" w:hAnsi="Times New Roman"/>
                <w:sz w:val="28"/>
                <w:szCs w:val="28"/>
              </w:rPr>
            </w:pPr>
          </w:p>
        </w:tc>
      </w:tr>
    </w:tbl>
    <w:p w:rsidR="00BA32B0" w:rsidRPr="00BA32B0" w:rsidRDefault="00BA32B0" w:rsidP="00BA32B0">
      <w:pPr>
        <w:spacing w:after="0" w:line="240" w:lineRule="auto"/>
        <w:contextualSpacing/>
        <w:jc w:val="center"/>
        <w:rPr>
          <w:rFonts w:ascii="Times New Roman" w:hAnsi="Times New Roman"/>
          <w:b/>
          <w:sz w:val="28"/>
          <w:szCs w:val="28"/>
        </w:rPr>
      </w:pPr>
    </w:p>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Положение</w:t>
      </w:r>
    </w:p>
    <w:p w:rsidR="005043CE"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о размерах, порядке и условиях осуществления единовременной выплаты на оздоровление работникам государственного учрежде</w:t>
      </w:r>
      <w:r w:rsidR="005043CE">
        <w:rPr>
          <w:rFonts w:ascii="Times New Roman" w:hAnsi="Times New Roman"/>
          <w:sz w:val="28"/>
          <w:szCs w:val="28"/>
        </w:rPr>
        <w:t xml:space="preserve">ния образования </w:t>
      </w:r>
    </w:p>
    <w:p w:rsidR="00BA32B0" w:rsidRPr="00BA32B0" w:rsidRDefault="005043CE" w:rsidP="00BA32B0">
      <w:pPr>
        <w:spacing w:after="0" w:line="240" w:lineRule="auto"/>
        <w:contextualSpacing/>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Ясли-сад</w:t>
      </w:r>
      <w:proofErr w:type="gramEnd"/>
      <w:r>
        <w:rPr>
          <w:rFonts w:ascii="Times New Roman" w:hAnsi="Times New Roman"/>
          <w:sz w:val="28"/>
          <w:szCs w:val="28"/>
        </w:rPr>
        <w:t xml:space="preserve">  № 85</w:t>
      </w:r>
      <w:r w:rsidR="00BA32B0" w:rsidRPr="00BA32B0">
        <w:rPr>
          <w:rFonts w:ascii="Times New Roman" w:hAnsi="Times New Roman"/>
          <w:sz w:val="28"/>
          <w:szCs w:val="28"/>
        </w:rPr>
        <w:t xml:space="preserve"> г. Гомеля»</w:t>
      </w:r>
    </w:p>
    <w:p w:rsidR="00BA32B0" w:rsidRPr="00BA32B0" w:rsidRDefault="00BA32B0" w:rsidP="00BA32B0">
      <w:pPr>
        <w:spacing w:after="0" w:line="240" w:lineRule="auto"/>
        <w:contextualSpacing/>
        <w:jc w:val="center"/>
        <w:rPr>
          <w:rFonts w:ascii="Times New Roman" w:hAnsi="Times New Roman"/>
          <w:sz w:val="28"/>
          <w:szCs w:val="28"/>
        </w:rPr>
      </w:pPr>
    </w:p>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1. Общие положения</w:t>
      </w:r>
    </w:p>
    <w:p w:rsidR="00BA32B0" w:rsidRPr="00BA32B0" w:rsidRDefault="00BA32B0" w:rsidP="007D13E9">
      <w:pPr>
        <w:spacing w:after="0" w:line="240" w:lineRule="auto"/>
        <w:ind w:firstLine="743"/>
        <w:contextualSpacing/>
        <w:jc w:val="both"/>
        <w:rPr>
          <w:rFonts w:ascii="Times New Roman" w:hAnsi="Times New Roman"/>
          <w:sz w:val="28"/>
          <w:szCs w:val="28"/>
        </w:rPr>
      </w:pPr>
      <w:r w:rsidRPr="00BA32B0">
        <w:rPr>
          <w:rFonts w:ascii="Times New Roman" w:hAnsi="Times New Roman"/>
          <w:sz w:val="28"/>
          <w:szCs w:val="28"/>
        </w:rPr>
        <w:t xml:space="preserve">1.1. Настоящее положение разработано в соответствии с действующим законодательством - Указом Президента Республики Беларусь от 18 января 2019 года № 27 «Об оплате труда работников </w:t>
      </w:r>
      <w:r w:rsidRPr="007D13E9">
        <w:rPr>
          <w:rFonts w:ascii="Times New Roman" w:hAnsi="Times New Roman"/>
          <w:sz w:val="28"/>
          <w:szCs w:val="28"/>
        </w:rPr>
        <w:t>бюджетных организаций»</w:t>
      </w:r>
      <w:r w:rsidR="007D13E9" w:rsidRPr="007D13E9">
        <w:rPr>
          <w:rFonts w:ascii="Times New Roman" w:hAnsi="Times New Roman"/>
          <w:sz w:val="28"/>
          <w:szCs w:val="28"/>
        </w:rPr>
        <w:t xml:space="preserve"> с последующими изменениями и дополнениями в него</w:t>
      </w:r>
      <w:proofErr w:type="gramStart"/>
      <w:r w:rsidR="007D13E9" w:rsidRPr="007D13E9">
        <w:rPr>
          <w:rFonts w:ascii="Times New Roman" w:hAnsi="Times New Roman"/>
          <w:sz w:val="28"/>
          <w:szCs w:val="28"/>
        </w:rPr>
        <w:t>.</w:t>
      </w:r>
      <w:proofErr w:type="gramEnd"/>
      <w:r w:rsidR="007D13E9" w:rsidRPr="007D13E9">
        <w:rPr>
          <w:rFonts w:ascii="Times New Roman" w:hAnsi="Times New Roman"/>
          <w:sz w:val="28"/>
          <w:szCs w:val="28"/>
        </w:rPr>
        <w:t xml:space="preserve"> </w:t>
      </w:r>
      <w:r w:rsidRPr="007D13E9">
        <w:rPr>
          <w:rFonts w:ascii="Times New Roman" w:hAnsi="Times New Roman"/>
          <w:sz w:val="28"/>
          <w:szCs w:val="28"/>
        </w:rPr>
        <w:t xml:space="preserve"> </w:t>
      </w:r>
      <w:proofErr w:type="gramStart"/>
      <w:r w:rsidRPr="007D13E9">
        <w:rPr>
          <w:rFonts w:ascii="Times New Roman" w:hAnsi="Times New Roman"/>
          <w:sz w:val="28"/>
          <w:szCs w:val="28"/>
        </w:rPr>
        <w:t>и</w:t>
      </w:r>
      <w:proofErr w:type="gramEnd"/>
      <w:r w:rsidRPr="007D13E9">
        <w:rPr>
          <w:rFonts w:ascii="Times New Roman" w:hAnsi="Times New Roman"/>
          <w:sz w:val="28"/>
          <w:szCs w:val="28"/>
        </w:rPr>
        <w:t>з расчета 0,5 оклада работника по 31.12.2021; одного оклада работника с 1 января 2022</w:t>
      </w:r>
      <w:r w:rsidRPr="00BA32B0">
        <w:rPr>
          <w:rFonts w:ascii="Times New Roman" w:hAnsi="Times New Roman"/>
          <w:sz w:val="28"/>
          <w:szCs w:val="28"/>
        </w:rPr>
        <w:t xml:space="preserve"> и определяет размеры, порядок и условия осуществления единовременной выплаты на оздоровление.</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 xml:space="preserve">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0,5 оклада работника по 31 декабря 2021 года; и одного оклада с 1 января </w:t>
      </w:r>
      <w:proofErr w:type="gramStart"/>
      <w:r w:rsidRPr="00BA32B0">
        <w:rPr>
          <w:rFonts w:ascii="Times New Roman" w:hAnsi="Times New Roman"/>
          <w:sz w:val="28"/>
          <w:szCs w:val="28"/>
        </w:rPr>
        <w:t>2022</w:t>
      </w:r>
      <w:proofErr w:type="gramEnd"/>
      <w:r w:rsidRPr="00BA32B0">
        <w:rPr>
          <w:rFonts w:ascii="Times New Roman" w:hAnsi="Times New Roman"/>
          <w:sz w:val="28"/>
          <w:szCs w:val="28"/>
        </w:rPr>
        <w:t xml:space="preserve"> если иной размер не размер не установлен законодательными актами или Советом Министров Республики Беларусь.</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t xml:space="preserve">1.3. На осуществление единовременной </w:t>
      </w:r>
      <w:proofErr w:type="gramStart"/>
      <w:r w:rsidRPr="00BA32B0">
        <w:rPr>
          <w:rFonts w:ascii="Times New Roman" w:hAnsi="Times New Roman"/>
          <w:sz w:val="28"/>
          <w:szCs w:val="28"/>
        </w:rPr>
        <w:t>выплаты</w:t>
      </w:r>
      <w:proofErr w:type="gramEnd"/>
      <w:r w:rsidRPr="00BA32B0">
        <w:rPr>
          <w:rFonts w:ascii="Times New Roman" w:hAnsi="Times New Roman"/>
          <w:sz w:val="28"/>
          <w:szCs w:val="28"/>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BA32B0" w:rsidRPr="00BA32B0" w:rsidRDefault="00BA32B0" w:rsidP="00BA32B0">
      <w:pPr>
        <w:spacing w:after="0" w:line="240" w:lineRule="auto"/>
        <w:ind w:firstLine="720"/>
        <w:contextualSpacing/>
        <w:jc w:val="both"/>
        <w:rPr>
          <w:rFonts w:ascii="Times New Roman" w:hAnsi="Times New Roman"/>
          <w:sz w:val="28"/>
          <w:szCs w:val="28"/>
        </w:rPr>
      </w:pPr>
      <w:r w:rsidRPr="00BA32B0">
        <w:rPr>
          <w:rFonts w:ascii="Times New Roman" w:hAnsi="Times New Roman"/>
          <w:sz w:val="28"/>
          <w:szCs w:val="28"/>
        </w:rPr>
        <w:lastRenderedPageBreak/>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BA32B0" w:rsidRPr="00BA32B0" w:rsidRDefault="008043D9" w:rsidP="00BA32B0">
      <w:pPr>
        <w:spacing w:after="0" w:line="240" w:lineRule="auto"/>
        <w:ind w:firstLine="720"/>
        <w:contextualSpacing/>
        <w:jc w:val="both"/>
        <w:rPr>
          <w:rFonts w:ascii="Times New Roman" w:hAnsi="Times New Roman"/>
          <w:sz w:val="28"/>
          <w:szCs w:val="28"/>
        </w:rPr>
      </w:pPr>
      <w:r w:rsidRPr="008043D9">
        <w:rPr>
          <w:rFonts w:ascii="Times New Roman" w:hAnsi="Times New Roman"/>
          <w:sz w:val="28"/>
          <w:szCs w:val="28"/>
        </w:rPr>
        <w:t xml:space="preserve">1.5. </w:t>
      </w:r>
      <w:proofErr w:type="gramStart"/>
      <w:r w:rsidRPr="008043D9">
        <w:rPr>
          <w:rFonts w:ascii="Times New Roman" w:hAnsi="Times New Roman"/>
          <w:sz w:val="28"/>
          <w:szCs w:val="28"/>
        </w:rPr>
        <w:t>Единовременная выплата на оздоровление руководителю осуществляется из средств учреждения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одного оклада работника, если иной размер не размер не установлен законодательными актами или Советом Министров Республики Беларусь.</w:t>
      </w:r>
      <w:proofErr w:type="gramEnd"/>
    </w:p>
    <w:p w:rsidR="00BA32B0" w:rsidRPr="00BA32B0" w:rsidRDefault="00BA32B0" w:rsidP="00BA32B0">
      <w:pPr>
        <w:spacing w:after="0" w:line="240" w:lineRule="auto"/>
        <w:contextualSpacing/>
        <w:jc w:val="center"/>
        <w:rPr>
          <w:rFonts w:ascii="Times New Roman" w:hAnsi="Times New Roman"/>
          <w:sz w:val="28"/>
          <w:szCs w:val="28"/>
        </w:rPr>
      </w:pPr>
      <w:r w:rsidRPr="00BA32B0">
        <w:rPr>
          <w:rFonts w:ascii="Times New Roman" w:hAnsi="Times New Roman"/>
          <w:sz w:val="28"/>
          <w:szCs w:val="28"/>
        </w:rPr>
        <w:t xml:space="preserve">2. </w:t>
      </w:r>
      <w:r w:rsidRPr="00BA32B0">
        <w:rPr>
          <w:rFonts w:ascii="Times New Roman" w:hAnsi="Times New Roman"/>
          <w:color w:val="000000"/>
          <w:kern w:val="24"/>
          <w:sz w:val="28"/>
          <w:szCs w:val="28"/>
        </w:rPr>
        <w:t>Порядок осуществления единовременной выплаты на оздоровление</w:t>
      </w:r>
    </w:p>
    <w:p w:rsidR="00BA32B0" w:rsidRPr="00BA32B0" w:rsidRDefault="00BA32B0" w:rsidP="00BA32B0">
      <w:pPr>
        <w:spacing w:after="0" w:line="240" w:lineRule="auto"/>
        <w:ind w:firstLine="708"/>
        <w:jc w:val="both"/>
        <w:textAlignment w:val="baseline"/>
        <w:rPr>
          <w:rFonts w:ascii="Times New Roman" w:hAnsi="Times New Roman"/>
          <w:color w:val="000000"/>
          <w:kern w:val="24"/>
          <w:sz w:val="28"/>
          <w:szCs w:val="28"/>
          <w:lang w:eastAsia="ru-RU"/>
        </w:rPr>
      </w:pPr>
      <w:r w:rsidRPr="00BA32B0">
        <w:rPr>
          <w:rFonts w:ascii="Times New Roman" w:eastAsia="Calibri" w:hAnsi="Times New Roman"/>
          <w:sz w:val="28"/>
          <w:szCs w:val="28"/>
          <w:lang w:eastAsia="ru-RU"/>
        </w:rPr>
        <w:t xml:space="preserve">2.1. </w:t>
      </w:r>
      <w:r w:rsidRPr="00BA32B0">
        <w:rPr>
          <w:rFonts w:ascii="Times New Roman" w:hAnsi="Times New Roman"/>
          <w:color w:val="000000"/>
          <w:kern w:val="24"/>
          <w:sz w:val="28"/>
          <w:szCs w:val="28"/>
          <w:lang w:eastAsia="ru-RU"/>
        </w:rPr>
        <w:t>Размер оклада работника, от  которого исчисляется единовременная выплата на оздоровление, определяется на день начала трудового отпуска  работника.</w:t>
      </w:r>
    </w:p>
    <w:p w:rsidR="00BA32B0" w:rsidRPr="00BA32B0" w:rsidRDefault="00BA32B0" w:rsidP="00BA32B0">
      <w:pPr>
        <w:spacing w:after="0" w:line="240" w:lineRule="auto"/>
        <w:ind w:firstLine="708"/>
        <w:jc w:val="both"/>
        <w:textAlignment w:val="baseline"/>
        <w:rPr>
          <w:rFonts w:ascii="Times New Roman" w:eastAsia="Calibri" w:hAnsi="Times New Roman"/>
          <w:sz w:val="28"/>
          <w:szCs w:val="28"/>
          <w:lang w:eastAsia="ru-RU"/>
        </w:rPr>
      </w:pPr>
      <w:r w:rsidRPr="00BA32B0">
        <w:rPr>
          <w:rFonts w:ascii="Times New Roman" w:eastAsia="Calibri" w:hAnsi="Times New Roman"/>
          <w:kern w:val="24"/>
          <w:sz w:val="28"/>
          <w:szCs w:val="28"/>
          <w:lang w:eastAsia="ru-RU"/>
        </w:rPr>
        <w:t>2.2. В случае</w:t>
      </w:r>
      <w:proofErr w:type="gramStart"/>
      <w:r w:rsidRPr="00BA32B0">
        <w:rPr>
          <w:rFonts w:ascii="Times New Roman" w:eastAsia="Calibri" w:hAnsi="Times New Roman"/>
          <w:kern w:val="24"/>
          <w:sz w:val="28"/>
          <w:szCs w:val="28"/>
          <w:lang w:eastAsia="ru-RU"/>
        </w:rPr>
        <w:t>,</w:t>
      </w:r>
      <w:proofErr w:type="gramEnd"/>
      <w:r w:rsidRPr="00BA32B0">
        <w:rPr>
          <w:rFonts w:ascii="Times New Roman" w:eastAsia="Calibri" w:hAnsi="Times New Roman"/>
          <w:kern w:val="24"/>
          <w:sz w:val="28"/>
          <w:szCs w:val="28"/>
          <w:lang w:eastAsia="ru-RU"/>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BA32B0" w:rsidRPr="00BA32B0" w:rsidRDefault="00BA32B0" w:rsidP="00BA32B0">
      <w:pPr>
        <w:spacing w:after="0" w:line="240" w:lineRule="auto"/>
        <w:ind w:firstLine="708"/>
        <w:jc w:val="both"/>
        <w:textAlignment w:val="baseline"/>
        <w:rPr>
          <w:rFonts w:ascii="Times New Roman" w:hAnsi="Times New Roman"/>
          <w:color w:val="000000"/>
          <w:kern w:val="24"/>
          <w:sz w:val="28"/>
          <w:szCs w:val="28"/>
          <w:lang w:eastAsia="ru-RU"/>
        </w:rPr>
      </w:pPr>
      <w:r w:rsidRPr="00BA32B0">
        <w:rPr>
          <w:rFonts w:ascii="Times New Roman" w:eastAsia="Calibri" w:hAnsi="Times New Roman"/>
          <w:sz w:val="28"/>
          <w:szCs w:val="28"/>
          <w:lang w:eastAsia="ru-RU"/>
        </w:rPr>
        <w:t xml:space="preserve">2.3. </w:t>
      </w:r>
      <w:r w:rsidRPr="00BA32B0">
        <w:rPr>
          <w:rFonts w:ascii="Times New Roman" w:hAnsi="Times New Roman"/>
          <w:color w:val="000000"/>
          <w:kern w:val="24"/>
          <w:sz w:val="28"/>
          <w:szCs w:val="28"/>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BA32B0" w:rsidRPr="00BA32B0" w:rsidRDefault="00BA32B0" w:rsidP="00BA32B0">
      <w:pPr>
        <w:spacing w:after="0" w:line="240" w:lineRule="auto"/>
        <w:ind w:firstLine="708"/>
        <w:jc w:val="both"/>
        <w:textAlignment w:val="baseline"/>
        <w:rPr>
          <w:rFonts w:ascii="Times New Roman" w:eastAsia="Calibri" w:hAnsi="Times New Roman"/>
          <w:sz w:val="28"/>
          <w:szCs w:val="28"/>
          <w:lang w:eastAsia="ru-RU"/>
        </w:rPr>
      </w:pPr>
      <w:r w:rsidRPr="00BA32B0">
        <w:rPr>
          <w:rFonts w:ascii="Times New Roman" w:hAnsi="Times New Roman"/>
          <w:color w:val="000000"/>
          <w:kern w:val="24"/>
          <w:sz w:val="28"/>
          <w:szCs w:val="28"/>
          <w:lang w:eastAsia="ru-RU"/>
        </w:rPr>
        <w:t>В этом случае размер оклада работника определяется на дату письменного заявления работника.</w:t>
      </w:r>
    </w:p>
    <w:p w:rsidR="00BA32B0" w:rsidRPr="00BA32B0" w:rsidRDefault="00BA32B0" w:rsidP="00BA32B0">
      <w:pPr>
        <w:spacing w:after="0" w:line="240" w:lineRule="auto"/>
        <w:ind w:firstLine="708"/>
        <w:jc w:val="both"/>
        <w:textAlignment w:val="baseline"/>
        <w:rPr>
          <w:rFonts w:ascii="Times New Roman" w:hAnsi="Times New Roman"/>
          <w:color w:val="000000"/>
          <w:kern w:val="24"/>
          <w:sz w:val="28"/>
          <w:szCs w:val="28"/>
          <w:lang w:eastAsia="ru-RU"/>
        </w:rPr>
      </w:pPr>
      <w:r w:rsidRPr="00BA32B0">
        <w:rPr>
          <w:rFonts w:ascii="Times New Roman" w:eastAsia="Calibri" w:hAnsi="Times New Roman"/>
          <w:sz w:val="28"/>
          <w:szCs w:val="28"/>
          <w:lang w:eastAsia="ru-RU"/>
        </w:rPr>
        <w:t xml:space="preserve">2.4. </w:t>
      </w:r>
      <w:proofErr w:type="gramStart"/>
      <w:r w:rsidRPr="00BA32B0">
        <w:rPr>
          <w:rFonts w:ascii="Times New Roman" w:hAnsi="Times New Roman"/>
          <w:color w:val="000000"/>
          <w:kern w:val="24"/>
          <w:sz w:val="28"/>
          <w:szCs w:val="28"/>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BA32B0" w:rsidRPr="00BA32B0" w:rsidRDefault="00BA32B0" w:rsidP="00BA32B0">
      <w:pPr>
        <w:spacing w:after="0" w:line="240" w:lineRule="auto"/>
        <w:ind w:firstLine="708"/>
        <w:jc w:val="both"/>
        <w:textAlignment w:val="baseline"/>
        <w:rPr>
          <w:rFonts w:ascii="Times New Roman" w:eastAsia="Calibri" w:hAnsi="Times New Roman"/>
          <w:sz w:val="28"/>
          <w:szCs w:val="28"/>
          <w:lang w:eastAsia="ru-RU"/>
        </w:rPr>
      </w:pPr>
      <w:r w:rsidRPr="00BA32B0">
        <w:rPr>
          <w:rFonts w:ascii="Times New Roman" w:hAnsi="Times New Roman"/>
          <w:color w:val="000000"/>
          <w:kern w:val="24"/>
          <w:sz w:val="28"/>
          <w:szCs w:val="28"/>
          <w:lang w:eastAsia="ru-RU"/>
        </w:rPr>
        <w:t>2.5.</w:t>
      </w:r>
      <w:r w:rsidRPr="00BA32B0">
        <w:rPr>
          <w:rFonts w:ascii="Times New Roman" w:eastAsia="Calibri" w:hAnsi="Times New Roman"/>
          <w:color w:val="000000"/>
          <w:kern w:val="24"/>
          <w:sz w:val="28"/>
          <w:szCs w:val="28"/>
          <w:lang w:eastAsia="ru-RU"/>
        </w:rPr>
        <w:t xml:space="preserve"> </w:t>
      </w:r>
      <w:r w:rsidRPr="00BA32B0">
        <w:rPr>
          <w:rFonts w:ascii="Times New Roman" w:hAnsi="Times New Roman"/>
          <w:color w:val="000000"/>
          <w:kern w:val="24"/>
          <w:sz w:val="28"/>
          <w:szCs w:val="28"/>
          <w:lang w:eastAsia="ru-RU"/>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BA32B0" w:rsidRPr="00BA32B0" w:rsidRDefault="00BA32B0" w:rsidP="00BA32B0">
      <w:pPr>
        <w:spacing w:after="0" w:line="240" w:lineRule="auto"/>
        <w:ind w:firstLine="708"/>
        <w:jc w:val="both"/>
        <w:textAlignment w:val="baseline"/>
        <w:rPr>
          <w:rFonts w:ascii="Times New Roman" w:eastAsia="Calibri" w:hAnsi="Times New Roman"/>
          <w:sz w:val="28"/>
          <w:szCs w:val="28"/>
          <w:lang w:eastAsia="ru-RU"/>
        </w:rPr>
      </w:pPr>
      <w:r w:rsidRPr="00BA32B0">
        <w:rPr>
          <w:rFonts w:ascii="Times New Roman" w:hAnsi="Times New Roman"/>
          <w:color w:val="000000"/>
          <w:kern w:val="24"/>
          <w:sz w:val="28"/>
          <w:szCs w:val="28"/>
          <w:lang w:eastAsia="ru-RU"/>
        </w:rPr>
        <w:t>Из расчёта  0,5 оклада по 31 декабря 2021 года и одного оклада работника с 1 января 2022, если выплата на оздоровление не производилась по данной должности в текущем календарном году;</w:t>
      </w:r>
    </w:p>
    <w:p w:rsidR="00BA32B0" w:rsidRPr="00BA32B0" w:rsidRDefault="00BA32B0" w:rsidP="00BA32B0">
      <w:pPr>
        <w:spacing w:after="0" w:line="240" w:lineRule="auto"/>
        <w:ind w:firstLine="708"/>
        <w:jc w:val="both"/>
        <w:textAlignment w:val="baseline"/>
        <w:rPr>
          <w:rFonts w:ascii="Times New Roman" w:eastAsia="Calibri" w:hAnsi="Times New Roman"/>
          <w:sz w:val="28"/>
          <w:szCs w:val="28"/>
          <w:lang w:eastAsia="ru-RU"/>
        </w:rPr>
      </w:pPr>
      <w:r w:rsidRPr="00BA32B0">
        <w:rPr>
          <w:rFonts w:ascii="Times New Roman" w:hAnsi="Times New Roman"/>
          <w:color w:val="000000"/>
          <w:kern w:val="24"/>
          <w:sz w:val="28"/>
          <w:szCs w:val="28"/>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BA32B0" w:rsidRPr="00BA32B0" w:rsidRDefault="00BA32B0" w:rsidP="00BA32B0">
      <w:pPr>
        <w:spacing w:after="0" w:line="240" w:lineRule="auto"/>
        <w:ind w:firstLine="708"/>
        <w:jc w:val="both"/>
        <w:textAlignment w:val="baseline"/>
        <w:rPr>
          <w:rFonts w:ascii="Times New Roman" w:hAnsi="Times New Roman"/>
          <w:color w:val="000000"/>
          <w:kern w:val="24"/>
          <w:sz w:val="28"/>
          <w:szCs w:val="28"/>
          <w:lang w:eastAsia="ru-RU"/>
        </w:rPr>
      </w:pPr>
      <w:r w:rsidRPr="00BA32B0">
        <w:rPr>
          <w:rFonts w:ascii="Times New Roman" w:eastAsia="Calibri" w:hAnsi="Times New Roman"/>
          <w:sz w:val="28"/>
          <w:szCs w:val="28"/>
          <w:lang w:eastAsia="ru-RU"/>
        </w:rPr>
        <w:t xml:space="preserve">2.6. </w:t>
      </w:r>
      <w:proofErr w:type="gramStart"/>
      <w:r w:rsidRPr="00BA32B0">
        <w:rPr>
          <w:rFonts w:ascii="Times New Roman" w:hAnsi="Times New Roman"/>
          <w:color w:val="000000"/>
          <w:kern w:val="24"/>
          <w:sz w:val="28"/>
          <w:szCs w:val="28"/>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BA32B0" w:rsidRPr="00BA32B0" w:rsidRDefault="00BA32B0" w:rsidP="00BA32B0">
      <w:pPr>
        <w:spacing w:after="0" w:line="240" w:lineRule="auto"/>
        <w:ind w:firstLine="708"/>
        <w:jc w:val="both"/>
        <w:textAlignment w:val="baseline"/>
        <w:rPr>
          <w:rFonts w:ascii="Times New Roman" w:hAnsi="Times New Roman"/>
          <w:color w:val="000000"/>
          <w:kern w:val="24"/>
          <w:sz w:val="28"/>
          <w:szCs w:val="28"/>
          <w:lang w:eastAsia="ru-RU"/>
        </w:rPr>
      </w:pPr>
      <w:r w:rsidRPr="00BA32B0">
        <w:rPr>
          <w:rFonts w:ascii="Times New Roman" w:eastAsia="Calibri" w:hAnsi="Times New Roman"/>
          <w:sz w:val="28"/>
          <w:szCs w:val="28"/>
          <w:lang w:eastAsia="ru-RU"/>
        </w:rPr>
        <w:t xml:space="preserve">2.7. </w:t>
      </w:r>
      <w:r w:rsidRPr="00BA32B0">
        <w:rPr>
          <w:rFonts w:ascii="Times New Roman" w:hAnsi="Times New Roman"/>
          <w:color w:val="000000"/>
          <w:kern w:val="24"/>
          <w:sz w:val="28"/>
          <w:szCs w:val="28"/>
          <w:lang w:eastAsia="ru-RU"/>
        </w:rPr>
        <w:t xml:space="preserve">При увольнении работника, не использовавшего трудовой отпуск в текущем календарном году, единовременная выплата на оздоровление </w:t>
      </w:r>
      <w:r w:rsidRPr="00BA32B0">
        <w:rPr>
          <w:rFonts w:ascii="Times New Roman" w:hAnsi="Times New Roman"/>
          <w:color w:val="000000"/>
          <w:kern w:val="24"/>
          <w:sz w:val="28"/>
          <w:szCs w:val="28"/>
          <w:lang w:eastAsia="ru-RU"/>
        </w:rPr>
        <w:lastRenderedPageBreak/>
        <w:t>осуществляется пропорционально отработанному времени. В данном случае размер оклада работника определяется на дату приказа об увольнении.</w:t>
      </w:r>
    </w:p>
    <w:p w:rsidR="00BA32B0" w:rsidRPr="00BA32B0" w:rsidRDefault="00BA32B0" w:rsidP="00BA32B0">
      <w:pPr>
        <w:spacing w:after="0" w:line="240" w:lineRule="auto"/>
        <w:ind w:firstLine="708"/>
        <w:jc w:val="both"/>
        <w:textAlignment w:val="baseline"/>
        <w:rPr>
          <w:rFonts w:ascii="Times New Roman" w:eastAsia="Calibri" w:hAnsi="Times New Roman"/>
          <w:sz w:val="28"/>
          <w:szCs w:val="28"/>
          <w:lang w:eastAsia="ru-RU"/>
        </w:rPr>
      </w:pPr>
    </w:p>
    <w:p w:rsidR="005043CE" w:rsidRPr="00035C34" w:rsidRDefault="005043CE" w:rsidP="005043CE">
      <w:pPr>
        <w:spacing w:after="0" w:line="240" w:lineRule="auto"/>
        <w:rPr>
          <w:rFonts w:ascii="Times New Roman" w:hAnsi="Times New Roman"/>
          <w:sz w:val="28"/>
          <w:szCs w:val="28"/>
        </w:rPr>
      </w:pPr>
      <w:r w:rsidRPr="00035C34">
        <w:rPr>
          <w:rFonts w:ascii="Times New Roman" w:hAnsi="Times New Roman"/>
          <w:sz w:val="28"/>
          <w:szCs w:val="28"/>
        </w:rPr>
        <w:t>Одобрено на собрании трудового коллектива</w:t>
      </w:r>
      <w:r w:rsidR="00C941AF">
        <w:rPr>
          <w:rFonts w:ascii="Times New Roman" w:hAnsi="Times New Roman"/>
          <w:sz w:val="28"/>
          <w:szCs w:val="28"/>
        </w:rPr>
        <w:t xml:space="preserve"> </w:t>
      </w:r>
      <w:proofErr w:type="gramStart"/>
      <w:r w:rsidR="00C941AF">
        <w:rPr>
          <w:rFonts w:ascii="Times New Roman" w:hAnsi="Times New Roman"/>
          <w:sz w:val="28"/>
          <w:szCs w:val="28"/>
        </w:rPr>
        <w:t>от</w:t>
      </w:r>
      <w:proofErr w:type="gramEnd"/>
    </w:p>
    <w:p w:rsidR="005043CE" w:rsidRPr="00035C34" w:rsidRDefault="005043CE" w:rsidP="005043CE">
      <w:pPr>
        <w:spacing w:after="0" w:line="240" w:lineRule="auto"/>
        <w:rPr>
          <w:rFonts w:ascii="Times New Roman" w:hAnsi="Times New Roman"/>
          <w:sz w:val="28"/>
          <w:szCs w:val="28"/>
        </w:rPr>
      </w:pPr>
      <w:r w:rsidRPr="00035C34">
        <w:rPr>
          <w:rFonts w:ascii="Times New Roman" w:hAnsi="Times New Roman"/>
          <w:sz w:val="28"/>
          <w:szCs w:val="28"/>
        </w:rPr>
        <w:t>27.05.2022г. протокол № 1</w:t>
      </w:r>
    </w:p>
    <w:p w:rsidR="00801E03" w:rsidRDefault="00801E03" w:rsidP="00116139">
      <w:pPr>
        <w:widowControl w:val="0"/>
        <w:spacing w:after="0" w:line="240" w:lineRule="auto"/>
        <w:jc w:val="both"/>
        <w:rPr>
          <w:rFonts w:ascii="Times New Roman" w:hAnsi="Times New Roman"/>
          <w:color w:val="FF0000"/>
          <w:sz w:val="28"/>
          <w:szCs w:val="28"/>
        </w:rPr>
      </w:pPr>
    </w:p>
    <w:p w:rsidR="005043CE" w:rsidRPr="005043CE" w:rsidRDefault="005043CE" w:rsidP="005043CE">
      <w:pPr>
        <w:autoSpaceDE w:val="0"/>
        <w:autoSpaceDN w:val="0"/>
        <w:spacing w:after="0" w:line="240" w:lineRule="auto"/>
        <w:ind w:left="5672"/>
        <w:jc w:val="both"/>
        <w:rPr>
          <w:rFonts w:ascii="Times New Roman" w:hAnsi="Times New Roman"/>
          <w:sz w:val="24"/>
          <w:szCs w:val="24"/>
          <w:lang w:eastAsia="ru-RU"/>
        </w:rPr>
      </w:pPr>
      <w:r w:rsidRPr="005043CE">
        <w:rPr>
          <w:rFonts w:ascii="Times New Roman" w:hAnsi="Times New Roman"/>
          <w:sz w:val="24"/>
          <w:szCs w:val="24"/>
          <w:lang w:eastAsia="ru-RU"/>
        </w:rPr>
        <w:t xml:space="preserve"> </w:t>
      </w:r>
      <w:r w:rsidR="009B2CD5">
        <w:rPr>
          <w:rFonts w:ascii="Times New Roman" w:hAnsi="Times New Roman"/>
          <w:sz w:val="24"/>
          <w:szCs w:val="24"/>
          <w:lang w:eastAsia="ru-RU"/>
        </w:rPr>
        <w:t xml:space="preserve">                                  </w:t>
      </w:r>
      <w:r w:rsidRPr="005043CE">
        <w:rPr>
          <w:rFonts w:ascii="Times New Roman" w:hAnsi="Times New Roman"/>
          <w:sz w:val="24"/>
          <w:szCs w:val="24"/>
          <w:lang w:eastAsia="ru-RU"/>
        </w:rPr>
        <w:t xml:space="preserve"> </w:t>
      </w:r>
      <w:r w:rsidRPr="005043CE">
        <w:rPr>
          <w:rFonts w:ascii="Times New Roman" w:hAnsi="Times New Roman"/>
          <w:sz w:val="24"/>
          <w:szCs w:val="24"/>
          <w:lang w:val="fr-FR" w:eastAsia="ru-RU"/>
        </w:rPr>
        <w:t>Приложение №</w:t>
      </w:r>
      <w:r w:rsidRPr="005043CE">
        <w:rPr>
          <w:rFonts w:ascii="Times New Roman" w:hAnsi="Times New Roman"/>
          <w:sz w:val="24"/>
          <w:szCs w:val="24"/>
          <w:lang w:eastAsia="ru-RU"/>
        </w:rPr>
        <w:t xml:space="preserve"> 6 </w:t>
      </w:r>
    </w:p>
    <w:p w:rsidR="005043CE" w:rsidRPr="005043CE" w:rsidRDefault="005043CE" w:rsidP="005043CE">
      <w:pPr>
        <w:autoSpaceDE w:val="0"/>
        <w:autoSpaceDN w:val="0"/>
        <w:spacing w:after="0" w:line="240" w:lineRule="auto"/>
        <w:ind w:left="3545" w:firstLine="709"/>
        <w:jc w:val="right"/>
        <w:rPr>
          <w:rFonts w:ascii="Times New Roman" w:hAnsi="Times New Roman"/>
          <w:sz w:val="24"/>
          <w:szCs w:val="24"/>
          <w:lang w:eastAsia="ru-RU"/>
        </w:rPr>
      </w:pPr>
      <w:r w:rsidRPr="005043CE">
        <w:rPr>
          <w:rFonts w:ascii="Times New Roman" w:hAnsi="Times New Roman"/>
          <w:sz w:val="24"/>
          <w:szCs w:val="24"/>
          <w:lang w:val="fr-FR" w:eastAsia="ru-RU"/>
        </w:rPr>
        <w:t>к коллективно</w:t>
      </w:r>
      <w:proofErr w:type="spellStart"/>
      <w:r w:rsidRPr="005043CE">
        <w:rPr>
          <w:rFonts w:ascii="Times New Roman" w:hAnsi="Times New Roman"/>
          <w:sz w:val="24"/>
          <w:szCs w:val="24"/>
          <w:lang w:eastAsia="ru-RU"/>
        </w:rPr>
        <w:t>му</w:t>
      </w:r>
      <w:proofErr w:type="spellEnd"/>
      <w:r w:rsidRPr="005043CE">
        <w:rPr>
          <w:rFonts w:ascii="Times New Roman" w:hAnsi="Times New Roman"/>
          <w:sz w:val="24"/>
          <w:szCs w:val="24"/>
          <w:lang w:val="fr-FR" w:eastAsia="ru-RU"/>
        </w:rPr>
        <w:t xml:space="preserve"> договор</w:t>
      </w:r>
      <w:r w:rsidRPr="005043CE">
        <w:rPr>
          <w:rFonts w:ascii="Times New Roman" w:hAnsi="Times New Roman"/>
          <w:sz w:val="24"/>
          <w:szCs w:val="24"/>
          <w:lang w:eastAsia="ru-RU"/>
        </w:rPr>
        <w:t>у</w:t>
      </w:r>
      <w:r w:rsidRPr="005043CE">
        <w:rPr>
          <w:rFonts w:ascii="Times New Roman" w:hAnsi="Times New Roman"/>
          <w:sz w:val="24"/>
          <w:szCs w:val="24"/>
          <w:lang w:val="fr-FR" w:eastAsia="ru-RU"/>
        </w:rPr>
        <w:t xml:space="preserve"> </w:t>
      </w:r>
    </w:p>
    <w:p w:rsidR="005043CE" w:rsidRPr="005043CE" w:rsidRDefault="005043CE" w:rsidP="005043CE">
      <w:pPr>
        <w:autoSpaceDE w:val="0"/>
        <w:autoSpaceDN w:val="0"/>
        <w:spacing w:after="0" w:line="240" w:lineRule="auto"/>
        <w:ind w:left="3545" w:firstLine="709"/>
        <w:jc w:val="right"/>
        <w:rPr>
          <w:rFonts w:ascii="Times New Roman" w:hAnsi="Times New Roman"/>
          <w:sz w:val="24"/>
          <w:szCs w:val="24"/>
          <w:lang w:eastAsia="ru-RU"/>
        </w:rPr>
      </w:pPr>
    </w:p>
    <w:tbl>
      <w:tblPr>
        <w:tblW w:w="0" w:type="auto"/>
        <w:tblInd w:w="110" w:type="dxa"/>
        <w:tblLayout w:type="fixed"/>
        <w:tblLook w:val="0000" w:firstRow="0" w:lastRow="0" w:firstColumn="0" w:lastColumn="0" w:noHBand="0" w:noVBand="0"/>
      </w:tblPr>
      <w:tblGrid>
        <w:gridCol w:w="5472"/>
        <w:gridCol w:w="3857"/>
      </w:tblGrid>
      <w:tr w:rsidR="009B2CD5" w:rsidRPr="004F72BC" w:rsidTr="009B2CD5">
        <w:trPr>
          <w:trHeight w:val="1818"/>
        </w:trPr>
        <w:tc>
          <w:tcPr>
            <w:tcW w:w="5472" w:type="dxa"/>
          </w:tcPr>
          <w:p w:rsidR="009B2CD5" w:rsidRPr="004F72BC" w:rsidRDefault="009B2CD5" w:rsidP="009B2CD5">
            <w:pPr>
              <w:spacing w:after="0" w:line="280" w:lineRule="exact"/>
              <w:jc w:val="both"/>
              <w:rPr>
                <w:rFonts w:ascii="Times New Roman" w:hAnsi="Times New Roman"/>
                <w:sz w:val="28"/>
                <w:szCs w:val="28"/>
              </w:rPr>
            </w:pP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СОГЛАСОВАНО</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Профсоюзный комитет</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 xml:space="preserve">Постановление  № </w:t>
            </w:r>
            <w:r w:rsidR="00202FB5" w:rsidRPr="004F72BC">
              <w:rPr>
                <w:rFonts w:ascii="Times New Roman" w:hAnsi="Times New Roman"/>
                <w:sz w:val="28"/>
                <w:szCs w:val="28"/>
              </w:rPr>
              <w:t xml:space="preserve">6/15 </w:t>
            </w:r>
            <w:r w:rsidRPr="004F72BC">
              <w:rPr>
                <w:rFonts w:ascii="Times New Roman" w:hAnsi="Times New Roman"/>
                <w:sz w:val="28"/>
                <w:szCs w:val="28"/>
              </w:rPr>
              <w:t>от 27.05.2022</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 xml:space="preserve">Председатель ППО ГУО </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w:t>
            </w:r>
            <w:proofErr w:type="gramStart"/>
            <w:r w:rsidRPr="004F72BC">
              <w:rPr>
                <w:rFonts w:ascii="Times New Roman" w:hAnsi="Times New Roman"/>
                <w:sz w:val="28"/>
                <w:szCs w:val="28"/>
              </w:rPr>
              <w:t>Ясли-сад</w:t>
            </w:r>
            <w:proofErr w:type="gramEnd"/>
            <w:r w:rsidRPr="004F72BC">
              <w:rPr>
                <w:rFonts w:ascii="Times New Roman" w:hAnsi="Times New Roman"/>
                <w:sz w:val="28"/>
                <w:szCs w:val="28"/>
              </w:rPr>
              <w:t xml:space="preserve"> №85  г. Гомеля»</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 xml:space="preserve">                   Т.И. Манкевич</w:t>
            </w:r>
          </w:p>
          <w:p w:rsidR="009B2CD5" w:rsidRPr="004F72BC" w:rsidRDefault="009B2CD5" w:rsidP="009B2CD5">
            <w:pPr>
              <w:spacing w:after="0" w:line="280" w:lineRule="exact"/>
              <w:jc w:val="both"/>
              <w:rPr>
                <w:rFonts w:ascii="Times New Roman" w:hAnsi="Times New Roman"/>
                <w:sz w:val="28"/>
                <w:szCs w:val="28"/>
              </w:rPr>
            </w:pPr>
          </w:p>
        </w:tc>
        <w:tc>
          <w:tcPr>
            <w:tcW w:w="3857" w:type="dxa"/>
          </w:tcPr>
          <w:p w:rsidR="009B2CD5" w:rsidRPr="004F72BC" w:rsidRDefault="009B2CD5" w:rsidP="009B2CD5">
            <w:pPr>
              <w:spacing w:after="0" w:line="280" w:lineRule="exact"/>
              <w:jc w:val="both"/>
              <w:rPr>
                <w:rFonts w:ascii="Times New Roman" w:hAnsi="Times New Roman"/>
                <w:sz w:val="28"/>
                <w:szCs w:val="28"/>
              </w:rPr>
            </w:pP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УТВЕРЖДЕНО</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 xml:space="preserve">Приказ № </w:t>
            </w:r>
            <w:r w:rsidR="00755419">
              <w:rPr>
                <w:rFonts w:ascii="Times New Roman" w:hAnsi="Times New Roman"/>
                <w:sz w:val="28"/>
                <w:szCs w:val="28"/>
              </w:rPr>
              <w:t>69</w:t>
            </w:r>
            <w:r w:rsidRPr="004F72BC">
              <w:rPr>
                <w:rFonts w:ascii="Times New Roman" w:hAnsi="Times New Roman"/>
                <w:sz w:val="28"/>
                <w:szCs w:val="28"/>
              </w:rPr>
              <w:t xml:space="preserve">    от 27.05.2022</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Заведующий  ГУО «</w:t>
            </w:r>
            <w:proofErr w:type="gramStart"/>
            <w:r w:rsidRPr="004F72BC">
              <w:rPr>
                <w:rFonts w:ascii="Times New Roman" w:hAnsi="Times New Roman"/>
                <w:sz w:val="28"/>
                <w:szCs w:val="28"/>
              </w:rPr>
              <w:t>Ясли-сад</w:t>
            </w:r>
            <w:proofErr w:type="gramEnd"/>
            <w:r w:rsidRPr="004F72BC">
              <w:rPr>
                <w:rFonts w:ascii="Times New Roman" w:hAnsi="Times New Roman"/>
                <w:sz w:val="28"/>
                <w:szCs w:val="28"/>
              </w:rPr>
              <w:t xml:space="preserve"> №85  г. Гомеля»</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 xml:space="preserve">                                                     </w:t>
            </w:r>
          </w:p>
          <w:p w:rsidR="009B2CD5" w:rsidRPr="004F72BC" w:rsidRDefault="009B2CD5" w:rsidP="009B2CD5">
            <w:pPr>
              <w:spacing w:after="0" w:line="280" w:lineRule="exact"/>
              <w:jc w:val="both"/>
              <w:rPr>
                <w:rFonts w:ascii="Times New Roman" w:hAnsi="Times New Roman"/>
                <w:sz w:val="28"/>
                <w:szCs w:val="28"/>
              </w:rPr>
            </w:pPr>
            <w:r w:rsidRPr="004F72BC">
              <w:rPr>
                <w:rFonts w:ascii="Times New Roman" w:hAnsi="Times New Roman"/>
                <w:sz w:val="28"/>
                <w:szCs w:val="28"/>
              </w:rPr>
              <w:t xml:space="preserve">                  О.А. Вершинина</w:t>
            </w:r>
          </w:p>
          <w:p w:rsidR="009B2CD5" w:rsidRPr="004F72BC" w:rsidRDefault="009B2CD5" w:rsidP="009B2CD5">
            <w:pPr>
              <w:spacing w:after="0" w:line="280" w:lineRule="exact"/>
              <w:jc w:val="both"/>
              <w:rPr>
                <w:rFonts w:ascii="Times New Roman" w:hAnsi="Times New Roman"/>
                <w:sz w:val="28"/>
                <w:szCs w:val="28"/>
              </w:rPr>
            </w:pPr>
          </w:p>
        </w:tc>
      </w:tr>
    </w:tbl>
    <w:p w:rsidR="005043CE" w:rsidRPr="004F72BC" w:rsidRDefault="005043CE" w:rsidP="00105E24">
      <w:pPr>
        <w:spacing w:after="0" w:line="240" w:lineRule="auto"/>
        <w:jc w:val="center"/>
        <w:rPr>
          <w:rFonts w:ascii="Times New Roman" w:hAnsi="Times New Roman"/>
          <w:sz w:val="28"/>
          <w:szCs w:val="28"/>
          <w:lang w:eastAsia="ru-RU"/>
        </w:rPr>
      </w:pPr>
      <w:r w:rsidRPr="004F72BC">
        <w:rPr>
          <w:rFonts w:ascii="Times New Roman" w:hAnsi="Times New Roman"/>
          <w:sz w:val="28"/>
          <w:szCs w:val="28"/>
          <w:lang w:eastAsia="ru-RU"/>
        </w:rPr>
        <w:t>Мероприятий по обеспечению  охраны труда</w:t>
      </w:r>
    </w:p>
    <w:p w:rsidR="00413C3F" w:rsidRPr="005043CE" w:rsidRDefault="009B2CD5" w:rsidP="00034F2A">
      <w:pPr>
        <w:spacing w:after="0" w:line="240" w:lineRule="auto"/>
        <w:jc w:val="center"/>
        <w:rPr>
          <w:rFonts w:ascii="Times New Roman" w:hAnsi="Times New Roman"/>
          <w:sz w:val="28"/>
          <w:szCs w:val="28"/>
          <w:lang w:eastAsia="ru-RU"/>
        </w:rPr>
      </w:pPr>
      <w:r w:rsidRPr="004F72BC">
        <w:rPr>
          <w:rFonts w:ascii="Times New Roman" w:hAnsi="Times New Roman"/>
          <w:sz w:val="28"/>
          <w:szCs w:val="28"/>
          <w:lang w:eastAsia="ru-RU"/>
        </w:rPr>
        <w:t xml:space="preserve">   в  ГУО ДУ я\с № 85 на 2022</w:t>
      </w:r>
      <w:r w:rsidR="005043CE" w:rsidRPr="004F72BC">
        <w:rPr>
          <w:rFonts w:ascii="Times New Roman" w:hAnsi="Times New Roman"/>
          <w:sz w:val="28"/>
          <w:szCs w:val="28"/>
          <w:lang w:eastAsia="ru-RU"/>
        </w:rPr>
        <w:t>-202</w:t>
      </w:r>
      <w:r w:rsidRPr="004F72BC">
        <w:rPr>
          <w:rFonts w:ascii="Times New Roman" w:hAnsi="Times New Roman"/>
          <w:sz w:val="28"/>
          <w:szCs w:val="28"/>
          <w:lang w:eastAsia="ru-RU"/>
        </w:rPr>
        <w:t>5</w:t>
      </w:r>
      <w:r w:rsidR="00105E24" w:rsidRPr="004F72BC">
        <w:rPr>
          <w:rFonts w:ascii="Times New Roman" w:hAnsi="Times New Roman"/>
          <w:sz w:val="28"/>
          <w:szCs w:val="28"/>
          <w:lang w:eastAsia="ru-RU"/>
        </w:rPr>
        <w:t>гг.</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1985"/>
        <w:gridCol w:w="1701"/>
        <w:gridCol w:w="3118"/>
      </w:tblGrid>
      <w:tr w:rsidR="00105E24" w:rsidRPr="00105E24" w:rsidTr="00132F8B">
        <w:trPr>
          <w:trHeight w:val="1526"/>
        </w:trPr>
        <w:tc>
          <w:tcPr>
            <w:tcW w:w="709" w:type="dxa"/>
            <w:vAlign w:val="center"/>
          </w:tcPr>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eastAsia="ru-RU"/>
              </w:rPr>
              <w:t xml:space="preserve">№ </w:t>
            </w:r>
            <w:proofErr w:type="gramStart"/>
            <w:r w:rsidRPr="00105E24">
              <w:rPr>
                <w:rFonts w:ascii="Times New Roman" w:hAnsi="Times New Roman"/>
                <w:sz w:val="24"/>
                <w:szCs w:val="24"/>
                <w:lang w:eastAsia="ru-RU"/>
              </w:rPr>
              <w:t>п</w:t>
            </w:r>
            <w:proofErr w:type="gramEnd"/>
            <w:r w:rsidRPr="00105E24">
              <w:rPr>
                <w:rFonts w:ascii="Times New Roman" w:hAnsi="Times New Roman"/>
                <w:sz w:val="24"/>
                <w:szCs w:val="24"/>
                <w:lang w:eastAsia="ru-RU"/>
              </w:rPr>
              <w:t>/п</w:t>
            </w:r>
          </w:p>
        </w:tc>
        <w:tc>
          <w:tcPr>
            <w:tcW w:w="2693" w:type="dxa"/>
            <w:vAlign w:val="center"/>
          </w:tcPr>
          <w:p w:rsidR="00105E24" w:rsidRPr="00105E24" w:rsidRDefault="00105E24" w:rsidP="00105E24">
            <w:pPr>
              <w:spacing w:after="0" w:line="240" w:lineRule="auto"/>
              <w:jc w:val="center"/>
              <w:rPr>
                <w:rFonts w:ascii="Times New Roman" w:eastAsia="Calibri" w:hAnsi="Times New Roman"/>
                <w:sz w:val="24"/>
                <w:szCs w:val="24"/>
              </w:rPr>
            </w:pPr>
            <w:r w:rsidRPr="00105E24">
              <w:rPr>
                <w:rFonts w:ascii="Times New Roman" w:eastAsia="Calibri" w:hAnsi="Times New Roman"/>
                <w:sz w:val="24"/>
                <w:szCs w:val="24"/>
              </w:rPr>
              <w:t>Наименование (содержание) мероприятий по охране труда</w:t>
            </w:r>
          </w:p>
        </w:tc>
        <w:tc>
          <w:tcPr>
            <w:tcW w:w="1985" w:type="dxa"/>
          </w:tcPr>
          <w:p w:rsidR="00105E24" w:rsidRPr="00105E24" w:rsidRDefault="00105E24" w:rsidP="00105E24">
            <w:pPr>
              <w:keepNext/>
              <w:keepLines/>
              <w:spacing w:before="200" w:after="0"/>
              <w:jc w:val="center"/>
              <w:outlineLvl w:val="1"/>
              <w:rPr>
                <w:rFonts w:ascii="Times New Roman" w:hAnsi="Times New Roman"/>
                <w:bCs/>
                <w:sz w:val="24"/>
                <w:szCs w:val="24"/>
              </w:rPr>
            </w:pPr>
            <w:r w:rsidRPr="00105E24">
              <w:rPr>
                <w:rFonts w:ascii="Times New Roman" w:hAnsi="Times New Roman"/>
                <w:bCs/>
                <w:sz w:val="24"/>
                <w:szCs w:val="24"/>
              </w:rPr>
              <w:t>Сроки выполнения мероприятий</w:t>
            </w:r>
          </w:p>
          <w:p w:rsidR="00105E24" w:rsidRPr="00105E24" w:rsidRDefault="00105E24" w:rsidP="00105E24">
            <w:pPr>
              <w:rPr>
                <w:rFonts w:ascii="Times New Roman" w:hAnsi="Times New Roman"/>
                <w:b/>
                <w:sz w:val="24"/>
                <w:szCs w:val="24"/>
              </w:rPr>
            </w:pPr>
          </w:p>
        </w:tc>
        <w:tc>
          <w:tcPr>
            <w:tcW w:w="1701" w:type="dxa"/>
          </w:tcPr>
          <w:p w:rsidR="00105E24" w:rsidRPr="00105E24" w:rsidRDefault="00105E24" w:rsidP="00105E24">
            <w:pPr>
              <w:spacing w:after="0" w:line="240" w:lineRule="auto"/>
              <w:jc w:val="center"/>
              <w:rPr>
                <w:rFonts w:ascii="Times New Roman" w:eastAsia="Calibri" w:hAnsi="Times New Roman"/>
                <w:sz w:val="24"/>
                <w:szCs w:val="24"/>
              </w:rPr>
            </w:pPr>
          </w:p>
          <w:p w:rsidR="00105E24" w:rsidRPr="00105E24" w:rsidRDefault="00105E24" w:rsidP="00105E24">
            <w:pPr>
              <w:spacing w:after="0" w:line="240" w:lineRule="auto"/>
              <w:jc w:val="center"/>
              <w:rPr>
                <w:rFonts w:ascii="Times New Roman" w:eastAsia="Calibri" w:hAnsi="Times New Roman"/>
                <w:b/>
                <w:sz w:val="24"/>
                <w:szCs w:val="24"/>
              </w:rPr>
            </w:pPr>
            <w:r w:rsidRPr="00105E24">
              <w:rPr>
                <w:rFonts w:ascii="Times New Roman" w:eastAsia="Calibri" w:hAnsi="Times New Roman"/>
                <w:sz w:val="24"/>
                <w:szCs w:val="24"/>
              </w:rPr>
              <w:t>Стоимость выполнения</w:t>
            </w:r>
          </w:p>
          <w:p w:rsidR="00105E24" w:rsidRPr="00105E24" w:rsidRDefault="00105E24" w:rsidP="00105E24">
            <w:pPr>
              <w:spacing w:after="0" w:line="240" w:lineRule="auto"/>
              <w:jc w:val="center"/>
              <w:rPr>
                <w:rFonts w:ascii="Times New Roman" w:eastAsia="Calibri" w:hAnsi="Times New Roman"/>
                <w:b/>
                <w:sz w:val="24"/>
                <w:szCs w:val="24"/>
              </w:rPr>
            </w:pPr>
            <w:r w:rsidRPr="00105E24">
              <w:rPr>
                <w:rFonts w:ascii="Times New Roman" w:eastAsia="Calibri" w:hAnsi="Times New Roman"/>
                <w:sz w:val="24"/>
                <w:szCs w:val="24"/>
              </w:rPr>
              <w:t xml:space="preserve">мероприятий, </w:t>
            </w:r>
            <w:proofErr w:type="spellStart"/>
            <w:r w:rsidRPr="00105E24">
              <w:rPr>
                <w:rFonts w:ascii="Times New Roman" w:eastAsia="Calibri" w:hAnsi="Times New Roman"/>
                <w:sz w:val="24"/>
                <w:szCs w:val="24"/>
              </w:rPr>
              <w:t>тыс</w:t>
            </w:r>
            <w:proofErr w:type="gramStart"/>
            <w:r w:rsidRPr="00105E24">
              <w:rPr>
                <w:rFonts w:ascii="Times New Roman" w:eastAsia="Calibri" w:hAnsi="Times New Roman"/>
                <w:sz w:val="24"/>
                <w:szCs w:val="24"/>
              </w:rPr>
              <w:t>.р</w:t>
            </w:r>
            <w:proofErr w:type="gramEnd"/>
            <w:r w:rsidRPr="00105E24">
              <w:rPr>
                <w:rFonts w:ascii="Times New Roman" w:eastAsia="Calibri" w:hAnsi="Times New Roman"/>
                <w:sz w:val="24"/>
                <w:szCs w:val="24"/>
              </w:rPr>
              <w:t>уб</w:t>
            </w:r>
            <w:proofErr w:type="spellEnd"/>
            <w:r w:rsidRPr="00105E24">
              <w:rPr>
                <w:rFonts w:ascii="Times New Roman" w:eastAsia="Calibri" w:hAnsi="Times New Roman"/>
                <w:sz w:val="24"/>
                <w:szCs w:val="24"/>
              </w:rPr>
              <w:t>.</w:t>
            </w:r>
          </w:p>
          <w:p w:rsidR="00105E24" w:rsidRPr="00105E24" w:rsidRDefault="00105E24" w:rsidP="00105E24">
            <w:pPr>
              <w:jc w:val="center"/>
              <w:rPr>
                <w:rFonts w:ascii="Times New Roman" w:hAnsi="Times New Roman"/>
                <w:b/>
                <w:sz w:val="24"/>
                <w:szCs w:val="24"/>
              </w:rPr>
            </w:pPr>
          </w:p>
        </w:tc>
        <w:tc>
          <w:tcPr>
            <w:tcW w:w="3118" w:type="dxa"/>
            <w:vAlign w:val="center"/>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Ответственные</w:t>
            </w:r>
          </w:p>
          <w:p w:rsidR="00105E24" w:rsidRPr="00105E24" w:rsidRDefault="00105E24" w:rsidP="00105E24">
            <w:pPr>
              <w:spacing w:after="0" w:line="240" w:lineRule="auto"/>
              <w:ind w:left="-533" w:firstLine="533"/>
              <w:jc w:val="right"/>
              <w:rPr>
                <w:rFonts w:ascii="Times New Roman" w:hAnsi="Times New Roman"/>
                <w:sz w:val="24"/>
                <w:szCs w:val="24"/>
                <w:lang w:val="fr-FR" w:eastAsia="ru-RU"/>
              </w:rPr>
            </w:pPr>
            <w:r w:rsidRPr="00105E24">
              <w:rPr>
                <w:rFonts w:ascii="Times New Roman" w:hAnsi="Times New Roman"/>
                <w:sz w:val="24"/>
                <w:szCs w:val="24"/>
                <w:lang w:val="fr-FR" w:eastAsia="ru-RU"/>
              </w:rPr>
              <w:t>за</w:t>
            </w:r>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выполнение</w:t>
            </w:r>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мероприятий</w:t>
            </w:r>
          </w:p>
        </w:tc>
      </w:tr>
      <w:tr w:rsidR="00105E24" w:rsidRPr="00105E24" w:rsidTr="00132F8B">
        <w:tc>
          <w:tcPr>
            <w:tcW w:w="709"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eastAsia="Calibri" w:hAnsi="Times New Roman"/>
                <w:sz w:val="24"/>
                <w:szCs w:val="24"/>
                <w:lang w:eastAsia="ru-RU"/>
              </w:rPr>
              <w:t>1.</w:t>
            </w:r>
          </w:p>
        </w:tc>
        <w:tc>
          <w:tcPr>
            <w:tcW w:w="2693" w:type="dxa"/>
          </w:tcPr>
          <w:p w:rsidR="00105E24" w:rsidRPr="00105E24" w:rsidRDefault="00105E24" w:rsidP="00105E24">
            <w:pPr>
              <w:spacing w:after="0" w:line="240" w:lineRule="auto"/>
              <w:rPr>
                <w:rFonts w:ascii="Times New Roman" w:hAnsi="Times New Roman"/>
                <w:sz w:val="24"/>
                <w:szCs w:val="24"/>
                <w:lang w:eastAsia="ru-RU"/>
              </w:rPr>
            </w:pPr>
            <w:r w:rsidRPr="00105E24">
              <w:rPr>
                <w:rFonts w:ascii="Times New Roman" w:hAnsi="Times New Roman"/>
                <w:sz w:val="24"/>
                <w:szCs w:val="24"/>
                <w:lang w:val="fr-FR" w:eastAsia="ru-RU"/>
              </w:rPr>
              <w:t>Проведение совещаний по охране труда с подведением итогов за год</w:t>
            </w:r>
          </w:p>
        </w:tc>
        <w:tc>
          <w:tcPr>
            <w:tcW w:w="1985"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Я</w:t>
            </w:r>
            <w:r w:rsidRPr="00105E24">
              <w:rPr>
                <w:rFonts w:ascii="Times New Roman" w:hAnsi="Times New Roman"/>
                <w:sz w:val="24"/>
                <w:szCs w:val="24"/>
                <w:lang w:val="fr-FR" w:eastAsia="ru-RU"/>
              </w:rPr>
              <w:t>нварь,</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ежегодно</w:t>
            </w:r>
          </w:p>
          <w:p w:rsidR="00105E24" w:rsidRPr="00105E24" w:rsidRDefault="00105E24" w:rsidP="00105E24">
            <w:pPr>
              <w:spacing w:after="0" w:line="240" w:lineRule="auto"/>
              <w:jc w:val="center"/>
              <w:rPr>
                <w:rFonts w:eastAsia="Calibri"/>
                <w:sz w:val="24"/>
                <w:szCs w:val="24"/>
              </w:rPr>
            </w:pP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Заведующ</w:t>
            </w:r>
            <w:proofErr w:type="spellStart"/>
            <w:r w:rsidRPr="00105E24">
              <w:rPr>
                <w:rFonts w:ascii="Times New Roman" w:hAnsi="Times New Roman"/>
                <w:sz w:val="24"/>
                <w:szCs w:val="24"/>
                <w:lang w:eastAsia="ru-RU"/>
              </w:rPr>
              <w:t>ий</w:t>
            </w:r>
            <w:proofErr w:type="spellEnd"/>
            <w:r w:rsidRPr="00105E24">
              <w:rPr>
                <w:rFonts w:ascii="Times New Roman" w:hAnsi="Times New Roman"/>
                <w:sz w:val="24"/>
                <w:szCs w:val="24"/>
                <w:lang w:val="fr-FR" w:eastAsia="ru-RU"/>
              </w:rPr>
              <w:t>,</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общественная</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комиссия по ОТ</w:t>
            </w:r>
            <w:r w:rsidRPr="00105E24">
              <w:rPr>
                <w:rFonts w:ascii="Times New Roman" w:hAnsi="Times New Roman"/>
                <w:sz w:val="24"/>
                <w:szCs w:val="24"/>
                <w:lang w:eastAsia="ru-RU"/>
              </w:rPr>
              <w:t>,</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 хозяйством</w:t>
            </w:r>
          </w:p>
        </w:tc>
      </w:tr>
      <w:tr w:rsidR="00105E24" w:rsidRPr="00105E24" w:rsidTr="00132F8B">
        <w:tc>
          <w:tcPr>
            <w:tcW w:w="709"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eastAsia="Calibri" w:hAnsi="Times New Roman"/>
                <w:sz w:val="24"/>
                <w:szCs w:val="24"/>
                <w:lang w:eastAsia="ru-RU"/>
              </w:rPr>
              <w:t>2.</w:t>
            </w:r>
          </w:p>
        </w:tc>
        <w:tc>
          <w:tcPr>
            <w:tcW w:w="2693" w:type="dxa"/>
          </w:tcPr>
          <w:p w:rsidR="00105E24" w:rsidRPr="00105E24" w:rsidRDefault="00105E24" w:rsidP="00105E24">
            <w:pPr>
              <w:spacing w:after="0" w:line="240" w:lineRule="auto"/>
              <w:rPr>
                <w:rFonts w:ascii="Times New Roman" w:hAnsi="Times New Roman"/>
                <w:sz w:val="24"/>
                <w:szCs w:val="24"/>
                <w:lang w:eastAsia="ru-RU"/>
              </w:rPr>
            </w:pPr>
            <w:r w:rsidRPr="00105E24">
              <w:rPr>
                <w:rFonts w:ascii="Times New Roman" w:hAnsi="Times New Roman"/>
                <w:sz w:val="24"/>
                <w:szCs w:val="24"/>
                <w:lang w:val="fr-FR" w:eastAsia="ru-RU"/>
              </w:rPr>
              <w:t>Прове</w:t>
            </w:r>
            <w:proofErr w:type="spellStart"/>
            <w:r w:rsidRPr="00105E24">
              <w:rPr>
                <w:rFonts w:ascii="Times New Roman" w:hAnsi="Times New Roman"/>
                <w:sz w:val="24"/>
                <w:szCs w:val="24"/>
                <w:lang w:eastAsia="ru-RU"/>
              </w:rPr>
              <w:t>дение</w:t>
            </w:r>
            <w:proofErr w:type="spellEnd"/>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профилактически</w:t>
            </w:r>
            <w:r w:rsidRPr="00105E24">
              <w:rPr>
                <w:rFonts w:ascii="Times New Roman" w:hAnsi="Times New Roman"/>
                <w:sz w:val="24"/>
                <w:szCs w:val="24"/>
                <w:lang w:eastAsia="ru-RU"/>
              </w:rPr>
              <w:t>х</w:t>
            </w:r>
            <w:r w:rsidRPr="00105E24">
              <w:rPr>
                <w:rFonts w:ascii="Times New Roman" w:hAnsi="Times New Roman"/>
                <w:sz w:val="24"/>
                <w:szCs w:val="24"/>
                <w:lang w:val="fr-FR" w:eastAsia="ru-RU"/>
              </w:rPr>
              <w:t xml:space="preserve"> осмотр</w:t>
            </w:r>
            <w:proofErr w:type="spellStart"/>
            <w:r w:rsidRPr="00105E24">
              <w:rPr>
                <w:rFonts w:ascii="Times New Roman" w:hAnsi="Times New Roman"/>
                <w:sz w:val="24"/>
                <w:szCs w:val="24"/>
                <w:lang w:eastAsia="ru-RU"/>
              </w:rPr>
              <w:t>ов</w:t>
            </w:r>
            <w:proofErr w:type="spellEnd"/>
            <w:r w:rsidRPr="00105E24">
              <w:rPr>
                <w:rFonts w:ascii="Times New Roman" w:hAnsi="Times New Roman"/>
                <w:sz w:val="24"/>
                <w:szCs w:val="24"/>
                <w:lang w:val="fr-FR" w:eastAsia="ru-RU"/>
              </w:rPr>
              <w:t xml:space="preserve"> электрооборудования всех кабинетов, групп, залов, прачки, кухни</w:t>
            </w:r>
          </w:p>
        </w:tc>
        <w:tc>
          <w:tcPr>
            <w:tcW w:w="1985" w:type="dxa"/>
          </w:tcPr>
          <w:p w:rsidR="00105E24" w:rsidRPr="00105E24" w:rsidRDefault="00105E24" w:rsidP="00105E24">
            <w:pPr>
              <w:spacing w:after="0" w:line="240" w:lineRule="auto"/>
              <w:jc w:val="center"/>
              <w:rPr>
                <w:rFonts w:ascii="Times New Roman" w:eastAsia="Calibri" w:hAnsi="Times New Roman"/>
                <w:sz w:val="24"/>
                <w:szCs w:val="24"/>
              </w:rPr>
            </w:pPr>
            <w:r w:rsidRPr="00105E24">
              <w:rPr>
                <w:rFonts w:ascii="Times New Roman" w:eastAsia="Calibri" w:hAnsi="Times New Roman"/>
                <w:sz w:val="24"/>
                <w:szCs w:val="24"/>
              </w:rPr>
              <w:t>В</w:t>
            </w:r>
          </w:p>
          <w:p w:rsidR="00105E24" w:rsidRPr="00105E24" w:rsidRDefault="00105E24" w:rsidP="00105E24">
            <w:pPr>
              <w:spacing w:after="0" w:line="240" w:lineRule="auto"/>
              <w:jc w:val="center"/>
              <w:rPr>
                <w:rFonts w:ascii="Times New Roman" w:eastAsia="Calibri" w:hAnsi="Times New Roman"/>
                <w:sz w:val="24"/>
                <w:szCs w:val="24"/>
              </w:rPr>
            </w:pPr>
            <w:proofErr w:type="gramStart"/>
            <w:r w:rsidRPr="00105E24">
              <w:rPr>
                <w:rFonts w:ascii="Times New Roman" w:eastAsia="Calibri" w:hAnsi="Times New Roman"/>
                <w:sz w:val="24"/>
                <w:szCs w:val="24"/>
              </w:rPr>
              <w:t>установленные</w:t>
            </w:r>
            <w:proofErr w:type="gramEnd"/>
            <w:r w:rsidRPr="00105E24">
              <w:rPr>
                <w:rFonts w:ascii="Times New Roman" w:eastAsia="Calibri" w:hAnsi="Times New Roman"/>
                <w:sz w:val="24"/>
                <w:szCs w:val="24"/>
              </w:rPr>
              <w:t xml:space="preserve"> </w:t>
            </w:r>
          </w:p>
          <w:p w:rsidR="00105E24" w:rsidRPr="00105E24" w:rsidRDefault="00105E24" w:rsidP="00105E24">
            <w:pPr>
              <w:spacing w:after="0" w:line="240" w:lineRule="auto"/>
              <w:jc w:val="center"/>
              <w:rPr>
                <w:rFonts w:eastAsia="Calibri"/>
                <w:sz w:val="24"/>
                <w:szCs w:val="24"/>
              </w:rPr>
            </w:pPr>
            <w:r w:rsidRPr="00105E24">
              <w:rPr>
                <w:rFonts w:ascii="Times New Roman" w:eastAsia="Calibri" w:hAnsi="Times New Roman"/>
                <w:sz w:val="24"/>
                <w:szCs w:val="24"/>
              </w:rPr>
              <w:t>сроки</w:t>
            </w: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комиссия по ОТ</w:t>
            </w:r>
            <w:r w:rsidRPr="00105E24">
              <w:rPr>
                <w:rFonts w:ascii="Times New Roman" w:hAnsi="Times New Roman"/>
                <w:sz w:val="24"/>
                <w:szCs w:val="24"/>
                <w:lang w:eastAsia="ru-RU"/>
              </w:rPr>
              <w:t>,</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 хозяйством,</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рабочий по комплексному обслуживанию и ремонту зданий и сооружений (электрик)</w:t>
            </w:r>
          </w:p>
        </w:tc>
      </w:tr>
      <w:tr w:rsidR="00105E24" w:rsidRPr="00105E24" w:rsidTr="00132F8B">
        <w:trPr>
          <w:trHeight w:val="1761"/>
        </w:trPr>
        <w:tc>
          <w:tcPr>
            <w:tcW w:w="709"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eastAsia="Calibri" w:hAnsi="Times New Roman"/>
                <w:sz w:val="24"/>
                <w:szCs w:val="24"/>
                <w:lang w:eastAsia="ru-RU"/>
              </w:rPr>
              <w:t>3.</w:t>
            </w:r>
          </w:p>
        </w:tc>
        <w:tc>
          <w:tcPr>
            <w:tcW w:w="2693" w:type="dxa"/>
          </w:tcPr>
          <w:p w:rsidR="00105E24" w:rsidRPr="00105E24" w:rsidRDefault="00105E24" w:rsidP="00105E24">
            <w:pPr>
              <w:spacing w:after="0" w:line="240" w:lineRule="auto"/>
              <w:rPr>
                <w:rFonts w:ascii="Times New Roman" w:hAnsi="Times New Roman"/>
                <w:sz w:val="24"/>
                <w:szCs w:val="24"/>
                <w:lang w:val="fr-FR" w:eastAsia="ru-RU"/>
              </w:rPr>
            </w:pPr>
            <w:r w:rsidRPr="00105E24">
              <w:rPr>
                <w:rFonts w:ascii="Times New Roman" w:hAnsi="Times New Roman"/>
                <w:sz w:val="24"/>
                <w:szCs w:val="24"/>
                <w:lang w:val="fr-FR" w:eastAsia="ru-RU"/>
              </w:rPr>
              <w:t>Обеспеч</w:t>
            </w:r>
            <w:proofErr w:type="spellStart"/>
            <w:r w:rsidRPr="00105E24">
              <w:rPr>
                <w:rFonts w:ascii="Times New Roman" w:hAnsi="Times New Roman"/>
                <w:sz w:val="24"/>
                <w:szCs w:val="24"/>
                <w:lang w:eastAsia="ru-RU"/>
              </w:rPr>
              <w:t>ение</w:t>
            </w:r>
            <w:proofErr w:type="spellEnd"/>
            <w:r w:rsidRPr="00105E24">
              <w:rPr>
                <w:rFonts w:ascii="Times New Roman" w:hAnsi="Times New Roman"/>
                <w:sz w:val="24"/>
                <w:szCs w:val="24"/>
                <w:lang w:val="fr-FR" w:eastAsia="ru-RU"/>
              </w:rPr>
              <w:t xml:space="preserve"> наличи</w:t>
            </w:r>
            <w:r w:rsidRPr="00105E24">
              <w:rPr>
                <w:rFonts w:ascii="Times New Roman" w:hAnsi="Times New Roman"/>
                <w:sz w:val="24"/>
                <w:szCs w:val="24"/>
                <w:lang w:eastAsia="ru-RU"/>
              </w:rPr>
              <w:t>я</w:t>
            </w:r>
            <w:r w:rsidRPr="00105E24">
              <w:rPr>
                <w:rFonts w:ascii="Times New Roman" w:hAnsi="Times New Roman"/>
                <w:sz w:val="24"/>
                <w:szCs w:val="24"/>
                <w:lang w:val="fr-FR" w:eastAsia="ru-RU"/>
              </w:rPr>
              <w:t xml:space="preserve"> инструкций по охране труда, своевременн</w:t>
            </w:r>
            <w:r w:rsidRPr="00105E24">
              <w:rPr>
                <w:rFonts w:ascii="Times New Roman" w:hAnsi="Times New Roman"/>
                <w:sz w:val="24"/>
                <w:szCs w:val="24"/>
                <w:lang w:eastAsia="ru-RU"/>
              </w:rPr>
              <w:t xml:space="preserve">ого </w:t>
            </w:r>
            <w:r w:rsidRPr="00105E24">
              <w:rPr>
                <w:rFonts w:ascii="Times New Roman" w:hAnsi="Times New Roman"/>
                <w:sz w:val="24"/>
                <w:szCs w:val="24"/>
                <w:lang w:val="fr-FR" w:eastAsia="ru-RU"/>
              </w:rPr>
              <w:t xml:space="preserve"> их пересмотр</w:t>
            </w:r>
            <w:r w:rsidRPr="00105E24">
              <w:rPr>
                <w:rFonts w:ascii="Times New Roman" w:hAnsi="Times New Roman"/>
                <w:sz w:val="24"/>
                <w:szCs w:val="24"/>
                <w:lang w:eastAsia="ru-RU"/>
              </w:rPr>
              <w:t>а</w:t>
            </w:r>
            <w:r w:rsidRPr="00105E24">
              <w:rPr>
                <w:rFonts w:ascii="Times New Roman" w:hAnsi="Times New Roman"/>
                <w:sz w:val="24"/>
                <w:szCs w:val="24"/>
                <w:lang w:val="fr-FR" w:eastAsia="ru-RU"/>
              </w:rPr>
              <w:t>, согласование и утверждение в установленном порядке</w:t>
            </w:r>
          </w:p>
        </w:tc>
        <w:tc>
          <w:tcPr>
            <w:tcW w:w="1985" w:type="dxa"/>
          </w:tcPr>
          <w:p w:rsidR="00105E24" w:rsidRPr="00105E24" w:rsidRDefault="00105E24" w:rsidP="00105E24">
            <w:pPr>
              <w:ind w:left="176"/>
              <w:jc w:val="center"/>
              <w:rPr>
                <w:rFonts w:ascii="Times New Roman" w:hAnsi="Times New Roman"/>
                <w:sz w:val="24"/>
                <w:szCs w:val="24"/>
              </w:rPr>
            </w:pPr>
            <w:r w:rsidRPr="00105E24">
              <w:rPr>
                <w:rFonts w:ascii="Times New Roman" w:hAnsi="Times New Roman"/>
                <w:sz w:val="24"/>
                <w:szCs w:val="24"/>
              </w:rPr>
              <w:t>Постоянно</w:t>
            </w:r>
          </w:p>
        </w:tc>
        <w:tc>
          <w:tcPr>
            <w:tcW w:w="1701" w:type="dxa"/>
          </w:tcPr>
          <w:p w:rsidR="00105E24" w:rsidRPr="00105E24" w:rsidRDefault="00105E24" w:rsidP="00105E24">
            <w:pPr>
              <w:ind w:left="34"/>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хозяйством,</w:t>
            </w:r>
          </w:p>
          <w:p w:rsidR="00105E24" w:rsidRPr="00105E24" w:rsidRDefault="00105E24" w:rsidP="00105E24">
            <w:pPr>
              <w:spacing w:after="0" w:line="240" w:lineRule="auto"/>
              <w:jc w:val="center"/>
              <w:rPr>
                <w:rFonts w:ascii="Times New Roman" w:hAnsi="Times New Roman"/>
                <w:sz w:val="24"/>
                <w:szCs w:val="24"/>
                <w:lang w:val="fr-FR" w:eastAsia="ru-RU"/>
              </w:rPr>
            </w:pPr>
            <w:r w:rsidRPr="00105E24">
              <w:rPr>
                <w:rFonts w:ascii="Times New Roman" w:hAnsi="Times New Roman"/>
                <w:sz w:val="24"/>
                <w:szCs w:val="24"/>
                <w:lang w:eastAsia="ru-RU"/>
              </w:rPr>
              <w:t xml:space="preserve">общественный инспектор </w:t>
            </w:r>
            <w:proofErr w:type="gramStart"/>
            <w:r w:rsidRPr="00105E24">
              <w:rPr>
                <w:rFonts w:ascii="Times New Roman" w:hAnsi="Times New Roman"/>
                <w:sz w:val="24"/>
                <w:szCs w:val="24"/>
                <w:lang w:eastAsia="ru-RU"/>
              </w:rPr>
              <w:t>по</w:t>
            </w:r>
            <w:proofErr w:type="gramEnd"/>
            <w:r w:rsidRPr="00105E24">
              <w:rPr>
                <w:rFonts w:ascii="Times New Roman" w:hAnsi="Times New Roman"/>
                <w:sz w:val="24"/>
                <w:szCs w:val="24"/>
                <w:lang w:eastAsia="ru-RU"/>
              </w:rPr>
              <w:t xml:space="preserve"> ОТ</w:t>
            </w:r>
          </w:p>
        </w:tc>
      </w:tr>
      <w:tr w:rsidR="00105E24" w:rsidRPr="00105E24" w:rsidTr="00132F8B">
        <w:trPr>
          <w:trHeight w:val="2511"/>
        </w:trPr>
        <w:tc>
          <w:tcPr>
            <w:tcW w:w="709" w:type="dxa"/>
          </w:tcPr>
          <w:p w:rsidR="00105E24" w:rsidRPr="00105E24" w:rsidRDefault="00105E24" w:rsidP="00105E24">
            <w:pPr>
              <w:jc w:val="center"/>
              <w:rPr>
                <w:rFonts w:ascii="Times New Roman" w:hAnsi="Times New Roman"/>
                <w:sz w:val="24"/>
                <w:szCs w:val="24"/>
                <w:lang w:eastAsia="ru-RU"/>
              </w:rPr>
            </w:pPr>
            <w:r w:rsidRPr="00105E24">
              <w:rPr>
                <w:rFonts w:ascii="Times New Roman" w:hAnsi="Times New Roman"/>
                <w:sz w:val="24"/>
                <w:szCs w:val="24"/>
                <w:lang w:eastAsia="ru-RU"/>
              </w:rPr>
              <w:lastRenderedPageBreak/>
              <w:t>4.</w:t>
            </w:r>
          </w:p>
        </w:tc>
        <w:tc>
          <w:tcPr>
            <w:tcW w:w="2693" w:type="dxa"/>
          </w:tcPr>
          <w:p w:rsidR="00105E24" w:rsidRPr="00105E24" w:rsidRDefault="00105E24" w:rsidP="00105E24">
            <w:pPr>
              <w:spacing w:after="0" w:line="240" w:lineRule="auto"/>
              <w:rPr>
                <w:rFonts w:ascii="Times New Roman" w:eastAsia="Calibri" w:hAnsi="Times New Roman"/>
                <w:sz w:val="24"/>
                <w:szCs w:val="24"/>
                <w:lang w:eastAsia="ru-RU"/>
              </w:rPr>
            </w:pPr>
            <w:r w:rsidRPr="00105E24">
              <w:rPr>
                <w:rFonts w:ascii="Times New Roman" w:eastAsia="Calibri" w:hAnsi="Times New Roman"/>
                <w:sz w:val="24"/>
                <w:szCs w:val="24"/>
                <w:lang w:val="fr-FR" w:eastAsia="ru-RU"/>
              </w:rPr>
              <w:t>Обеспеч</w:t>
            </w:r>
            <w:proofErr w:type="spellStart"/>
            <w:r w:rsidRPr="00105E24">
              <w:rPr>
                <w:rFonts w:ascii="Times New Roman" w:eastAsia="Calibri" w:hAnsi="Times New Roman"/>
                <w:sz w:val="24"/>
                <w:szCs w:val="24"/>
                <w:lang w:eastAsia="ru-RU"/>
              </w:rPr>
              <w:t>ение</w:t>
            </w:r>
            <w:proofErr w:type="spellEnd"/>
            <w:r w:rsidRPr="00105E24">
              <w:rPr>
                <w:rFonts w:ascii="Times New Roman" w:eastAsia="Calibri" w:hAnsi="Times New Roman"/>
                <w:sz w:val="24"/>
                <w:szCs w:val="24"/>
                <w:lang w:val="fr-FR" w:eastAsia="ru-RU"/>
              </w:rPr>
              <w:t xml:space="preserve"> эксплуатаци</w:t>
            </w:r>
            <w:r w:rsidRPr="00105E24">
              <w:rPr>
                <w:rFonts w:ascii="Times New Roman" w:eastAsia="Calibri" w:hAnsi="Times New Roman"/>
                <w:sz w:val="24"/>
                <w:szCs w:val="24"/>
                <w:lang w:eastAsia="ru-RU"/>
              </w:rPr>
              <w:t xml:space="preserve">и </w:t>
            </w:r>
            <w:r w:rsidRPr="00105E24">
              <w:rPr>
                <w:rFonts w:ascii="Times New Roman" w:eastAsia="Calibri" w:hAnsi="Times New Roman"/>
                <w:sz w:val="24"/>
                <w:szCs w:val="24"/>
                <w:lang w:val="fr-FR" w:eastAsia="ru-RU"/>
              </w:rPr>
              <w:t>и содержани</w:t>
            </w:r>
            <w:r w:rsidRPr="00105E24">
              <w:rPr>
                <w:rFonts w:ascii="Times New Roman" w:eastAsia="Calibri" w:hAnsi="Times New Roman"/>
                <w:sz w:val="24"/>
                <w:szCs w:val="24"/>
                <w:lang w:eastAsia="ru-RU"/>
              </w:rPr>
              <w:t>я</w:t>
            </w:r>
            <w:r w:rsidRPr="00105E24">
              <w:rPr>
                <w:rFonts w:ascii="Times New Roman" w:eastAsia="Calibri" w:hAnsi="Times New Roman"/>
                <w:sz w:val="24"/>
                <w:szCs w:val="24"/>
                <w:lang w:val="fr-FR" w:eastAsia="ru-RU"/>
              </w:rPr>
              <w:t xml:space="preserve"> кабинетов, групп, музыкально</w:t>
            </w:r>
            <w:r w:rsidRPr="00105E24">
              <w:rPr>
                <w:rFonts w:ascii="Times New Roman" w:eastAsia="Calibri" w:hAnsi="Times New Roman"/>
                <w:sz w:val="24"/>
                <w:szCs w:val="24"/>
                <w:lang w:eastAsia="ru-RU"/>
              </w:rPr>
              <w:t>-ф</w:t>
            </w:r>
            <w:r w:rsidRPr="00105E24">
              <w:rPr>
                <w:rFonts w:ascii="Times New Roman" w:eastAsia="Calibri" w:hAnsi="Times New Roman"/>
                <w:sz w:val="24"/>
                <w:szCs w:val="24"/>
                <w:lang w:val="fr-FR" w:eastAsia="ru-RU"/>
              </w:rPr>
              <w:t>изкультурного зал</w:t>
            </w:r>
            <w:r w:rsidRPr="00105E24">
              <w:rPr>
                <w:rFonts w:ascii="Times New Roman" w:eastAsia="Calibri" w:hAnsi="Times New Roman"/>
                <w:sz w:val="24"/>
                <w:szCs w:val="24"/>
                <w:lang w:eastAsia="ru-RU"/>
              </w:rPr>
              <w:t>а</w:t>
            </w:r>
            <w:r w:rsidRPr="00105E24">
              <w:rPr>
                <w:rFonts w:ascii="Times New Roman" w:eastAsia="Calibri" w:hAnsi="Times New Roman"/>
                <w:sz w:val="24"/>
                <w:szCs w:val="24"/>
                <w:lang w:val="fr-FR" w:eastAsia="ru-RU"/>
              </w:rPr>
              <w:t>, всех помещений,</w:t>
            </w:r>
          </w:p>
          <w:p w:rsidR="00105E24" w:rsidRPr="00105E24" w:rsidRDefault="00105E24" w:rsidP="00105E24">
            <w:pPr>
              <w:spacing w:after="0" w:line="240" w:lineRule="auto"/>
              <w:jc w:val="both"/>
              <w:rPr>
                <w:rFonts w:ascii="Times New Roman" w:eastAsia="Calibri" w:hAnsi="Times New Roman"/>
                <w:sz w:val="24"/>
                <w:szCs w:val="24"/>
                <w:lang w:eastAsia="ru-RU"/>
              </w:rPr>
            </w:pPr>
            <w:r w:rsidRPr="00105E24">
              <w:rPr>
                <w:rFonts w:ascii="Times New Roman" w:eastAsia="Calibri" w:hAnsi="Times New Roman"/>
                <w:sz w:val="24"/>
                <w:szCs w:val="24"/>
                <w:lang w:val="fr-FR" w:eastAsia="ru-RU"/>
              </w:rPr>
              <w:t>зданий и сооружений, территории в соотв</w:t>
            </w:r>
            <w:r w:rsidRPr="00105E24">
              <w:rPr>
                <w:rFonts w:ascii="Times New Roman" w:eastAsia="Calibri" w:hAnsi="Times New Roman"/>
                <w:sz w:val="24"/>
                <w:szCs w:val="24"/>
                <w:lang w:eastAsia="ru-RU"/>
              </w:rPr>
              <w:t>.</w:t>
            </w:r>
            <w:r w:rsidRPr="00105E24">
              <w:rPr>
                <w:rFonts w:ascii="Times New Roman" w:eastAsia="Calibri" w:hAnsi="Times New Roman"/>
                <w:sz w:val="24"/>
                <w:szCs w:val="24"/>
                <w:lang w:val="fr-FR" w:eastAsia="ru-RU"/>
              </w:rPr>
              <w:t xml:space="preserve"> с правилами и нормами </w:t>
            </w:r>
            <w:r w:rsidRPr="00105E24">
              <w:rPr>
                <w:rFonts w:ascii="Times New Roman" w:eastAsia="Calibri" w:hAnsi="Times New Roman"/>
                <w:sz w:val="24"/>
                <w:szCs w:val="24"/>
                <w:lang w:eastAsia="ru-RU"/>
              </w:rPr>
              <w:t>ОТ</w:t>
            </w:r>
          </w:p>
        </w:tc>
        <w:tc>
          <w:tcPr>
            <w:tcW w:w="1985" w:type="dxa"/>
          </w:tcPr>
          <w:p w:rsidR="00105E24" w:rsidRPr="00105E24" w:rsidRDefault="00105E24" w:rsidP="00105E24">
            <w:pPr>
              <w:ind w:left="176"/>
              <w:jc w:val="center"/>
              <w:rPr>
                <w:rFonts w:ascii="Times New Roman" w:hAnsi="Times New Roman"/>
                <w:sz w:val="24"/>
                <w:szCs w:val="24"/>
              </w:rPr>
            </w:pPr>
            <w:r w:rsidRPr="00105E24">
              <w:rPr>
                <w:rFonts w:ascii="Times New Roman" w:hAnsi="Times New Roman"/>
                <w:sz w:val="24"/>
                <w:szCs w:val="24"/>
              </w:rPr>
              <w:t>Постоянно</w:t>
            </w:r>
          </w:p>
        </w:tc>
        <w:tc>
          <w:tcPr>
            <w:tcW w:w="1701" w:type="dxa"/>
          </w:tcPr>
          <w:p w:rsidR="00105E24" w:rsidRPr="00105E24" w:rsidRDefault="00105E24" w:rsidP="00105E24">
            <w:pPr>
              <w:ind w:left="176"/>
              <w:jc w:val="center"/>
              <w:rPr>
                <w:rFonts w:ascii="Times New Roman" w:hAnsi="Times New Roman"/>
                <w:sz w:val="24"/>
                <w:szCs w:val="24"/>
              </w:rPr>
            </w:pP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хозяйством</w:t>
            </w:r>
          </w:p>
        </w:tc>
      </w:tr>
      <w:tr w:rsidR="00105E24" w:rsidRPr="00105E24" w:rsidTr="00132F8B">
        <w:trPr>
          <w:trHeight w:val="610"/>
        </w:trPr>
        <w:tc>
          <w:tcPr>
            <w:tcW w:w="709"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5.</w:t>
            </w:r>
          </w:p>
        </w:tc>
        <w:tc>
          <w:tcPr>
            <w:tcW w:w="2693" w:type="dxa"/>
          </w:tcPr>
          <w:p w:rsidR="00105E24" w:rsidRPr="00105E24" w:rsidRDefault="00105E24" w:rsidP="00105E24">
            <w:pPr>
              <w:spacing w:after="0" w:line="240" w:lineRule="auto"/>
              <w:rPr>
                <w:rFonts w:ascii="Times New Roman" w:hAnsi="Times New Roman"/>
                <w:sz w:val="24"/>
                <w:szCs w:val="24"/>
                <w:lang w:eastAsia="ru-RU"/>
              </w:rPr>
            </w:pPr>
            <w:r w:rsidRPr="00105E24">
              <w:rPr>
                <w:rFonts w:ascii="Times New Roman" w:hAnsi="Times New Roman"/>
                <w:sz w:val="24"/>
                <w:szCs w:val="24"/>
                <w:lang w:val="fr-FR" w:eastAsia="ru-RU"/>
              </w:rPr>
              <w:t>Обеспеч</w:t>
            </w:r>
            <w:proofErr w:type="spellStart"/>
            <w:r w:rsidRPr="00105E24">
              <w:rPr>
                <w:rFonts w:ascii="Times New Roman" w:hAnsi="Times New Roman"/>
                <w:sz w:val="24"/>
                <w:szCs w:val="24"/>
                <w:lang w:eastAsia="ru-RU"/>
              </w:rPr>
              <w:t>ение</w:t>
            </w:r>
            <w:proofErr w:type="spellEnd"/>
            <w:r w:rsidRPr="00105E24">
              <w:rPr>
                <w:rFonts w:ascii="Times New Roman" w:hAnsi="Times New Roman"/>
                <w:sz w:val="24"/>
                <w:szCs w:val="24"/>
                <w:lang w:val="fr-FR" w:eastAsia="ru-RU"/>
              </w:rPr>
              <w:t xml:space="preserve"> нормальны</w:t>
            </w:r>
            <w:r w:rsidRPr="00105E24">
              <w:rPr>
                <w:rFonts w:ascii="Times New Roman" w:hAnsi="Times New Roman"/>
                <w:sz w:val="24"/>
                <w:szCs w:val="24"/>
                <w:lang w:eastAsia="ru-RU"/>
              </w:rPr>
              <w:t>х</w:t>
            </w:r>
            <w:r w:rsidRPr="00105E24">
              <w:rPr>
                <w:rFonts w:ascii="Times New Roman" w:hAnsi="Times New Roman"/>
                <w:sz w:val="24"/>
                <w:szCs w:val="24"/>
                <w:lang w:val="fr-FR" w:eastAsia="ru-RU"/>
              </w:rPr>
              <w:t xml:space="preserve"> санитарно-гигиенические услови</w:t>
            </w:r>
            <w:r w:rsidRPr="00105E24">
              <w:rPr>
                <w:rFonts w:ascii="Times New Roman" w:hAnsi="Times New Roman"/>
                <w:sz w:val="24"/>
                <w:szCs w:val="24"/>
                <w:lang w:eastAsia="ru-RU"/>
              </w:rPr>
              <w:t>й</w:t>
            </w:r>
            <w:r w:rsidRPr="00105E24">
              <w:rPr>
                <w:rFonts w:ascii="Times New Roman" w:hAnsi="Times New Roman"/>
                <w:sz w:val="24"/>
                <w:szCs w:val="24"/>
                <w:lang w:val="fr-FR" w:eastAsia="ru-RU"/>
              </w:rPr>
              <w:t xml:space="preserve"> труда и пребывания детей, выполн</w:t>
            </w:r>
            <w:proofErr w:type="spellStart"/>
            <w:r w:rsidRPr="00105E24">
              <w:rPr>
                <w:rFonts w:ascii="Times New Roman" w:hAnsi="Times New Roman"/>
                <w:sz w:val="24"/>
                <w:szCs w:val="24"/>
                <w:lang w:eastAsia="ru-RU"/>
              </w:rPr>
              <w:t>ение</w:t>
            </w:r>
            <w:proofErr w:type="spellEnd"/>
            <w:r w:rsidRPr="00105E24">
              <w:rPr>
                <w:rFonts w:ascii="Times New Roman" w:hAnsi="Times New Roman"/>
                <w:sz w:val="24"/>
                <w:szCs w:val="24"/>
                <w:lang w:val="fr-FR" w:eastAsia="ru-RU"/>
              </w:rPr>
              <w:t xml:space="preserve"> предписания всех служб контроля </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В течение года</w:t>
            </w:r>
          </w:p>
        </w:tc>
        <w:tc>
          <w:tcPr>
            <w:tcW w:w="1701" w:type="dxa"/>
          </w:tcPr>
          <w:p w:rsidR="00105E24" w:rsidRPr="00105E24" w:rsidRDefault="00105E24" w:rsidP="00105E24">
            <w:pPr>
              <w:jc w:val="center"/>
              <w:rPr>
                <w:rFonts w:ascii="Times New Roman" w:hAnsi="Times New Roman"/>
                <w:sz w:val="24"/>
                <w:szCs w:val="24"/>
              </w:rPr>
            </w:pP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хозяйством,</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 xml:space="preserve">заместитель заведующего </w:t>
            </w:r>
            <w:proofErr w:type="gramStart"/>
            <w:r w:rsidRPr="00105E24">
              <w:rPr>
                <w:rFonts w:ascii="Times New Roman" w:hAnsi="Times New Roman"/>
                <w:sz w:val="24"/>
                <w:szCs w:val="24"/>
                <w:lang w:eastAsia="ru-RU"/>
              </w:rPr>
              <w:t>по</w:t>
            </w:r>
            <w:proofErr w:type="gramEnd"/>
            <w:r w:rsidRPr="00105E24">
              <w:rPr>
                <w:rFonts w:ascii="Times New Roman" w:hAnsi="Times New Roman"/>
                <w:sz w:val="24"/>
                <w:szCs w:val="24"/>
                <w:lang w:eastAsia="ru-RU"/>
              </w:rPr>
              <w:t xml:space="preserve"> ОД, медсестра</w:t>
            </w:r>
          </w:p>
        </w:tc>
      </w:tr>
      <w:tr w:rsidR="00105E24" w:rsidRPr="00105E24" w:rsidTr="00132F8B">
        <w:tc>
          <w:tcPr>
            <w:tcW w:w="709"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6.</w:t>
            </w:r>
          </w:p>
        </w:tc>
        <w:tc>
          <w:tcPr>
            <w:tcW w:w="2693" w:type="dxa"/>
          </w:tcPr>
          <w:p w:rsidR="00105E24" w:rsidRPr="00105E24" w:rsidRDefault="00105E24" w:rsidP="00105E24">
            <w:pPr>
              <w:spacing w:after="0" w:line="240" w:lineRule="auto"/>
              <w:rPr>
                <w:rFonts w:ascii="Times New Roman" w:hAnsi="Times New Roman"/>
                <w:sz w:val="24"/>
                <w:szCs w:val="24"/>
                <w:lang w:eastAsia="ru-RU"/>
              </w:rPr>
            </w:pPr>
            <w:r w:rsidRPr="00105E24">
              <w:rPr>
                <w:rFonts w:ascii="Times New Roman" w:hAnsi="Times New Roman"/>
                <w:sz w:val="24"/>
                <w:szCs w:val="24"/>
                <w:lang w:val="fr-FR" w:eastAsia="ru-RU"/>
              </w:rPr>
              <w:t>Прове</w:t>
            </w:r>
            <w:proofErr w:type="spellStart"/>
            <w:r w:rsidRPr="00105E24">
              <w:rPr>
                <w:rFonts w:ascii="Times New Roman" w:hAnsi="Times New Roman"/>
                <w:sz w:val="24"/>
                <w:szCs w:val="24"/>
                <w:lang w:eastAsia="ru-RU"/>
              </w:rPr>
              <w:t>дение</w:t>
            </w:r>
            <w:proofErr w:type="spellEnd"/>
            <w:r w:rsidRPr="00105E24">
              <w:rPr>
                <w:rFonts w:ascii="Times New Roman" w:hAnsi="Times New Roman"/>
                <w:sz w:val="24"/>
                <w:szCs w:val="24"/>
                <w:lang w:val="fr-FR" w:eastAsia="ru-RU"/>
              </w:rPr>
              <w:t xml:space="preserve"> провер</w:t>
            </w:r>
            <w:proofErr w:type="spellStart"/>
            <w:r w:rsidRPr="00105E24">
              <w:rPr>
                <w:rFonts w:ascii="Times New Roman" w:hAnsi="Times New Roman"/>
                <w:sz w:val="24"/>
                <w:szCs w:val="24"/>
                <w:lang w:eastAsia="ru-RU"/>
              </w:rPr>
              <w:t>ок</w:t>
            </w:r>
            <w:proofErr w:type="spellEnd"/>
            <w:r w:rsidRPr="00105E24">
              <w:rPr>
                <w:rFonts w:ascii="Times New Roman" w:hAnsi="Times New Roman"/>
                <w:sz w:val="24"/>
                <w:szCs w:val="24"/>
                <w:lang w:val="fr-FR" w:eastAsia="ru-RU"/>
              </w:rPr>
              <w:t xml:space="preserve"> и своевременн</w:t>
            </w:r>
            <w:r w:rsidRPr="00105E24">
              <w:rPr>
                <w:rFonts w:ascii="Times New Roman" w:hAnsi="Times New Roman"/>
                <w:sz w:val="24"/>
                <w:szCs w:val="24"/>
                <w:lang w:eastAsia="ru-RU"/>
              </w:rPr>
              <w:t xml:space="preserve">ого </w:t>
            </w:r>
            <w:r w:rsidRPr="00105E24">
              <w:rPr>
                <w:rFonts w:ascii="Times New Roman" w:hAnsi="Times New Roman"/>
                <w:sz w:val="24"/>
                <w:szCs w:val="24"/>
                <w:lang w:val="fr-FR" w:eastAsia="ru-RU"/>
              </w:rPr>
              <w:t>ремонт надворного оборудования, подготовк</w:t>
            </w:r>
            <w:r w:rsidRPr="00105E24">
              <w:rPr>
                <w:rFonts w:ascii="Times New Roman" w:hAnsi="Times New Roman"/>
                <w:sz w:val="24"/>
                <w:szCs w:val="24"/>
                <w:lang w:eastAsia="ru-RU"/>
              </w:rPr>
              <w:t>а</w:t>
            </w:r>
            <w:r w:rsidRPr="00105E24">
              <w:rPr>
                <w:rFonts w:ascii="Times New Roman" w:hAnsi="Times New Roman"/>
                <w:sz w:val="24"/>
                <w:szCs w:val="24"/>
                <w:lang w:val="fr-FR" w:eastAsia="ru-RU"/>
              </w:rPr>
              <w:t xml:space="preserve"> территории к летнему периоду</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В течение года</w:t>
            </w:r>
          </w:p>
        </w:tc>
        <w:tc>
          <w:tcPr>
            <w:tcW w:w="1701" w:type="dxa"/>
          </w:tcPr>
          <w:p w:rsidR="00105E24" w:rsidRPr="00105E24" w:rsidRDefault="00105E24" w:rsidP="00105E24">
            <w:pPr>
              <w:jc w:val="center"/>
              <w:rPr>
                <w:rFonts w:ascii="Times New Roman" w:hAnsi="Times New Roman"/>
                <w:sz w:val="24"/>
                <w:szCs w:val="24"/>
              </w:rPr>
            </w:pP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Заведующ</w:t>
            </w:r>
            <w:proofErr w:type="spellStart"/>
            <w:r w:rsidRPr="00105E24">
              <w:rPr>
                <w:rFonts w:ascii="Times New Roman" w:hAnsi="Times New Roman"/>
                <w:sz w:val="24"/>
                <w:szCs w:val="24"/>
                <w:lang w:eastAsia="ru-RU"/>
              </w:rPr>
              <w:t>ий</w:t>
            </w:r>
            <w:proofErr w:type="spellEnd"/>
            <w:r w:rsidRPr="00105E24">
              <w:rPr>
                <w:rFonts w:ascii="Times New Roman" w:hAnsi="Times New Roman"/>
                <w:sz w:val="24"/>
                <w:szCs w:val="24"/>
                <w:lang w:val="fr-FR" w:eastAsia="ru-RU"/>
              </w:rPr>
              <w:t>,</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 xml:space="preserve">хозяйством, </w:t>
            </w:r>
            <w:proofErr w:type="gramStart"/>
            <w:r w:rsidRPr="00105E24">
              <w:rPr>
                <w:rFonts w:ascii="Times New Roman" w:hAnsi="Times New Roman"/>
                <w:sz w:val="24"/>
                <w:szCs w:val="24"/>
                <w:lang w:eastAsia="ru-RU"/>
              </w:rPr>
              <w:t>общественная</w:t>
            </w:r>
            <w:proofErr w:type="gramEnd"/>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комиссия по ОТ</w:t>
            </w:r>
            <w:r w:rsidRPr="00105E24">
              <w:rPr>
                <w:rFonts w:ascii="Times New Roman" w:hAnsi="Times New Roman"/>
                <w:sz w:val="24"/>
                <w:szCs w:val="24"/>
                <w:lang w:eastAsia="ru-RU"/>
              </w:rPr>
              <w:t>,</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val="fr-FR" w:eastAsia="ru-RU"/>
              </w:rPr>
              <w:t>комиссия по ОТ</w:t>
            </w:r>
          </w:p>
        </w:tc>
      </w:tr>
      <w:tr w:rsidR="00105E24" w:rsidRPr="00105E24" w:rsidTr="00132F8B">
        <w:trPr>
          <w:trHeight w:val="1166"/>
        </w:trPr>
        <w:tc>
          <w:tcPr>
            <w:tcW w:w="709" w:type="dxa"/>
          </w:tcPr>
          <w:p w:rsidR="00105E24" w:rsidRPr="00105E24" w:rsidRDefault="00105E24" w:rsidP="00105E24">
            <w:pPr>
              <w:jc w:val="center"/>
              <w:rPr>
                <w:sz w:val="24"/>
                <w:szCs w:val="24"/>
                <w:lang w:eastAsia="ru-RU"/>
              </w:rPr>
            </w:pPr>
            <w:r w:rsidRPr="00105E24">
              <w:rPr>
                <w:rFonts w:ascii="Times New Roman" w:hAnsi="Times New Roman"/>
                <w:sz w:val="24"/>
                <w:szCs w:val="24"/>
                <w:lang w:eastAsia="ru-RU"/>
              </w:rPr>
              <w:t>7.</w:t>
            </w:r>
          </w:p>
        </w:tc>
        <w:tc>
          <w:tcPr>
            <w:tcW w:w="2693" w:type="dxa"/>
          </w:tcPr>
          <w:p w:rsidR="00105E24" w:rsidRPr="00105E24" w:rsidRDefault="00105E24" w:rsidP="00105E24">
            <w:pPr>
              <w:spacing w:after="0" w:line="240" w:lineRule="auto"/>
              <w:rPr>
                <w:rFonts w:ascii="Times New Roman" w:hAnsi="Times New Roman"/>
                <w:sz w:val="24"/>
                <w:szCs w:val="24"/>
                <w:lang w:val="fr-FR" w:eastAsia="ru-RU"/>
              </w:rPr>
            </w:pPr>
            <w:r w:rsidRPr="00105E24">
              <w:rPr>
                <w:rFonts w:ascii="Times New Roman" w:hAnsi="Times New Roman"/>
                <w:sz w:val="24"/>
                <w:szCs w:val="24"/>
                <w:lang w:val="fr-FR" w:eastAsia="ru-RU"/>
              </w:rPr>
              <w:t>Выполн</w:t>
            </w:r>
            <w:proofErr w:type="spellStart"/>
            <w:r w:rsidRPr="00105E24">
              <w:rPr>
                <w:rFonts w:ascii="Times New Roman" w:hAnsi="Times New Roman"/>
                <w:sz w:val="24"/>
                <w:szCs w:val="24"/>
                <w:lang w:eastAsia="ru-RU"/>
              </w:rPr>
              <w:t>ение</w:t>
            </w:r>
            <w:proofErr w:type="spellEnd"/>
            <w:r w:rsidRPr="00105E24">
              <w:rPr>
                <w:rFonts w:ascii="Times New Roman" w:hAnsi="Times New Roman"/>
                <w:sz w:val="24"/>
                <w:szCs w:val="24"/>
                <w:lang w:val="fr-FR" w:eastAsia="ru-RU"/>
              </w:rPr>
              <w:t xml:space="preserve"> мероприятия по подготовке </w:t>
            </w:r>
          </w:p>
          <w:p w:rsidR="00105E24" w:rsidRPr="00105E24" w:rsidRDefault="00105E24" w:rsidP="00105E24">
            <w:pPr>
              <w:spacing w:after="0" w:line="240" w:lineRule="auto"/>
              <w:jc w:val="both"/>
              <w:rPr>
                <w:rFonts w:ascii="Times New Roman" w:hAnsi="Times New Roman"/>
                <w:sz w:val="24"/>
                <w:szCs w:val="24"/>
                <w:lang w:val="fr-FR" w:eastAsia="ru-RU"/>
              </w:rPr>
            </w:pPr>
            <w:r w:rsidRPr="00105E24">
              <w:rPr>
                <w:rFonts w:ascii="Times New Roman" w:hAnsi="Times New Roman"/>
                <w:sz w:val="24"/>
                <w:szCs w:val="24"/>
                <w:lang w:val="fr-FR" w:eastAsia="ru-RU"/>
              </w:rPr>
              <w:t>учреждения к работе в осенне-зимний период</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В установленные сроки</w:t>
            </w: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хозяйством</w:t>
            </w:r>
          </w:p>
          <w:p w:rsidR="00105E24" w:rsidRPr="00105E24" w:rsidRDefault="00105E24" w:rsidP="00105E24">
            <w:pPr>
              <w:spacing w:after="0" w:line="240" w:lineRule="auto"/>
              <w:ind w:firstLine="851"/>
              <w:jc w:val="both"/>
              <w:rPr>
                <w:rFonts w:ascii="Times New Roman" w:hAnsi="Times New Roman"/>
                <w:sz w:val="24"/>
                <w:szCs w:val="24"/>
                <w:lang w:eastAsia="ru-RU"/>
              </w:rPr>
            </w:pPr>
          </w:p>
        </w:tc>
      </w:tr>
      <w:tr w:rsidR="00105E24" w:rsidRPr="00105E24" w:rsidTr="00132F8B">
        <w:tc>
          <w:tcPr>
            <w:tcW w:w="709"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8.</w:t>
            </w:r>
          </w:p>
        </w:tc>
        <w:tc>
          <w:tcPr>
            <w:tcW w:w="2693" w:type="dxa"/>
          </w:tcPr>
          <w:p w:rsidR="00105E24" w:rsidRPr="00105E24" w:rsidRDefault="00105E24" w:rsidP="00105E24">
            <w:pPr>
              <w:spacing w:after="0" w:line="240" w:lineRule="auto"/>
              <w:rPr>
                <w:rFonts w:ascii="Times New Roman" w:hAnsi="Times New Roman"/>
                <w:sz w:val="24"/>
                <w:szCs w:val="24"/>
                <w:lang w:val="fr-FR" w:eastAsia="ru-RU"/>
              </w:rPr>
            </w:pPr>
            <w:r w:rsidRPr="00105E24">
              <w:rPr>
                <w:rFonts w:ascii="Times New Roman" w:hAnsi="Times New Roman"/>
                <w:sz w:val="24"/>
                <w:szCs w:val="24"/>
                <w:lang w:val="fr-FR" w:eastAsia="ru-RU"/>
              </w:rPr>
              <w:t>Обеспеч</w:t>
            </w:r>
            <w:proofErr w:type="spellStart"/>
            <w:r w:rsidRPr="00105E24">
              <w:rPr>
                <w:rFonts w:ascii="Times New Roman" w:hAnsi="Times New Roman"/>
                <w:sz w:val="24"/>
                <w:szCs w:val="24"/>
                <w:lang w:eastAsia="ru-RU"/>
              </w:rPr>
              <w:t>ение</w:t>
            </w:r>
            <w:proofErr w:type="spellEnd"/>
            <w:r w:rsidRPr="00105E24">
              <w:rPr>
                <w:rFonts w:ascii="Times New Roman" w:hAnsi="Times New Roman"/>
                <w:sz w:val="24"/>
                <w:szCs w:val="24"/>
                <w:lang w:val="fr-FR" w:eastAsia="ru-RU"/>
              </w:rPr>
              <w:t xml:space="preserve"> работников средствами индивидуальной защиты</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Июль - август</w:t>
            </w: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хозяйством</w:t>
            </w:r>
          </w:p>
          <w:p w:rsidR="00105E24" w:rsidRPr="00105E24" w:rsidRDefault="00105E24" w:rsidP="00105E24">
            <w:pPr>
              <w:spacing w:after="0" w:line="240" w:lineRule="auto"/>
              <w:ind w:firstLine="851"/>
              <w:jc w:val="both"/>
              <w:rPr>
                <w:rFonts w:ascii="Times New Roman" w:hAnsi="Times New Roman"/>
                <w:sz w:val="24"/>
                <w:szCs w:val="24"/>
                <w:lang w:eastAsia="ru-RU"/>
              </w:rPr>
            </w:pPr>
          </w:p>
        </w:tc>
      </w:tr>
      <w:tr w:rsidR="00105E24" w:rsidRPr="00105E24" w:rsidTr="00132F8B">
        <w:tc>
          <w:tcPr>
            <w:tcW w:w="709" w:type="dxa"/>
          </w:tcPr>
          <w:p w:rsidR="00105E24" w:rsidRPr="00105E24" w:rsidRDefault="00105E24" w:rsidP="00105E24">
            <w:pPr>
              <w:spacing w:after="0" w:line="240" w:lineRule="auto"/>
              <w:ind w:firstLine="851"/>
              <w:jc w:val="center"/>
              <w:rPr>
                <w:rFonts w:ascii="Times New Roman" w:hAnsi="Times New Roman"/>
                <w:sz w:val="24"/>
                <w:szCs w:val="24"/>
                <w:lang w:eastAsia="ru-RU"/>
              </w:rPr>
            </w:pPr>
            <w:r w:rsidRPr="00105E24">
              <w:rPr>
                <w:rFonts w:ascii="Times New Roman" w:hAnsi="Times New Roman"/>
                <w:sz w:val="24"/>
                <w:szCs w:val="24"/>
                <w:lang w:eastAsia="ru-RU"/>
              </w:rPr>
              <w:t>99.</w:t>
            </w:r>
          </w:p>
        </w:tc>
        <w:tc>
          <w:tcPr>
            <w:tcW w:w="2693" w:type="dxa"/>
          </w:tcPr>
          <w:p w:rsidR="00105E24" w:rsidRPr="00105E24" w:rsidRDefault="00105E24" w:rsidP="00105E24">
            <w:pPr>
              <w:spacing w:after="0" w:line="240" w:lineRule="auto"/>
              <w:rPr>
                <w:rFonts w:ascii="Times New Roman" w:hAnsi="Times New Roman"/>
                <w:sz w:val="24"/>
                <w:szCs w:val="24"/>
                <w:lang w:val="fr-FR" w:eastAsia="ru-RU"/>
              </w:rPr>
            </w:pPr>
            <w:r w:rsidRPr="00105E24">
              <w:rPr>
                <w:rFonts w:ascii="Times New Roman" w:hAnsi="Times New Roman"/>
                <w:sz w:val="24"/>
                <w:szCs w:val="24"/>
                <w:lang w:val="fr-FR" w:eastAsia="ru-RU"/>
              </w:rPr>
              <w:t>Обеспеч</w:t>
            </w:r>
            <w:proofErr w:type="spellStart"/>
            <w:r w:rsidRPr="00105E24">
              <w:rPr>
                <w:rFonts w:ascii="Times New Roman" w:hAnsi="Times New Roman"/>
                <w:sz w:val="24"/>
                <w:szCs w:val="24"/>
                <w:lang w:eastAsia="ru-RU"/>
              </w:rPr>
              <w:t>ение</w:t>
            </w:r>
            <w:proofErr w:type="spellEnd"/>
            <w:r w:rsidRPr="00105E24">
              <w:rPr>
                <w:rFonts w:ascii="Times New Roman" w:hAnsi="Times New Roman"/>
                <w:sz w:val="24"/>
                <w:szCs w:val="24"/>
                <w:lang w:val="fr-FR" w:eastAsia="ru-RU"/>
              </w:rPr>
              <w:t xml:space="preserve"> своевременно</w:t>
            </w:r>
            <w:proofErr w:type="spellStart"/>
            <w:r w:rsidRPr="00105E24">
              <w:rPr>
                <w:rFonts w:ascii="Times New Roman" w:hAnsi="Times New Roman"/>
                <w:sz w:val="24"/>
                <w:szCs w:val="24"/>
                <w:lang w:eastAsia="ru-RU"/>
              </w:rPr>
              <w:t>го</w:t>
            </w:r>
            <w:proofErr w:type="spellEnd"/>
            <w:r w:rsidRPr="00105E24">
              <w:rPr>
                <w:rFonts w:ascii="Times New Roman" w:hAnsi="Times New Roman"/>
                <w:sz w:val="24"/>
                <w:szCs w:val="24"/>
                <w:lang w:val="fr-FR" w:eastAsia="ru-RU"/>
              </w:rPr>
              <w:t xml:space="preserve"> прохождени</w:t>
            </w:r>
            <w:r w:rsidRPr="00105E24">
              <w:rPr>
                <w:rFonts w:ascii="Times New Roman" w:hAnsi="Times New Roman"/>
                <w:sz w:val="24"/>
                <w:szCs w:val="24"/>
                <w:lang w:eastAsia="ru-RU"/>
              </w:rPr>
              <w:t>я</w:t>
            </w:r>
            <w:r w:rsidRPr="00105E24">
              <w:rPr>
                <w:rFonts w:ascii="Times New Roman" w:hAnsi="Times New Roman"/>
                <w:sz w:val="24"/>
                <w:szCs w:val="24"/>
                <w:lang w:val="fr-FR" w:eastAsia="ru-RU"/>
              </w:rPr>
              <w:t xml:space="preserve"> медосмотров, профилактических осмотров</w:t>
            </w:r>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всех работников учреждения, работников, занятых на работах с</w:t>
            </w:r>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вредными условиями труда</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В течение года</w:t>
            </w: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w:t>
            </w:r>
            <w:r w:rsidRPr="00105E24">
              <w:rPr>
                <w:rFonts w:ascii="Times New Roman" w:hAnsi="Times New Roman"/>
                <w:sz w:val="24"/>
                <w:szCs w:val="24"/>
                <w:lang w:val="fr-FR" w:eastAsia="ru-RU"/>
              </w:rPr>
              <w:t>аведующ</w:t>
            </w:r>
            <w:proofErr w:type="spellStart"/>
            <w:r w:rsidRPr="00105E24">
              <w:rPr>
                <w:rFonts w:ascii="Times New Roman" w:hAnsi="Times New Roman"/>
                <w:sz w:val="24"/>
                <w:szCs w:val="24"/>
                <w:lang w:eastAsia="ru-RU"/>
              </w:rPr>
              <w:t>ий</w:t>
            </w:r>
            <w:proofErr w:type="spellEnd"/>
            <w:r w:rsidRPr="00105E24">
              <w:rPr>
                <w:rFonts w:ascii="Times New Roman" w:hAnsi="Times New Roman"/>
                <w:sz w:val="24"/>
                <w:szCs w:val="24"/>
                <w:lang w:val="fr-FR" w:eastAsia="ru-RU"/>
              </w:rPr>
              <w:t>,</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медсестра</w:t>
            </w:r>
          </w:p>
          <w:p w:rsidR="00105E24" w:rsidRPr="00105E24" w:rsidRDefault="00105E24" w:rsidP="00105E24">
            <w:pPr>
              <w:spacing w:after="0" w:line="240" w:lineRule="auto"/>
              <w:ind w:firstLine="851"/>
              <w:jc w:val="both"/>
              <w:rPr>
                <w:rFonts w:ascii="Times New Roman" w:hAnsi="Times New Roman"/>
                <w:sz w:val="24"/>
                <w:szCs w:val="24"/>
                <w:lang w:eastAsia="ru-RU"/>
              </w:rPr>
            </w:pPr>
          </w:p>
        </w:tc>
      </w:tr>
      <w:tr w:rsidR="00105E24" w:rsidRPr="00105E24" w:rsidTr="00132F8B">
        <w:tc>
          <w:tcPr>
            <w:tcW w:w="709" w:type="dxa"/>
          </w:tcPr>
          <w:p w:rsidR="00105E24" w:rsidRPr="00105E24" w:rsidRDefault="00105E24" w:rsidP="00105E24">
            <w:pPr>
              <w:spacing w:after="0" w:line="240" w:lineRule="auto"/>
              <w:ind w:firstLine="851"/>
              <w:jc w:val="center"/>
              <w:rPr>
                <w:rFonts w:ascii="Times New Roman" w:hAnsi="Times New Roman"/>
                <w:sz w:val="24"/>
                <w:szCs w:val="24"/>
                <w:lang w:eastAsia="ru-RU"/>
              </w:rPr>
            </w:pPr>
            <w:r w:rsidRPr="00105E24">
              <w:rPr>
                <w:rFonts w:ascii="Times New Roman" w:hAnsi="Times New Roman"/>
                <w:sz w:val="24"/>
                <w:szCs w:val="24"/>
                <w:lang w:eastAsia="ru-RU"/>
              </w:rPr>
              <w:t>110.</w:t>
            </w:r>
          </w:p>
        </w:tc>
        <w:tc>
          <w:tcPr>
            <w:tcW w:w="2693" w:type="dxa"/>
          </w:tcPr>
          <w:p w:rsidR="00105E24" w:rsidRPr="00105E24" w:rsidRDefault="00105E24" w:rsidP="00105E24">
            <w:pPr>
              <w:spacing w:after="0" w:line="240" w:lineRule="auto"/>
              <w:rPr>
                <w:rFonts w:ascii="Times New Roman" w:hAnsi="Times New Roman"/>
                <w:sz w:val="24"/>
                <w:szCs w:val="24"/>
                <w:lang w:val="fr-FR" w:eastAsia="ru-RU"/>
              </w:rPr>
            </w:pPr>
            <w:r w:rsidRPr="00105E24">
              <w:rPr>
                <w:rFonts w:ascii="Times New Roman" w:hAnsi="Times New Roman"/>
                <w:sz w:val="24"/>
                <w:szCs w:val="24"/>
                <w:lang w:val="fr-FR" w:eastAsia="ru-RU"/>
              </w:rPr>
              <w:t>Прове</w:t>
            </w:r>
            <w:proofErr w:type="spellStart"/>
            <w:r w:rsidRPr="00105E24">
              <w:rPr>
                <w:rFonts w:ascii="Times New Roman" w:hAnsi="Times New Roman"/>
                <w:sz w:val="24"/>
                <w:szCs w:val="24"/>
                <w:lang w:eastAsia="ru-RU"/>
              </w:rPr>
              <w:t>дение</w:t>
            </w:r>
            <w:proofErr w:type="spellEnd"/>
            <w:r w:rsidRPr="00105E24">
              <w:rPr>
                <w:rFonts w:ascii="Times New Roman" w:hAnsi="Times New Roman"/>
                <w:sz w:val="24"/>
                <w:szCs w:val="24"/>
                <w:lang w:val="fr-FR" w:eastAsia="ru-RU"/>
              </w:rPr>
              <w:t xml:space="preserve"> подготовк</w:t>
            </w:r>
            <w:r w:rsidRPr="00105E24">
              <w:rPr>
                <w:rFonts w:ascii="Times New Roman" w:hAnsi="Times New Roman"/>
                <w:sz w:val="24"/>
                <w:szCs w:val="24"/>
                <w:lang w:eastAsia="ru-RU"/>
              </w:rPr>
              <w:t xml:space="preserve">и </w:t>
            </w:r>
            <w:r w:rsidRPr="00105E24">
              <w:rPr>
                <w:rFonts w:ascii="Times New Roman" w:hAnsi="Times New Roman"/>
                <w:sz w:val="24"/>
                <w:szCs w:val="24"/>
                <w:lang w:val="fr-FR" w:eastAsia="ru-RU"/>
              </w:rPr>
              <w:t>и приемк</w:t>
            </w:r>
            <w:r w:rsidRPr="00105E24">
              <w:rPr>
                <w:rFonts w:ascii="Times New Roman" w:hAnsi="Times New Roman"/>
                <w:sz w:val="24"/>
                <w:szCs w:val="24"/>
                <w:lang w:eastAsia="ru-RU"/>
              </w:rPr>
              <w:t xml:space="preserve">и </w:t>
            </w:r>
            <w:r w:rsidRPr="00105E24">
              <w:rPr>
                <w:rFonts w:ascii="Times New Roman" w:hAnsi="Times New Roman"/>
                <w:sz w:val="24"/>
                <w:szCs w:val="24"/>
                <w:lang w:val="fr-FR" w:eastAsia="ru-RU"/>
              </w:rPr>
              <w:t>я/с</w:t>
            </w:r>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к летнему периоду, к новому учебному году с оформлением актов готовности</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Ежеквартально</w:t>
            </w: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center"/>
              <w:rPr>
                <w:rFonts w:ascii="Times New Roman" w:hAnsi="Times New Roman"/>
                <w:sz w:val="24"/>
                <w:szCs w:val="24"/>
                <w:lang w:eastAsia="ru-RU"/>
              </w:rPr>
            </w:pPr>
            <w:r w:rsidRPr="00105E24">
              <w:rPr>
                <w:rFonts w:ascii="Times New Roman" w:hAnsi="Times New Roman"/>
                <w:sz w:val="24"/>
                <w:szCs w:val="24"/>
                <w:lang w:eastAsia="ru-RU"/>
              </w:rPr>
              <w:t>хозяйством,</w:t>
            </w:r>
          </w:p>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eastAsia="ru-RU"/>
              </w:rPr>
              <w:t xml:space="preserve">комиссия </w:t>
            </w:r>
            <w:proofErr w:type="gramStart"/>
            <w:r w:rsidRPr="00105E24">
              <w:rPr>
                <w:rFonts w:ascii="Times New Roman" w:hAnsi="Times New Roman"/>
                <w:sz w:val="24"/>
                <w:szCs w:val="24"/>
                <w:lang w:eastAsia="ru-RU"/>
              </w:rPr>
              <w:t>по</w:t>
            </w:r>
            <w:proofErr w:type="gramEnd"/>
            <w:r w:rsidRPr="00105E24">
              <w:rPr>
                <w:rFonts w:ascii="Times New Roman" w:hAnsi="Times New Roman"/>
                <w:sz w:val="24"/>
                <w:szCs w:val="24"/>
                <w:lang w:eastAsia="ru-RU"/>
              </w:rPr>
              <w:t xml:space="preserve"> ОТ</w:t>
            </w:r>
          </w:p>
          <w:p w:rsidR="00105E24" w:rsidRPr="00105E24" w:rsidRDefault="00105E24" w:rsidP="00105E24">
            <w:pPr>
              <w:spacing w:after="0" w:line="240" w:lineRule="auto"/>
              <w:ind w:firstLine="851"/>
              <w:jc w:val="both"/>
              <w:rPr>
                <w:rFonts w:ascii="Times New Roman" w:hAnsi="Times New Roman"/>
                <w:sz w:val="24"/>
                <w:szCs w:val="24"/>
                <w:lang w:eastAsia="ru-RU"/>
              </w:rPr>
            </w:pPr>
          </w:p>
        </w:tc>
      </w:tr>
      <w:tr w:rsidR="00105E24" w:rsidRPr="00105E24" w:rsidTr="00132F8B">
        <w:tc>
          <w:tcPr>
            <w:tcW w:w="709" w:type="dxa"/>
          </w:tcPr>
          <w:p w:rsidR="00105E24" w:rsidRPr="00105E24" w:rsidRDefault="00105E24" w:rsidP="00105E24">
            <w:pPr>
              <w:spacing w:after="0" w:line="240" w:lineRule="auto"/>
              <w:ind w:firstLine="851"/>
              <w:jc w:val="center"/>
              <w:rPr>
                <w:rFonts w:ascii="Times New Roman" w:hAnsi="Times New Roman"/>
                <w:sz w:val="24"/>
                <w:szCs w:val="24"/>
                <w:lang w:eastAsia="ru-RU"/>
              </w:rPr>
            </w:pPr>
            <w:r w:rsidRPr="00105E24">
              <w:rPr>
                <w:rFonts w:ascii="Times New Roman" w:hAnsi="Times New Roman"/>
                <w:sz w:val="24"/>
                <w:szCs w:val="24"/>
                <w:lang w:eastAsia="ru-RU"/>
              </w:rPr>
              <w:t>111.</w:t>
            </w:r>
          </w:p>
        </w:tc>
        <w:tc>
          <w:tcPr>
            <w:tcW w:w="2693" w:type="dxa"/>
          </w:tcPr>
          <w:p w:rsidR="00105E24" w:rsidRPr="00105E24" w:rsidRDefault="00105E24" w:rsidP="00105E24">
            <w:pPr>
              <w:spacing w:after="0" w:line="240" w:lineRule="auto"/>
              <w:rPr>
                <w:rFonts w:ascii="Times New Roman" w:hAnsi="Times New Roman"/>
                <w:sz w:val="24"/>
                <w:szCs w:val="24"/>
                <w:lang w:val="fr-FR" w:eastAsia="ru-RU"/>
              </w:rPr>
            </w:pPr>
            <w:r w:rsidRPr="00105E24">
              <w:rPr>
                <w:rFonts w:ascii="Times New Roman" w:hAnsi="Times New Roman"/>
                <w:sz w:val="24"/>
                <w:szCs w:val="24"/>
                <w:lang w:val="fr-FR" w:eastAsia="ru-RU"/>
              </w:rPr>
              <w:t>Прове</w:t>
            </w:r>
            <w:proofErr w:type="spellStart"/>
            <w:r w:rsidRPr="00105E24">
              <w:rPr>
                <w:rFonts w:ascii="Times New Roman" w:hAnsi="Times New Roman"/>
                <w:sz w:val="24"/>
                <w:szCs w:val="24"/>
                <w:lang w:eastAsia="ru-RU"/>
              </w:rPr>
              <w:t>дение</w:t>
            </w:r>
            <w:proofErr w:type="spellEnd"/>
            <w:r w:rsidRPr="00105E24">
              <w:rPr>
                <w:rFonts w:ascii="Times New Roman" w:hAnsi="Times New Roman"/>
                <w:sz w:val="24"/>
                <w:szCs w:val="24"/>
                <w:lang w:val="fr-FR" w:eastAsia="ru-RU"/>
              </w:rPr>
              <w:t xml:space="preserve"> подготовк</w:t>
            </w:r>
            <w:r w:rsidRPr="00105E24">
              <w:rPr>
                <w:rFonts w:ascii="Times New Roman" w:hAnsi="Times New Roman"/>
                <w:sz w:val="24"/>
                <w:szCs w:val="24"/>
                <w:lang w:eastAsia="ru-RU"/>
              </w:rPr>
              <w:t>и</w:t>
            </w:r>
            <w:r w:rsidRPr="00105E24">
              <w:rPr>
                <w:rFonts w:ascii="Times New Roman" w:hAnsi="Times New Roman"/>
                <w:sz w:val="24"/>
                <w:szCs w:val="24"/>
                <w:lang w:val="fr-FR" w:eastAsia="ru-RU"/>
              </w:rPr>
              <w:t xml:space="preserve"> территории я/с к </w:t>
            </w:r>
            <w:r w:rsidRPr="00105E24">
              <w:rPr>
                <w:rFonts w:ascii="Times New Roman" w:hAnsi="Times New Roman"/>
                <w:sz w:val="24"/>
                <w:szCs w:val="24"/>
                <w:lang w:val="fr-FR" w:eastAsia="ru-RU"/>
              </w:rPr>
              <w:lastRenderedPageBreak/>
              <w:t>зимнему периоду (уборка листвы, сухих веток. вывоз мусора)</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lastRenderedPageBreak/>
              <w:t>В течение года</w:t>
            </w:r>
          </w:p>
        </w:tc>
        <w:tc>
          <w:tcPr>
            <w:tcW w:w="1701"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w:t>
            </w:r>
          </w:p>
        </w:tc>
        <w:tc>
          <w:tcPr>
            <w:tcW w:w="3118" w:type="dxa"/>
          </w:tcPr>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eastAsia="ru-RU"/>
              </w:rPr>
              <w:t>заведующий</w:t>
            </w:r>
          </w:p>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eastAsia="ru-RU"/>
              </w:rPr>
              <w:lastRenderedPageBreak/>
              <w:t>хозяйством,</w:t>
            </w:r>
          </w:p>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eastAsia="ru-RU"/>
              </w:rPr>
              <w:t xml:space="preserve">комиссия </w:t>
            </w:r>
            <w:proofErr w:type="gramStart"/>
            <w:r w:rsidRPr="00105E24">
              <w:rPr>
                <w:rFonts w:ascii="Times New Roman" w:hAnsi="Times New Roman"/>
                <w:sz w:val="24"/>
                <w:szCs w:val="24"/>
                <w:lang w:eastAsia="ru-RU"/>
              </w:rPr>
              <w:t>по</w:t>
            </w:r>
            <w:proofErr w:type="gramEnd"/>
            <w:r w:rsidRPr="00105E24">
              <w:rPr>
                <w:rFonts w:ascii="Times New Roman" w:hAnsi="Times New Roman"/>
                <w:sz w:val="24"/>
                <w:szCs w:val="24"/>
                <w:lang w:eastAsia="ru-RU"/>
              </w:rPr>
              <w:t xml:space="preserve"> ОТ</w:t>
            </w:r>
          </w:p>
          <w:p w:rsidR="00105E24" w:rsidRPr="00105E24" w:rsidRDefault="00105E24" w:rsidP="00105E24">
            <w:pPr>
              <w:spacing w:after="0" w:line="240" w:lineRule="auto"/>
              <w:ind w:firstLine="851"/>
              <w:jc w:val="both"/>
              <w:rPr>
                <w:rFonts w:ascii="Times New Roman" w:hAnsi="Times New Roman"/>
                <w:sz w:val="24"/>
                <w:szCs w:val="24"/>
                <w:lang w:eastAsia="ru-RU"/>
              </w:rPr>
            </w:pPr>
          </w:p>
        </w:tc>
      </w:tr>
      <w:tr w:rsidR="00105E24" w:rsidRPr="00105E24" w:rsidTr="00132F8B">
        <w:tc>
          <w:tcPr>
            <w:tcW w:w="709" w:type="dxa"/>
          </w:tcPr>
          <w:p w:rsidR="00105E24" w:rsidRPr="00105E24" w:rsidRDefault="00105E24" w:rsidP="00105E24">
            <w:pPr>
              <w:spacing w:after="0" w:line="240" w:lineRule="auto"/>
              <w:ind w:firstLine="851"/>
              <w:jc w:val="both"/>
              <w:rPr>
                <w:rFonts w:ascii="Times New Roman" w:hAnsi="Times New Roman"/>
                <w:sz w:val="24"/>
                <w:szCs w:val="24"/>
                <w:lang w:eastAsia="ru-RU"/>
              </w:rPr>
            </w:pPr>
            <w:r w:rsidRPr="00105E24">
              <w:rPr>
                <w:rFonts w:ascii="Times New Roman" w:hAnsi="Times New Roman"/>
                <w:sz w:val="24"/>
                <w:szCs w:val="24"/>
                <w:lang w:eastAsia="ru-RU"/>
              </w:rPr>
              <w:lastRenderedPageBreak/>
              <w:t>112.</w:t>
            </w:r>
          </w:p>
        </w:tc>
        <w:tc>
          <w:tcPr>
            <w:tcW w:w="2693" w:type="dxa"/>
          </w:tcPr>
          <w:p w:rsidR="00105E24" w:rsidRPr="00105E24" w:rsidRDefault="00105E24" w:rsidP="00105E24">
            <w:pPr>
              <w:spacing w:after="0" w:line="240" w:lineRule="auto"/>
              <w:jc w:val="both"/>
              <w:rPr>
                <w:rFonts w:ascii="Times New Roman" w:hAnsi="Times New Roman"/>
                <w:sz w:val="24"/>
                <w:szCs w:val="24"/>
                <w:lang w:val="fr-FR" w:eastAsia="ru-RU"/>
              </w:rPr>
            </w:pPr>
            <w:r w:rsidRPr="00105E24">
              <w:rPr>
                <w:rFonts w:ascii="Times New Roman" w:hAnsi="Times New Roman"/>
                <w:sz w:val="24"/>
                <w:szCs w:val="24"/>
                <w:lang w:val="fr-FR" w:eastAsia="ru-RU"/>
              </w:rPr>
              <w:t>Осуществ</w:t>
            </w:r>
            <w:proofErr w:type="spellStart"/>
            <w:r w:rsidRPr="00105E24">
              <w:rPr>
                <w:rFonts w:ascii="Times New Roman" w:hAnsi="Times New Roman"/>
                <w:sz w:val="24"/>
                <w:szCs w:val="24"/>
                <w:lang w:eastAsia="ru-RU"/>
              </w:rPr>
              <w:t>ление</w:t>
            </w:r>
            <w:proofErr w:type="spellEnd"/>
            <w:r w:rsidRPr="00105E24">
              <w:rPr>
                <w:rFonts w:ascii="Times New Roman" w:hAnsi="Times New Roman"/>
                <w:sz w:val="24"/>
                <w:szCs w:val="24"/>
                <w:lang w:eastAsia="ru-RU"/>
              </w:rPr>
              <w:t xml:space="preserve"> </w:t>
            </w:r>
            <w:r w:rsidRPr="00105E24">
              <w:rPr>
                <w:rFonts w:ascii="Times New Roman" w:hAnsi="Times New Roman"/>
                <w:sz w:val="24"/>
                <w:szCs w:val="24"/>
                <w:lang w:val="fr-FR" w:eastAsia="ru-RU"/>
              </w:rPr>
              <w:t>административно-общественн</w:t>
            </w:r>
            <w:r w:rsidRPr="00105E24">
              <w:rPr>
                <w:rFonts w:ascii="Times New Roman" w:hAnsi="Times New Roman"/>
                <w:sz w:val="24"/>
                <w:szCs w:val="24"/>
                <w:lang w:eastAsia="ru-RU"/>
              </w:rPr>
              <w:t>ого</w:t>
            </w:r>
            <w:r w:rsidRPr="00105E24">
              <w:rPr>
                <w:rFonts w:ascii="Times New Roman" w:hAnsi="Times New Roman"/>
                <w:sz w:val="24"/>
                <w:szCs w:val="24"/>
                <w:lang w:val="fr-FR" w:eastAsia="ru-RU"/>
              </w:rPr>
              <w:t xml:space="preserve"> контрол</w:t>
            </w:r>
            <w:r w:rsidRPr="00105E24">
              <w:rPr>
                <w:rFonts w:ascii="Times New Roman" w:hAnsi="Times New Roman"/>
                <w:sz w:val="24"/>
                <w:szCs w:val="24"/>
                <w:lang w:eastAsia="ru-RU"/>
              </w:rPr>
              <w:t xml:space="preserve">я </w:t>
            </w:r>
            <w:r w:rsidRPr="00105E24">
              <w:rPr>
                <w:rFonts w:ascii="Times New Roman" w:hAnsi="Times New Roman"/>
                <w:sz w:val="24"/>
                <w:szCs w:val="24"/>
                <w:lang w:val="fr-FR" w:eastAsia="ru-RU"/>
              </w:rPr>
              <w:t>за соблюдением законодательства по охране труда</w:t>
            </w:r>
          </w:p>
        </w:tc>
        <w:tc>
          <w:tcPr>
            <w:tcW w:w="1985" w:type="dxa"/>
          </w:tcPr>
          <w:p w:rsidR="00105E24" w:rsidRPr="00105E24" w:rsidRDefault="00105E24" w:rsidP="00105E24">
            <w:pPr>
              <w:jc w:val="center"/>
              <w:rPr>
                <w:rFonts w:ascii="Times New Roman" w:hAnsi="Times New Roman"/>
                <w:sz w:val="24"/>
                <w:szCs w:val="24"/>
              </w:rPr>
            </w:pPr>
            <w:r w:rsidRPr="00105E24">
              <w:rPr>
                <w:rFonts w:ascii="Times New Roman" w:hAnsi="Times New Roman"/>
                <w:sz w:val="24"/>
                <w:szCs w:val="24"/>
              </w:rPr>
              <w:t>В течение года</w:t>
            </w:r>
          </w:p>
        </w:tc>
        <w:tc>
          <w:tcPr>
            <w:tcW w:w="1701" w:type="dxa"/>
          </w:tcPr>
          <w:p w:rsidR="00105E24" w:rsidRPr="00105E24" w:rsidRDefault="00105E24" w:rsidP="00105E24">
            <w:pPr>
              <w:jc w:val="center"/>
              <w:rPr>
                <w:rFonts w:ascii="Times New Roman" w:hAnsi="Times New Roman"/>
                <w:sz w:val="24"/>
                <w:szCs w:val="24"/>
              </w:rPr>
            </w:pPr>
          </w:p>
        </w:tc>
        <w:tc>
          <w:tcPr>
            <w:tcW w:w="3118" w:type="dxa"/>
          </w:tcPr>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val="fr-FR" w:eastAsia="ru-RU"/>
              </w:rPr>
              <w:t>Заведующ</w:t>
            </w:r>
            <w:proofErr w:type="spellStart"/>
            <w:r w:rsidRPr="00105E24">
              <w:rPr>
                <w:rFonts w:ascii="Times New Roman" w:hAnsi="Times New Roman"/>
                <w:sz w:val="24"/>
                <w:szCs w:val="24"/>
                <w:lang w:eastAsia="ru-RU"/>
              </w:rPr>
              <w:t>ий</w:t>
            </w:r>
            <w:proofErr w:type="spellEnd"/>
            <w:r w:rsidRPr="00105E24">
              <w:rPr>
                <w:rFonts w:ascii="Times New Roman" w:hAnsi="Times New Roman"/>
                <w:sz w:val="24"/>
                <w:szCs w:val="24"/>
                <w:lang w:val="fr-FR" w:eastAsia="ru-RU"/>
              </w:rPr>
              <w:t xml:space="preserve">, </w:t>
            </w:r>
          </w:p>
          <w:p w:rsidR="00105E24" w:rsidRPr="00105E24" w:rsidRDefault="00105E24" w:rsidP="00105E24">
            <w:pPr>
              <w:spacing w:after="0" w:line="240" w:lineRule="auto"/>
              <w:jc w:val="both"/>
              <w:rPr>
                <w:rFonts w:ascii="Times New Roman" w:hAnsi="Times New Roman"/>
                <w:sz w:val="24"/>
                <w:szCs w:val="24"/>
                <w:lang w:eastAsia="ru-RU"/>
              </w:rPr>
            </w:pPr>
            <w:proofErr w:type="spellStart"/>
            <w:r w:rsidRPr="00105E24">
              <w:rPr>
                <w:rFonts w:ascii="Times New Roman" w:hAnsi="Times New Roman"/>
                <w:sz w:val="24"/>
                <w:szCs w:val="24"/>
                <w:lang w:eastAsia="ru-RU"/>
              </w:rPr>
              <w:t>зам</w:t>
            </w:r>
            <w:proofErr w:type="gramStart"/>
            <w:r w:rsidRPr="00105E24">
              <w:rPr>
                <w:rFonts w:ascii="Times New Roman" w:hAnsi="Times New Roman"/>
                <w:sz w:val="24"/>
                <w:szCs w:val="24"/>
                <w:lang w:eastAsia="ru-RU"/>
              </w:rPr>
              <w:t>.з</w:t>
            </w:r>
            <w:proofErr w:type="gramEnd"/>
            <w:r w:rsidRPr="00105E24">
              <w:rPr>
                <w:rFonts w:ascii="Times New Roman" w:hAnsi="Times New Roman"/>
                <w:sz w:val="24"/>
                <w:szCs w:val="24"/>
                <w:lang w:eastAsia="ru-RU"/>
              </w:rPr>
              <w:t>ав</w:t>
            </w:r>
            <w:proofErr w:type="spellEnd"/>
            <w:r w:rsidRPr="00105E24">
              <w:rPr>
                <w:rFonts w:ascii="Times New Roman" w:hAnsi="Times New Roman"/>
                <w:sz w:val="24"/>
                <w:szCs w:val="24"/>
                <w:lang w:eastAsia="ru-RU"/>
              </w:rPr>
              <w:t>. по х/р,</w:t>
            </w:r>
          </w:p>
          <w:p w:rsidR="00105E24" w:rsidRPr="00105E24" w:rsidRDefault="00105E24" w:rsidP="00105E24">
            <w:pPr>
              <w:spacing w:after="0" w:line="240" w:lineRule="auto"/>
              <w:jc w:val="both"/>
              <w:rPr>
                <w:rFonts w:ascii="Times New Roman" w:hAnsi="Times New Roman"/>
                <w:sz w:val="24"/>
                <w:szCs w:val="24"/>
                <w:lang w:eastAsia="ru-RU"/>
              </w:rPr>
            </w:pPr>
            <w:proofErr w:type="spellStart"/>
            <w:r w:rsidRPr="00105E24">
              <w:rPr>
                <w:rFonts w:ascii="Times New Roman" w:hAnsi="Times New Roman"/>
                <w:sz w:val="24"/>
                <w:szCs w:val="24"/>
                <w:lang w:eastAsia="ru-RU"/>
              </w:rPr>
              <w:t>обществнная</w:t>
            </w:r>
            <w:proofErr w:type="spellEnd"/>
          </w:p>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val="fr-FR" w:eastAsia="ru-RU"/>
              </w:rPr>
              <w:t>комиссия по ОТ</w:t>
            </w:r>
            <w:r w:rsidRPr="00105E24">
              <w:rPr>
                <w:rFonts w:ascii="Times New Roman" w:hAnsi="Times New Roman"/>
                <w:sz w:val="24"/>
                <w:szCs w:val="24"/>
                <w:lang w:eastAsia="ru-RU"/>
              </w:rPr>
              <w:t>,</w:t>
            </w:r>
          </w:p>
          <w:p w:rsidR="00105E24" w:rsidRPr="00105E24" w:rsidRDefault="00105E24" w:rsidP="00105E24">
            <w:pPr>
              <w:spacing w:after="0" w:line="240" w:lineRule="auto"/>
              <w:jc w:val="both"/>
              <w:rPr>
                <w:rFonts w:ascii="Times New Roman" w:hAnsi="Times New Roman"/>
                <w:sz w:val="24"/>
                <w:szCs w:val="24"/>
                <w:lang w:eastAsia="ru-RU"/>
              </w:rPr>
            </w:pPr>
            <w:r w:rsidRPr="00105E24">
              <w:rPr>
                <w:rFonts w:ascii="Times New Roman" w:hAnsi="Times New Roman"/>
                <w:sz w:val="24"/>
                <w:szCs w:val="24"/>
                <w:lang w:val="fr-FR" w:eastAsia="ru-RU"/>
              </w:rPr>
              <w:t>комиссия по ОТ</w:t>
            </w:r>
          </w:p>
          <w:p w:rsidR="00105E24" w:rsidRPr="00105E24" w:rsidRDefault="00105E24" w:rsidP="00105E24">
            <w:pPr>
              <w:spacing w:after="0" w:line="240" w:lineRule="auto"/>
              <w:jc w:val="both"/>
              <w:rPr>
                <w:rFonts w:ascii="Times New Roman" w:hAnsi="Times New Roman"/>
                <w:sz w:val="24"/>
                <w:szCs w:val="24"/>
                <w:lang w:val="fr-FR" w:eastAsia="ru-RU"/>
              </w:rPr>
            </w:pPr>
            <w:r w:rsidRPr="00105E24">
              <w:rPr>
                <w:rFonts w:ascii="Times New Roman" w:hAnsi="Times New Roman"/>
                <w:sz w:val="24"/>
                <w:szCs w:val="24"/>
                <w:lang w:eastAsia="ru-RU"/>
              </w:rPr>
              <w:t>и ТБ я/</w:t>
            </w:r>
            <w:proofErr w:type="gramStart"/>
            <w:r w:rsidRPr="00105E24">
              <w:rPr>
                <w:rFonts w:ascii="Times New Roman" w:hAnsi="Times New Roman"/>
                <w:sz w:val="24"/>
                <w:szCs w:val="24"/>
                <w:lang w:eastAsia="ru-RU"/>
              </w:rPr>
              <w:t>с</w:t>
            </w:r>
            <w:proofErr w:type="gramEnd"/>
          </w:p>
        </w:tc>
      </w:tr>
    </w:tbl>
    <w:p w:rsidR="005043CE" w:rsidRPr="005043CE" w:rsidRDefault="005043CE" w:rsidP="005043CE">
      <w:pPr>
        <w:spacing w:after="0" w:line="240" w:lineRule="auto"/>
        <w:rPr>
          <w:rFonts w:ascii="Times New Roman" w:hAnsi="Times New Roman"/>
          <w:sz w:val="28"/>
          <w:szCs w:val="28"/>
          <w:lang w:eastAsia="ru-RU"/>
        </w:rPr>
      </w:pPr>
    </w:p>
    <w:p w:rsidR="00105E24" w:rsidRPr="00AA5794" w:rsidRDefault="00105E24" w:rsidP="00105E24">
      <w:pPr>
        <w:autoSpaceDE w:val="0"/>
        <w:autoSpaceDN w:val="0"/>
        <w:spacing w:after="0" w:line="240" w:lineRule="auto"/>
        <w:jc w:val="both"/>
        <w:rPr>
          <w:rFonts w:ascii="Times New Roman" w:hAnsi="Times New Roman"/>
          <w:sz w:val="28"/>
          <w:szCs w:val="28"/>
          <w:lang w:eastAsia="ru-RU"/>
        </w:rPr>
      </w:pPr>
      <w:r w:rsidRPr="00AA5794">
        <w:rPr>
          <w:rFonts w:ascii="Times New Roman" w:hAnsi="Times New Roman"/>
          <w:sz w:val="28"/>
          <w:szCs w:val="28"/>
          <w:lang w:val="fr-FR" w:eastAsia="ru-RU"/>
        </w:rPr>
        <w:t xml:space="preserve">Основание: 1. Постановление Министерства труда </w:t>
      </w:r>
    </w:p>
    <w:p w:rsidR="00755419" w:rsidRDefault="00105E24" w:rsidP="00AA5794">
      <w:pPr>
        <w:autoSpaceDE w:val="0"/>
        <w:autoSpaceDN w:val="0"/>
        <w:spacing w:after="0" w:line="240" w:lineRule="auto"/>
        <w:ind w:firstLine="1418"/>
        <w:jc w:val="both"/>
        <w:rPr>
          <w:rFonts w:ascii="Times New Roman" w:hAnsi="Times New Roman"/>
          <w:sz w:val="30"/>
          <w:szCs w:val="30"/>
          <w:lang w:eastAsia="ru-RU"/>
        </w:rPr>
      </w:pPr>
      <w:r w:rsidRPr="00AA5794">
        <w:rPr>
          <w:rFonts w:ascii="Times New Roman" w:hAnsi="Times New Roman"/>
          <w:sz w:val="28"/>
          <w:szCs w:val="28"/>
          <w:lang w:val="fr-FR" w:eastAsia="ru-RU"/>
        </w:rPr>
        <w:t>Республики Беларусь от 23.10.2000 г</w:t>
      </w:r>
      <w:r w:rsidRPr="005043CE">
        <w:rPr>
          <w:rFonts w:ascii="Times New Roman" w:hAnsi="Times New Roman"/>
          <w:sz w:val="30"/>
          <w:szCs w:val="30"/>
          <w:lang w:val="fr-FR" w:eastAsia="ru-RU"/>
        </w:rPr>
        <w:t>. № 136.</w:t>
      </w:r>
    </w:p>
    <w:p w:rsidR="00AA5794" w:rsidRPr="00034F2A" w:rsidRDefault="00AA5794" w:rsidP="00AA5794">
      <w:pPr>
        <w:autoSpaceDE w:val="0"/>
        <w:autoSpaceDN w:val="0"/>
        <w:spacing w:after="0" w:line="240" w:lineRule="auto"/>
        <w:ind w:firstLine="1418"/>
        <w:jc w:val="both"/>
        <w:rPr>
          <w:rFonts w:ascii="Times New Roman" w:hAnsi="Times New Roman"/>
          <w:sz w:val="30"/>
          <w:szCs w:val="30"/>
          <w:lang w:eastAsia="ru-RU"/>
        </w:rPr>
      </w:pPr>
    </w:p>
    <w:p w:rsidR="009B2CD5" w:rsidRPr="009B2CD5" w:rsidRDefault="009B2CD5" w:rsidP="009B2CD5">
      <w:pPr>
        <w:autoSpaceDE w:val="0"/>
        <w:autoSpaceDN w:val="0"/>
        <w:spacing w:after="0" w:line="280" w:lineRule="exact"/>
        <w:jc w:val="both"/>
        <w:rPr>
          <w:rFonts w:ascii="Times New Roman" w:hAnsi="Times New Roman"/>
          <w:sz w:val="24"/>
          <w:szCs w:val="24"/>
          <w:lang w:eastAsia="ru-RU"/>
        </w:rPr>
      </w:pPr>
      <w:r>
        <w:rPr>
          <w:rFonts w:ascii="Times New Roman" w:hAnsi="Times New Roman"/>
          <w:sz w:val="24"/>
          <w:szCs w:val="24"/>
          <w:lang w:eastAsia="ru-RU"/>
        </w:rPr>
        <w:t xml:space="preserve">                                                                                                                                   </w:t>
      </w:r>
      <w:r w:rsidRPr="009B2CD5">
        <w:rPr>
          <w:rFonts w:ascii="Times New Roman" w:hAnsi="Times New Roman"/>
          <w:sz w:val="24"/>
          <w:szCs w:val="24"/>
          <w:lang w:val="fr-FR" w:eastAsia="ru-RU"/>
        </w:rPr>
        <w:t xml:space="preserve">Приложение № </w:t>
      </w:r>
      <w:r w:rsidRPr="009B2CD5">
        <w:rPr>
          <w:rFonts w:ascii="Times New Roman" w:hAnsi="Times New Roman"/>
          <w:sz w:val="24"/>
          <w:szCs w:val="24"/>
          <w:lang w:eastAsia="ru-RU"/>
        </w:rPr>
        <w:t>7</w:t>
      </w:r>
    </w:p>
    <w:p w:rsidR="009B2CD5" w:rsidRPr="009B2CD5" w:rsidRDefault="009B2CD5" w:rsidP="003733EF">
      <w:pPr>
        <w:autoSpaceDE w:val="0"/>
        <w:autoSpaceDN w:val="0"/>
        <w:spacing w:after="0" w:line="240" w:lineRule="auto"/>
        <w:ind w:left="3545" w:firstLine="709"/>
        <w:jc w:val="right"/>
        <w:rPr>
          <w:rFonts w:ascii="Times New Roman" w:hAnsi="Times New Roman"/>
          <w:sz w:val="24"/>
          <w:szCs w:val="24"/>
          <w:lang w:eastAsia="ru-RU"/>
        </w:rPr>
      </w:pPr>
      <w:r w:rsidRPr="009B2CD5">
        <w:rPr>
          <w:rFonts w:ascii="Times New Roman" w:hAnsi="Times New Roman"/>
          <w:sz w:val="24"/>
          <w:szCs w:val="24"/>
          <w:lang w:val="fr-FR" w:eastAsia="ru-RU"/>
        </w:rPr>
        <w:t>к коллективно</w:t>
      </w:r>
      <w:proofErr w:type="spellStart"/>
      <w:r w:rsidRPr="009B2CD5">
        <w:rPr>
          <w:rFonts w:ascii="Times New Roman" w:hAnsi="Times New Roman"/>
          <w:sz w:val="24"/>
          <w:szCs w:val="24"/>
          <w:lang w:eastAsia="ru-RU"/>
        </w:rPr>
        <w:t>му</w:t>
      </w:r>
      <w:proofErr w:type="spellEnd"/>
      <w:r w:rsidRPr="009B2CD5">
        <w:rPr>
          <w:rFonts w:ascii="Times New Roman" w:hAnsi="Times New Roman"/>
          <w:sz w:val="24"/>
          <w:szCs w:val="24"/>
          <w:lang w:val="fr-FR" w:eastAsia="ru-RU"/>
        </w:rPr>
        <w:t xml:space="preserve"> договор</w:t>
      </w:r>
      <w:r w:rsidRPr="009B2CD5">
        <w:rPr>
          <w:rFonts w:ascii="Times New Roman" w:hAnsi="Times New Roman"/>
          <w:sz w:val="24"/>
          <w:szCs w:val="24"/>
          <w:lang w:eastAsia="ru-RU"/>
        </w:rPr>
        <w:t>у</w:t>
      </w:r>
      <w:r w:rsidRPr="009B2CD5">
        <w:rPr>
          <w:rFonts w:ascii="Times New Roman" w:hAnsi="Times New Roman"/>
          <w:sz w:val="24"/>
          <w:szCs w:val="24"/>
          <w:lang w:val="fr-FR" w:eastAsia="ru-RU"/>
        </w:rPr>
        <w:t xml:space="preserve"> </w:t>
      </w:r>
    </w:p>
    <w:tbl>
      <w:tblPr>
        <w:tblW w:w="0" w:type="auto"/>
        <w:jc w:val="center"/>
        <w:tblInd w:w="110" w:type="dxa"/>
        <w:tblLayout w:type="fixed"/>
        <w:tblLook w:val="0000" w:firstRow="0" w:lastRow="0" w:firstColumn="0" w:lastColumn="0" w:noHBand="0" w:noVBand="0"/>
      </w:tblPr>
      <w:tblGrid>
        <w:gridCol w:w="5472"/>
        <w:gridCol w:w="3857"/>
      </w:tblGrid>
      <w:tr w:rsidR="009B2CD5" w:rsidRPr="009B2CD5" w:rsidTr="009B2CD5">
        <w:trPr>
          <w:trHeight w:val="1818"/>
          <w:jc w:val="center"/>
        </w:trPr>
        <w:tc>
          <w:tcPr>
            <w:tcW w:w="5472" w:type="dxa"/>
          </w:tcPr>
          <w:p w:rsidR="009B2CD5" w:rsidRPr="003733EF" w:rsidRDefault="009B2CD5" w:rsidP="009B2CD5">
            <w:pPr>
              <w:spacing w:after="0" w:line="280" w:lineRule="exact"/>
              <w:jc w:val="both"/>
              <w:rPr>
                <w:rFonts w:ascii="Times New Roman" w:hAnsi="Times New Roman"/>
                <w:sz w:val="24"/>
                <w:szCs w:val="24"/>
              </w:rPr>
            </w:pPr>
          </w:p>
          <w:p w:rsidR="009B2CD5" w:rsidRPr="003733EF" w:rsidRDefault="009B2CD5" w:rsidP="009B2CD5">
            <w:pPr>
              <w:spacing w:after="0" w:line="280" w:lineRule="exact"/>
              <w:jc w:val="both"/>
              <w:rPr>
                <w:rFonts w:ascii="Times New Roman" w:hAnsi="Times New Roman"/>
                <w:sz w:val="24"/>
                <w:szCs w:val="24"/>
              </w:rPr>
            </w:pPr>
            <w:r w:rsidRPr="003733EF">
              <w:rPr>
                <w:rFonts w:ascii="Times New Roman" w:hAnsi="Times New Roman"/>
                <w:sz w:val="24"/>
                <w:szCs w:val="24"/>
              </w:rPr>
              <w:t>СОГЛАСОВАНО</w:t>
            </w:r>
          </w:p>
          <w:p w:rsidR="009B2CD5" w:rsidRPr="003733EF" w:rsidRDefault="009B2CD5" w:rsidP="009B2CD5">
            <w:pPr>
              <w:spacing w:after="0" w:line="280" w:lineRule="exact"/>
              <w:jc w:val="both"/>
              <w:rPr>
                <w:rFonts w:ascii="Times New Roman" w:hAnsi="Times New Roman"/>
                <w:sz w:val="24"/>
                <w:szCs w:val="24"/>
              </w:rPr>
            </w:pPr>
            <w:r w:rsidRPr="003733EF">
              <w:rPr>
                <w:rFonts w:ascii="Times New Roman" w:hAnsi="Times New Roman"/>
                <w:sz w:val="24"/>
                <w:szCs w:val="24"/>
              </w:rPr>
              <w:t>Профсоюзный комитет</w:t>
            </w:r>
          </w:p>
          <w:p w:rsidR="009B2CD5" w:rsidRPr="003733EF" w:rsidRDefault="009B2CD5" w:rsidP="009B2CD5">
            <w:pPr>
              <w:spacing w:after="0" w:line="280" w:lineRule="exact"/>
              <w:jc w:val="both"/>
              <w:rPr>
                <w:rFonts w:ascii="Times New Roman" w:hAnsi="Times New Roman"/>
                <w:sz w:val="24"/>
                <w:szCs w:val="24"/>
              </w:rPr>
            </w:pPr>
            <w:r w:rsidRPr="00202FB5">
              <w:rPr>
                <w:rFonts w:ascii="Times New Roman" w:hAnsi="Times New Roman"/>
                <w:sz w:val="24"/>
                <w:szCs w:val="24"/>
              </w:rPr>
              <w:t xml:space="preserve">Постановление  №  </w:t>
            </w:r>
            <w:r w:rsidR="00202FB5" w:rsidRPr="00202FB5">
              <w:rPr>
                <w:rFonts w:ascii="Times New Roman" w:hAnsi="Times New Roman"/>
                <w:sz w:val="24"/>
                <w:szCs w:val="24"/>
              </w:rPr>
              <w:t>6/15</w:t>
            </w:r>
            <w:r w:rsidRPr="00202FB5">
              <w:rPr>
                <w:rFonts w:ascii="Times New Roman" w:hAnsi="Times New Roman"/>
                <w:sz w:val="24"/>
                <w:szCs w:val="24"/>
              </w:rPr>
              <w:t xml:space="preserve">   от</w:t>
            </w:r>
            <w:r w:rsidRPr="003733EF">
              <w:rPr>
                <w:rFonts w:ascii="Times New Roman" w:hAnsi="Times New Roman"/>
                <w:sz w:val="24"/>
                <w:szCs w:val="24"/>
              </w:rPr>
              <w:t xml:space="preserve"> 27.05.2022</w:t>
            </w:r>
          </w:p>
          <w:p w:rsidR="009B2CD5" w:rsidRPr="003733EF" w:rsidRDefault="009B2CD5" w:rsidP="009B2CD5">
            <w:pPr>
              <w:spacing w:after="0" w:line="280" w:lineRule="exact"/>
              <w:jc w:val="both"/>
              <w:rPr>
                <w:rFonts w:ascii="Times New Roman" w:hAnsi="Times New Roman"/>
                <w:sz w:val="24"/>
                <w:szCs w:val="24"/>
              </w:rPr>
            </w:pPr>
            <w:r w:rsidRPr="003733EF">
              <w:rPr>
                <w:rFonts w:ascii="Times New Roman" w:hAnsi="Times New Roman"/>
                <w:sz w:val="24"/>
                <w:szCs w:val="24"/>
              </w:rPr>
              <w:t xml:space="preserve">Председатель ППО ГУО </w:t>
            </w:r>
          </w:p>
          <w:p w:rsidR="009B2CD5" w:rsidRPr="003733EF" w:rsidRDefault="009B2CD5" w:rsidP="009B2CD5">
            <w:pPr>
              <w:spacing w:after="0" w:line="280" w:lineRule="exact"/>
              <w:jc w:val="both"/>
              <w:rPr>
                <w:rFonts w:ascii="Times New Roman" w:hAnsi="Times New Roman"/>
                <w:sz w:val="24"/>
                <w:szCs w:val="24"/>
              </w:rPr>
            </w:pPr>
            <w:r w:rsidRPr="003733EF">
              <w:rPr>
                <w:rFonts w:ascii="Times New Roman" w:hAnsi="Times New Roman"/>
                <w:sz w:val="24"/>
                <w:szCs w:val="24"/>
              </w:rPr>
              <w:t>«</w:t>
            </w:r>
            <w:proofErr w:type="gramStart"/>
            <w:r w:rsidRPr="003733EF">
              <w:rPr>
                <w:rFonts w:ascii="Times New Roman" w:hAnsi="Times New Roman"/>
                <w:sz w:val="24"/>
                <w:szCs w:val="24"/>
              </w:rPr>
              <w:t>Ясли-сад</w:t>
            </w:r>
            <w:proofErr w:type="gramEnd"/>
            <w:r w:rsidRPr="003733EF">
              <w:rPr>
                <w:rFonts w:ascii="Times New Roman" w:hAnsi="Times New Roman"/>
                <w:sz w:val="24"/>
                <w:szCs w:val="24"/>
              </w:rPr>
              <w:t xml:space="preserve"> №85  г. Гомеля»</w:t>
            </w:r>
          </w:p>
          <w:p w:rsidR="009B2CD5" w:rsidRPr="003733EF" w:rsidRDefault="009B2CD5" w:rsidP="009B2CD5">
            <w:pPr>
              <w:spacing w:after="0" w:line="280" w:lineRule="exact"/>
              <w:jc w:val="both"/>
              <w:rPr>
                <w:rFonts w:ascii="Times New Roman" w:hAnsi="Times New Roman"/>
                <w:sz w:val="24"/>
                <w:szCs w:val="24"/>
              </w:rPr>
            </w:pPr>
            <w:r w:rsidRPr="003733EF">
              <w:rPr>
                <w:rFonts w:ascii="Times New Roman" w:hAnsi="Times New Roman"/>
                <w:sz w:val="24"/>
                <w:szCs w:val="24"/>
              </w:rPr>
              <w:t xml:space="preserve">                   Т.И. Манкевич</w:t>
            </w:r>
          </w:p>
          <w:p w:rsidR="009B2CD5" w:rsidRPr="003733EF" w:rsidRDefault="009B2CD5" w:rsidP="009B2CD5">
            <w:pPr>
              <w:spacing w:after="0" w:line="280" w:lineRule="exact"/>
              <w:jc w:val="both"/>
              <w:rPr>
                <w:rFonts w:ascii="Times New Roman" w:hAnsi="Times New Roman"/>
                <w:sz w:val="24"/>
                <w:szCs w:val="24"/>
              </w:rPr>
            </w:pPr>
          </w:p>
        </w:tc>
        <w:tc>
          <w:tcPr>
            <w:tcW w:w="3857" w:type="dxa"/>
          </w:tcPr>
          <w:p w:rsidR="009B2CD5" w:rsidRPr="00755419" w:rsidRDefault="009B2CD5" w:rsidP="009B2CD5">
            <w:pPr>
              <w:spacing w:after="0" w:line="280" w:lineRule="exact"/>
              <w:jc w:val="both"/>
              <w:rPr>
                <w:rFonts w:ascii="Times New Roman" w:hAnsi="Times New Roman"/>
                <w:sz w:val="24"/>
                <w:szCs w:val="24"/>
              </w:rPr>
            </w:pPr>
            <w:r w:rsidRPr="00755419">
              <w:rPr>
                <w:rFonts w:ascii="Times New Roman" w:hAnsi="Times New Roman"/>
                <w:sz w:val="24"/>
                <w:szCs w:val="24"/>
              </w:rPr>
              <w:t xml:space="preserve">           </w:t>
            </w:r>
          </w:p>
          <w:p w:rsidR="009B2CD5" w:rsidRPr="00755419" w:rsidRDefault="009B2CD5" w:rsidP="009B2CD5">
            <w:pPr>
              <w:spacing w:after="0" w:line="280" w:lineRule="exact"/>
              <w:jc w:val="both"/>
              <w:rPr>
                <w:rFonts w:ascii="Times New Roman" w:hAnsi="Times New Roman"/>
                <w:sz w:val="24"/>
                <w:szCs w:val="24"/>
              </w:rPr>
            </w:pPr>
            <w:r w:rsidRPr="00755419">
              <w:rPr>
                <w:rFonts w:ascii="Times New Roman" w:hAnsi="Times New Roman"/>
                <w:sz w:val="24"/>
                <w:szCs w:val="24"/>
              </w:rPr>
              <w:t>УТВЕРЖДЕНО</w:t>
            </w:r>
          </w:p>
          <w:p w:rsidR="009B2CD5" w:rsidRPr="00755419" w:rsidRDefault="009B2CD5" w:rsidP="009B2CD5">
            <w:pPr>
              <w:spacing w:after="0" w:line="280" w:lineRule="exact"/>
              <w:jc w:val="both"/>
              <w:rPr>
                <w:rFonts w:ascii="Times New Roman" w:hAnsi="Times New Roman"/>
                <w:sz w:val="24"/>
                <w:szCs w:val="24"/>
              </w:rPr>
            </w:pPr>
            <w:r w:rsidRPr="00755419">
              <w:rPr>
                <w:rFonts w:ascii="Times New Roman" w:hAnsi="Times New Roman"/>
                <w:sz w:val="24"/>
                <w:szCs w:val="24"/>
              </w:rPr>
              <w:t xml:space="preserve">Приказ № </w:t>
            </w:r>
            <w:r w:rsidR="00755419" w:rsidRPr="00755419">
              <w:rPr>
                <w:rFonts w:ascii="Times New Roman" w:hAnsi="Times New Roman"/>
                <w:sz w:val="24"/>
                <w:szCs w:val="24"/>
              </w:rPr>
              <w:t>69</w:t>
            </w:r>
            <w:r w:rsidRPr="00755419">
              <w:rPr>
                <w:rFonts w:ascii="Times New Roman" w:hAnsi="Times New Roman"/>
                <w:sz w:val="24"/>
                <w:szCs w:val="24"/>
              </w:rPr>
              <w:t xml:space="preserve">    от 27.05.2022</w:t>
            </w:r>
          </w:p>
          <w:p w:rsidR="009B2CD5" w:rsidRPr="00755419" w:rsidRDefault="009B2CD5" w:rsidP="009B2CD5">
            <w:pPr>
              <w:spacing w:after="0" w:line="280" w:lineRule="exact"/>
              <w:jc w:val="both"/>
              <w:rPr>
                <w:rFonts w:ascii="Times New Roman" w:hAnsi="Times New Roman"/>
                <w:sz w:val="24"/>
                <w:szCs w:val="24"/>
              </w:rPr>
            </w:pPr>
            <w:r w:rsidRPr="00755419">
              <w:rPr>
                <w:rFonts w:ascii="Times New Roman" w:hAnsi="Times New Roman"/>
                <w:sz w:val="24"/>
                <w:szCs w:val="24"/>
              </w:rPr>
              <w:t>Заведующий  ГУО «</w:t>
            </w:r>
            <w:proofErr w:type="gramStart"/>
            <w:r w:rsidRPr="00755419">
              <w:rPr>
                <w:rFonts w:ascii="Times New Roman" w:hAnsi="Times New Roman"/>
                <w:sz w:val="24"/>
                <w:szCs w:val="24"/>
              </w:rPr>
              <w:t>Ясли-сад</w:t>
            </w:r>
            <w:proofErr w:type="gramEnd"/>
            <w:r w:rsidRPr="00755419">
              <w:rPr>
                <w:rFonts w:ascii="Times New Roman" w:hAnsi="Times New Roman"/>
                <w:sz w:val="24"/>
                <w:szCs w:val="24"/>
              </w:rPr>
              <w:t xml:space="preserve"> №85  г. Гомеля»</w:t>
            </w:r>
          </w:p>
          <w:p w:rsidR="009B2CD5" w:rsidRPr="00755419" w:rsidRDefault="009B2CD5" w:rsidP="009B2CD5">
            <w:pPr>
              <w:spacing w:after="0" w:line="280" w:lineRule="exact"/>
              <w:jc w:val="both"/>
              <w:rPr>
                <w:rFonts w:ascii="Times New Roman" w:hAnsi="Times New Roman"/>
                <w:sz w:val="24"/>
                <w:szCs w:val="24"/>
              </w:rPr>
            </w:pPr>
            <w:r w:rsidRPr="00755419">
              <w:rPr>
                <w:rFonts w:ascii="Times New Roman" w:hAnsi="Times New Roman"/>
                <w:sz w:val="24"/>
                <w:szCs w:val="24"/>
              </w:rPr>
              <w:t xml:space="preserve">                                                     </w:t>
            </w:r>
          </w:p>
          <w:p w:rsidR="009B2CD5" w:rsidRPr="00755419" w:rsidRDefault="009B2CD5" w:rsidP="009B2CD5">
            <w:pPr>
              <w:spacing w:after="0" w:line="280" w:lineRule="exact"/>
              <w:jc w:val="both"/>
              <w:rPr>
                <w:rFonts w:ascii="Times New Roman" w:hAnsi="Times New Roman"/>
                <w:sz w:val="24"/>
                <w:szCs w:val="24"/>
              </w:rPr>
            </w:pPr>
            <w:r w:rsidRPr="00755419">
              <w:rPr>
                <w:rFonts w:ascii="Times New Roman" w:hAnsi="Times New Roman"/>
                <w:sz w:val="24"/>
                <w:szCs w:val="24"/>
              </w:rPr>
              <w:t xml:space="preserve">                  О.А. Вершинина</w:t>
            </w:r>
          </w:p>
          <w:p w:rsidR="009B2CD5" w:rsidRPr="00755419" w:rsidRDefault="009B2CD5" w:rsidP="009B2CD5">
            <w:pPr>
              <w:spacing w:after="0" w:line="280" w:lineRule="exact"/>
              <w:jc w:val="both"/>
              <w:rPr>
                <w:rFonts w:ascii="Times New Roman" w:hAnsi="Times New Roman"/>
                <w:sz w:val="24"/>
                <w:szCs w:val="24"/>
              </w:rPr>
            </w:pPr>
          </w:p>
        </w:tc>
      </w:tr>
    </w:tbl>
    <w:p w:rsidR="009B2CD5" w:rsidRPr="009B2CD5" w:rsidRDefault="009B2CD5" w:rsidP="009B2CD5">
      <w:pPr>
        <w:autoSpaceDE w:val="0"/>
        <w:autoSpaceDN w:val="0"/>
        <w:spacing w:after="0" w:line="280" w:lineRule="exact"/>
        <w:jc w:val="both"/>
        <w:rPr>
          <w:rFonts w:ascii="Times New Roman" w:hAnsi="Times New Roman"/>
          <w:sz w:val="30"/>
          <w:szCs w:val="30"/>
          <w:lang w:eastAsia="ru-RU"/>
        </w:rPr>
      </w:pPr>
    </w:p>
    <w:p w:rsidR="009B2CD5" w:rsidRPr="009B2CD5" w:rsidRDefault="009B2CD5" w:rsidP="009B2CD5">
      <w:pPr>
        <w:autoSpaceDE w:val="0"/>
        <w:autoSpaceDN w:val="0"/>
        <w:spacing w:after="0" w:line="280" w:lineRule="exact"/>
        <w:jc w:val="center"/>
        <w:rPr>
          <w:rFonts w:ascii="Times New Roman" w:hAnsi="Times New Roman"/>
          <w:sz w:val="28"/>
          <w:szCs w:val="28"/>
          <w:lang w:val="fr-FR" w:eastAsia="ru-RU"/>
        </w:rPr>
      </w:pPr>
      <w:r w:rsidRPr="009B2CD5">
        <w:rPr>
          <w:rFonts w:ascii="Times New Roman" w:hAnsi="Times New Roman"/>
          <w:sz w:val="28"/>
          <w:szCs w:val="28"/>
          <w:lang w:val="fr-FR" w:eastAsia="ru-RU"/>
        </w:rPr>
        <w:t>ПЕРЕЧЕНЬ</w:t>
      </w:r>
    </w:p>
    <w:p w:rsidR="009B2CD5" w:rsidRPr="009B2CD5" w:rsidRDefault="009B2CD5" w:rsidP="009B2CD5">
      <w:pPr>
        <w:autoSpaceDE w:val="0"/>
        <w:autoSpaceDN w:val="0"/>
        <w:spacing w:after="0" w:line="280" w:lineRule="exact"/>
        <w:jc w:val="center"/>
        <w:rPr>
          <w:rFonts w:ascii="Times New Roman" w:hAnsi="Times New Roman"/>
          <w:sz w:val="28"/>
          <w:szCs w:val="28"/>
          <w:lang w:eastAsia="ru-RU"/>
        </w:rPr>
      </w:pPr>
      <w:r w:rsidRPr="009B2CD5">
        <w:rPr>
          <w:rFonts w:ascii="Times New Roman" w:hAnsi="Times New Roman"/>
          <w:sz w:val="28"/>
          <w:szCs w:val="28"/>
          <w:lang w:val="fr-FR" w:eastAsia="ru-RU"/>
        </w:rPr>
        <w:t>профессий и должностей работников, которым бесплатно выдаются средства индивидуальной защиты по установленным нормам</w:t>
      </w:r>
    </w:p>
    <w:p w:rsidR="009B2CD5" w:rsidRPr="009B2CD5" w:rsidRDefault="009B2CD5" w:rsidP="009B2CD5">
      <w:pPr>
        <w:autoSpaceDE w:val="0"/>
        <w:autoSpaceDN w:val="0"/>
        <w:spacing w:after="0" w:line="280" w:lineRule="exact"/>
        <w:jc w:val="center"/>
        <w:rPr>
          <w:rFonts w:ascii="Times New Roman" w:hAnsi="Times New Roman"/>
          <w:sz w:val="30"/>
          <w:szCs w:val="3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4298"/>
        <w:gridCol w:w="1701"/>
        <w:gridCol w:w="1231"/>
      </w:tblGrid>
      <w:tr w:rsidR="009B2CD5" w:rsidRPr="009B2CD5" w:rsidTr="003733EF">
        <w:trPr>
          <w:trHeight w:val="20"/>
        </w:trPr>
        <w:tc>
          <w:tcPr>
            <w:tcW w:w="817" w:type="dxa"/>
            <w:vAlign w:val="center"/>
          </w:tcPr>
          <w:p w:rsidR="009B2CD5" w:rsidRPr="009B2CD5" w:rsidRDefault="009B2CD5" w:rsidP="009B2CD5">
            <w:pPr>
              <w:autoSpaceDE w:val="0"/>
              <w:autoSpaceDN w:val="0"/>
              <w:spacing w:after="0" w:line="220" w:lineRule="exact"/>
              <w:jc w:val="center"/>
              <w:rPr>
                <w:rFonts w:ascii="Times New Roman" w:hAnsi="Times New Roman"/>
                <w:sz w:val="24"/>
                <w:szCs w:val="24"/>
                <w:lang w:eastAsia="ru-RU"/>
              </w:rPr>
            </w:pPr>
            <w:r w:rsidRPr="009B2CD5">
              <w:rPr>
                <w:rFonts w:ascii="Times New Roman" w:hAnsi="Times New Roman"/>
                <w:sz w:val="24"/>
                <w:szCs w:val="24"/>
                <w:lang w:val="fr-FR" w:eastAsia="ru-RU"/>
              </w:rPr>
              <w:t>№№</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п/п</w:t>
            </w:r>
          </w:p>
        </w:tc>
        <w:tc>
          <w:tcPr>
            <w:tcW w:w="2126" w:type="dxa"/>
            <w:vAlign w:val="center"/>
          </w:tcPr>
          <w:p w:rsidR="009B2CD5" w:rsidRPr="009B2CD5" w:rsidRDefault="009B2CD5" w:rsidP="009B2CD5">
            <w:pPr>
              <w:autoSpaceDE w:val="0"/>
              <w:autoSpaceDN w:val="0"/>
              <w:spacing w:after="0" w:line="22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Наименование профессии и должности</w:t>
            </w:r>
          </w:p>
        </w:tc>
        <w:tc>
          <w:tcPr>
            <w:tcW w:w="4298" w:type="dxa"/>
            <w:vAlign w:val="center"/>
          </w:tcPr>
          <w:p w:rsidR="009B2CD5" w:rsidRPr="009B2CD5" w:rsidRDefault="009B2CD5" w:rsidP="009B2CD5">
            <w:pPr>
              <w:autoSpaceDE w:val="0"/>
              <w:autoSpaceDN w:val="0"/>
              <w:spacing w:after="0" w:line="22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Наименование средств индивидуальной защиты</w:t>
            </w:r>
          </w:p>
        </w:tc>
        <w:tc>
          <w:tcPr>
            <w:tcW w:w="1701" w:type="dxa"/>
            <w:vAlign w:val="center"/>
          </w:tcPr>
          <w:p w:rsidR="009B2CD5" w:rsidRPr="009B2CD5" w:rsidRDefault="009B2CD5" w:rsidP="009B2CD5">
            <w:pPr>
              <w:autoSpaceDE w:val="0"/>
              <w:autoSpaceDN w:val="0"/>
              <w:spacing w:after="0" w:line="22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Срок носки в месяцах</w:t>
            </w:r>
          </w:p>
        </w:tc>
        <w:tc>
          <w:tcPr>
            <w:tcW w:w="1231" w:type="dxa"/>
            <w:vAlign w:val="center"/>
          </w:tcPr>
          <w:p w:rsidR="009B2CD5" w:rsidRPr="009B2CD5" w:rsidRDefault="009B2CD5" w:rsidP="009B2CD5">
            <w:pPr>
              <w:autoSpaceDE w:val="0"/>
              <w:autoSpaceDN w:val="0"/>
              <w:spacing w:after="0" w:line="220" w:lineRule="exact"/>
              <w:ind w:left="-108" w:right="-108"/>
              <w:jc w:val="center"/>
              <w:rPr>
                <w:rFonts w:ascii="Times New Roman" w:hAnsi="Times New Roman"/>
                <w:sz w:val="24"/>
                <w:szCs w:val="24"/>
                <w:lang w:val="fr-FR" w:eastAsia="ru-RU"/>
              </w:rPr>
            </w:pPr>
            <w:r w:rsidRPr="009B2CD5">
              <w:rPr>
                <w:rFonts w:ascii="Times New Roman" w:hAnsi="Times New Roman"/>
                <w:sz w:val="24"/>
                <w:szCs w:val="24"/>
                <w:lang w:val="fr-FR" w:eastAsia="ru-RU"/>
              </w:rPr>
              <w:t>Количество комплектов</w:t>
            </w:r>
          </w:p>
        </w:tc>
      </w:tr>
      <w:tr w:rsidR="009B2CD5" w:rsidRPr="009B2CD5" w:rsidTr="003733EF">
        <w:trPr>
          <w:trHeight w:val="20"/>
        </w:trPr>
        <w:tc>
          <w:tcPr>
            <w:tcW w:w="817" w:type="dxa"/>
            <w:vMerge w:val="restart"/>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eastAsia="ru-RU"/>
              </w:rPr>
              <w:t>1</w:t>
            </w:r>
            <w:r w:rsidRPr="009B2CD5">
              <w:rPr>
                <w:rFonts w:ascii="Times New Roman" w:hAnsi="Times New Roman"/>
                <w:sz w:val="24"/>
                <w:szCs w:val="24"/>
                <w:lang w:val="fr-FR" w:eastAsia="ru-RU"/>
              </w:rPr>
              <w:t>.</w:t>
            </w:r>
          </w:p>
        </w:tc>
        <w:tc>
          <w:tcPr>
            <w:tcW w:w="2126" w:type="dxa"/>
            <w:vMerge w:val="restart"/>
          </w:tcPr>
          <w:p w:rsidR="009B2CD5" w:rsidRPr="009B2CD5" w:rsidRDefault="00B46087" w:rsidP="009B2CD5">
            <w:pPr>
              <w:autoSpaceDE w:val="0"/>
              <w:autoSpaceDN w:val="0"/>
              <w:spacing w:after="0" w:line="300" w:lineRule="exact"/>
              <w:rPr>
                <w:rFonts w:ascii="Times New Roman" w:hAnsi="Times New Roman"/>
                <w:sz w:val="24"/>
                <w:szCs w:val="24"/>
                <w:lang w:val="fr-FR" w:eastAsia="ru-RU"/>
              </w:rPr>
            </w:pPr>
            <w:r w:rsidRPr="00B46087">
              <w:rPr>
                <w:rFonts w:ascii="Times New Roman" w:hAnsi="Times New Roman"/>
                <w:sz w:val="24"/>
                <w:szCs w:val="24"/>
                <w:lang w:val="fr-FR" w:eastAsia="ru-RU"/>
              </w:rPr>
              <w:t>Уборщик территории</w:t>
            </w:r>
            <w:r>
              <w:rPr>
                <w:rFonts w:ascii="Times New Roman" w:hAnsi="Times New Roman"/>
                <w:sz w:val="24"/>
                <w:szCs w:val="24"/>
                <w:lang w:eastAsia="ru-RU"/>
              </w:rPr>
              <w:t>,</w:t>
            </w:r>
            <w:r w:rsidRPr="00B46087">
              <w:rPr>
                <w:rFonts w:ascii="Times New Roman" w:hAnsi="Times New Roman"/>
                <w:sz w:val="24"/>
                <w:szCs w:val="24"/>
                <w:lang w:val="fr-FR" w:eastAsia="ru-RU"/>
              </w:rPr>
              <w:t xml:space="preserve"> </w:t>
            </w:r>
            <w:r w:rsidR="009B2CD5" w:rsidRPr="009B2CD5">
              <w:rPr>
                <w:rFonts w:ascii="Times New Roman" w:hAnsi="Times New Roman"/>
                <w:sz w:val="24"/>
                <w:szCs w:val="24"/>
                <w:lang w:val="fr-FR" w:eastAsia="ru-RU"/>
              </w:rPr>
              <w:t>Дворник</w:t>
            </w: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 xml:space="preserve">Костюм хлопчатобумажный </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be-BY" w:eastAsia="ru-RU"/>
              </w:rPr>
            </w:pPr>
            <w:r w:rsidRPr="009B2CD5">
              <w:rPr>
                <w:rFonts w:ascii="Times New Roman" w:hAnsi="Times New Roman"/>
                <w:sz w:val="24"/>
                <w:szCs w:val="24"/>
                <w:lang w:val="fr-FR" w:eastAsia="ru-RU"/>
              </w:rPr>
              <w:t>Фартук хлопчатобумажный с нагрудником</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Ботинки кожаные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ind w:right="-108"/>
              <w:rPr>
                <w:rFonts w:ascii="Times New Roman" w:hAnsi="Times New Roman"/>
                <w:sz w:val="24"/>
                <w:szCs w:val="24"/>
                <w:lang w:val="fr-FR" w:eastAsia="ru-RU"/>
              </w:rPr>
            </w:pPr>
            <w:r w:rsidRPr="009B2CD5">
              <w:rPr>
                <w:rFonts w:ascii="Times New Roman" w:hAnsi="Times New Roman"/>
                <w:sz w:val="24"/>
                <w:szCs w:val="24"/>
                <w:lang w:val="fr-FR" w:eastAsia="ru-RU"/>
              </w:rPr>
              <w:t>Рукавицы хлопчатобумажные с накладками</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7230" w:type="dxa"/>
            <w:gridSpan w:val="3"/>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i/>
                <w:sz w:val="24"/>
                <w:szCs w:val="24"/>
                <w:lang w:val="fr-FR" w:eastAsia="ru-RU"/>
              </w:rPr>
              <w:t>Зимой дополнительно:</w:t>
            </w: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sz w:val="24"/>
                <w:szCs w:val="24"/>
                <w:lang w:val="fr-FR" w:eastAsia="ru-RU"/>
              </w:rPr>
            </w:pPr>
            <w:r w:rsidRPr="009B2CD5">
              <w:rPr>
                <w:rFonts w:ascii="Times New Roman" w:hAnsi="Times New Roman"/>
                <w:sz w:val="24"/>
                <w:szCs w:val="24"/>
                <w:lang w:val="fr-FR" w:eastAsia="ru-RU"/>
              </w:rPr>
              <w:t>Куртка хлопчатобумажная на утепляющей прокладке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en-US"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sz w:val="24"/>
                <w:szCs w:val="24"/>
                <w:lang w:val="fr-FR" w:eastAsia="ru-RU"/>
              </w:rPr>
            </w:pPr>
            <w:r w:rsidRPr="009B2CD5">
              <w:rPr>
                <w:rFonts w:ascii="Times New Roman" w:hAnsi="Times New Roman"/>
                <w:sz w:val="24"/>
                <w:szCs w:val="24"/>
                <w:lang w:val="fr-FR" w:eastAsia="ru-RU"/>
              </w:rPr>
              <w:t xml:space="preserve">Брюки хлопчатобумажные на утепляющей прокладке </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en-US"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Валяная обувь</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48</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Галоши на валяную обувь</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24</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7230" w:type="dxa"/>
            <w:gridSpan w:val="3"/>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i/>
                <w:sz w:val="24"/>
                <w:szCs w:val="24"/>
                <w:lang w:val="fr-FR" w:eastAsia="ru-RU"/>
              </w:rPr>
              <w:t>В остальное  время года дополнительно:</w:t>
            </w: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sz w:val="24"/>
                <w:szCs w:val="24"/>
                <w:lang w:val="fr-FR" w:eastAsia="ru-RU"/>
              </w:rPr>
            </w:pPr>
            <w:r w:rsidRPr="009B2CD5">
              <w:rPr>
                <w:rFonts w:ascii="Times New Roman" w:hAnsi="Times New Roman"/>
                <w:sz w:val="24"/>
                <w:szCs w:val="24"/>
                <w:lang w:val="fr-FR" w:eastAsia="ru-RU"/>
              </w:rPr>
              <w:t>Плащ непромокаемый</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en-US"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sz w:val="24"/>
                <w:szCs w:val="24"/>
                <w:lang w:val="fr-FR" w:eastAsia="ru-RU"/>
              </w:rPr>
            </w:pPr>
            <w:r w:rsidRPr="009B2CD5">
              <w:rPr>
                <w:rFonts w:ascii="Times New Roman" w:hAnsi="Times New Roman"/>
                <w:sz w:val="24"/>
                <w:szCs w:val="24"/>
                <w:lang w:val="fr-FR" w:eastAsia="ru-RU"/>
              </w:rPr>
              <w:t>Сапоги резиновые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en-US" w:eastAsia="ru-RU"/>
              </w:rPr>
            </w:pPr>
            <w:r w:rsidRPr="009B2CD5">
              <w:rPr>
                <w:rFonts w:ascii="Times New Roman" w:hAnsi="Times New Roman"/>
                <w:sz w:val="24"/>
                <w:szCs w:val="24"/>
                <w:lang w:val="fr-FR" w:eastAsia="ru-RU"/>
              </w:rPr>
              <w:t>24</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tcPr>
          <w:p w:rsidR="009B2CD5" w:rsidRPr="009B2CD5" w:rsidRDefault="003733EF" w:rsidP="009B2CD5">
            <w:pPr>
              <w:autoSpaceDE w:val="0"/>
              <w:autoSpaceDN w:val="0"/>
              <w:spacing w:after="0" w:line="300" w:lineRule="exact"/>
              <w:jc w:val="center"/>
              <w:rPr>
                <w:rFonts w:ascii="Times New Roman" w:hAnsi="Times New Roman"/>
                <w:sz w:val="24"/>
                <w:szCs w:val="24"/>
                <w:lang w:val="fr-FR" w:eastAsia="ru-RU"/>
              </w:rPr>
            </w:pPr>
            <w:r>
              <w:rPr>
                <w:rFonts w:ascii="Times New Roman" w:hAnsi="Times New Roman"/>
                <w:sz w:val="24"/>
                <w:szCs w:val="24"/>
                <w:lang w:eastAsia="ru-RU"/>
              </w:rPr>
              <w:t>2</w:t>
            </w:r>
            <w:r w:rsidR="009B2CD5" w:rsidRPr="009B2CD5">
              <w:rPr>
                <w:rFonts w:ascii="Times New Roman" w:hAnsi="Times New Roman"/>
                <w:sz w:val="24"/>
                <w:szCs w:val="24"/>
                <w:lang w:val="fr-FR" w:eastAsia="ru-RU"/>
              </w:rPr>
              <w:t>.</w:t>
            </w:r>
          </w:p>
        </w:tc>
        <w:tc>
          <w:tcPr>
            <w:tcW w:w="2126"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Кастелянша</w:t>
            </w: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 xml:space="preserve">Халат хлопчатобумажный или </w:t>
            </w:r>
            <w:r w:rsidRPr="009B2CD5">
              <w:rPr>
                <w:rFonts w:ascii="Times New Roman" w:hAnsi="Times New Roman"/>
                <w:sz w:val="24"/>
                <w:szCs w:val="24"/>
                <w:lang w:val="fr-FR" w:eastAsia="ru-RU"/>
              </w:rPr>
              <w:lastRenderedPageBreak/>
              <w:t>вискозно-лавсановый</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lastRenderedPageBreak/>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val="restart"/>
          </w:tcPr>
          <w:p w:rsidR="009B2CD5" w:rsidRPr="009B2CD5" w:rsidRDefault="003733EF" w:rsidP="009B2CD5">
            <w:pPr>
              <w:autoSpaceDE w:val="0"/>
              <w:autoSpaceDN w:val="0"/>
              <w:spacing w:after="0" w:line="300" w:lineRule="exact"/>
              <w:jc w:val="center"/>
              <w:rPr>
                <w:rFonts w:ascii="Times New Roman" w:hAnsi="Times New Roman"/>
                <w:sz w:val="24"/>
                <w:szCs w:val="24"/>
                <w:lang w:val="fr-FR" w:eastAsia="ru-RU"/>
              </w:rPr>
            </w:pPr>
            <w:r>
              <w:rPr>
                <w:rFonts w:ascii="Times New Roman" w:hAnsi="Times New Roman"/>
                <w:sz w:val="24"/>
                <w:szCs w:val="24"/>
                <w:lang w:eastAsia="ru-RU"/>
              </w:rPr>
              <w:lastRenderedPageBreak/>
              <w:t>3</w:t>
            </w:r>
            <w:r w:rsidR="009B2CD5" w:rsidRPr="009B2CD5">
              <w:rPr>
                <w:rFonts w:ascii="Times New Roman" w:hAnsi="Times New Roman"/>
                <w:sz w:val="24"/>
                <w:szCs w:val="24"/>
                <w:lang w:val="fr-FR" w:eastAsia="ru-RU"/>
              </w:rPr>
              <w:t>.</w:t>
            </w:r>
          </w:p>
        </w:tc>
        <w:tc>
          <w:tcPr>
            <w:tcW w:w="2126" w:type="dxa"/>
            <w:vMerge w:val="restart"/>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Кладовщик</w:t>
            </w: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Костюм или халат хлопчатобумажный</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ind w:right="-108"/>
              <w:rPr>
                <w:rFonts w:ascii="Times New Roman" w:hAnsi="Times New Roman"/>
                <w:sz w:val="24"/>
                <w:szCs w:val="24"/>
                <w:lang w:val="fr-FR" w:eastAsia="ru-RU"/>
              </w:rPr>
            </w:pPr>
            <w:r w:rsidRPr="009B2CD5">
              <w:rPr>
                <w:rFonts w:ascii="Times New Roman" w:hAnsi="Times New Roman"/>
                <w:sz w:val="24"/>
                <w:szCs w:val="24"/>
                <w:lang w:val="fr-FR" w:eastAsia="ru-RU"/>
              </w:rPr>
              <w:t>Рукавицы хлопчатобумажные с накладками</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7230" w:type="dxa"/>
            <w:gridSpan w:val="3"/>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i/>
                <w:iCs/>
                <w:sz w:val="24"/>
                <w:szCs w:val="24"/>
                <w:lang w:val="fr-FR" w:eastAsia="ru-RU"/>
              </w:rPr>
              <w:t>Зимой при работе в неотапливаемых помещениях и на наружных работах:</w:t>
            </w: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iCs/>
                <w:sz w:val="24"/>
                <w:szCs w:val="24"/>
                <w:lang w:val="fr-FR" w:eastAsia="ru-RU"/>
              </w:rPr>
            </w:pPr>
            <w:r w:rsidRPr="009B2CD5">
              <w:rPr>
                <w:rFonts w:ascii="Times New Roman" w:hAnsi="Times New Roman"/>
                <w:sz w:val="24"/>
                <w:szCs w:val="24"/>
                <w:lang w:val="fr-FR" w:eastAsia="ru-RU"/>
              </w:rPr>
              <w:t>Куртка хлопчатобумажная на утепляющей прокладке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iCs/>
                <w:sz w:val="24"/>
                <w:szCs w:val="24"/>
                <w:lang w:val="fr-FR" w:eastAsia="ru-RU"/>
              </w:rPr>
            </w:pPr>
            <w:r w:rsidRPr="009B2CD5">
              <w:rPr>
                <w:rFonts w:ascii="Times New Roman" w:hAnsi="Times New Roman"/>
                <w:sz w:val="24"/>
                <w:szCs w:val="24"/>
                <w:lang w:val="fr-FR" w:eastAsia="ru-RU"/>
              </w:rPr>
              <w:t>Брюки хлопчатобумажные на утепляющей прокладке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iCs/>
                <w:sz w:val="24"/>
                <w:szCs w:val="24"/>
                <w:lang w:val="fr-FR" w:eastAsia="ru-RU"/>
              </w:rPr>
            </w:pPr>
            <w:r w:rsidRPr="009B2CD5">
              <w:rPr>
                <w:rFonts w:ascii="Times New Roman" w:hAnsi="Times New Roman"/>
                <w:sz w:val="24"/>
                <w:szCs w:val="24"/>
                <w:lang w:val="fr-FR" w:eastAsia="ru-RU"/>
              </w:rPr>
              <w:t>Валяная обувь</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48</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iCs/>
                <w:sz w:val="24"/>
                <w:szCs w:val="24"/>
                <w:lang w:val="fr-FR" w:eastAsia="ru-RU"/>
              </w:rPr>
            </w:pPr>
            <w:r w:rsidRPr="009B2CD5">
              <w:rPr>
                <w:rFonts w:ascii="Times New Roman" w:hAnsi="Times New Roman"/>
                <w:sz w:val="24"/>
                <w:szCs w:val="24"/>
                <w:lang w:val="fr-FR" w:eastAsia="ru-RU"/>
              </w:rPr>
              <w:t>Галоши на валяную обувь</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24</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val="restart"/>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4.</w:t>
            </w:r>
          </w:p>
        </w:tc>
        <w:tc>
          <w:tcPr>
            <w:tcW w:w="2126" w:type="dxa"/>
            <w:vMerge w:val="restart"/>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Рабочий по комплексному обслуживанию и ремонту зданий</w:t>
            </w: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Костюм хлопчатобумажный</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Ботинки кожаные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Рукавицы х/б с накладками</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Перчатки резиновые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До износа</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r w:rsidRPr="009B2CD5">
              <w:rPr>
                <w:rFonts w:ascii="Times New Roman" w:hAnsi="Times New Roman"/>
                <w:sz w:val="24"/>
                <w:szCs w:val="24"/>
                <w:lang w:val="fr-FR" w:eastAsia="ru-RU"/>
              </w:rPr>
              <w:t>Очки защитные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До износа</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7230" w:type="dxa"/>
            <w:gridSpan w:val="3"/>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i/>
                <w:sz w:val="24"/>
                <w:szCs w:val="24"/>
                <w:lang w:val="fr-FR" w:eastAsia="ru-RU"/>
              </w:rPr>
              <w:t>На наружных работах зимой дополнительно:</w:t>
            </w:r>
          </w:p>
        </w:tc>
      </w:tr>
      <w:tr w:rsidR="009B2CD5" w:rsidRPr="009B2CD5" w:rsidTr="003733EF">
        <w:trPr>
          <w:trHeight w:val="20"/>
        </w:trPr>
        <w:tc>
          <w:tcPr>
            <w:tcW w:w="817" w:type="dxa"/>
            <w:vMerge/>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30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300" w:lineRule="exact"/>
              <w:rPr>
                <w:rFonts w:ascii="Times New Roman" w:hAnsi="Times New Roman"/>
                <w:i/>
                <w:sz w:val="24"/>
                <w:szCs w:val="24"/>
                <w:lang w:val="fr-FR" w:eastAsia="ru-RU"/>
              </w:rPr>
            </w:pPr>
            <w:r w:rsidRPr="009B2CD5">
              <w:rPr>
                <w:rFonts w:ascii="Times New Roman" w:hAnsi="Times New Roman"/>
                <w:sz w:val="24"/>
                <w:szCs w:val="24"/>
                <w:lang w:val="fr-FR" w:eastAsia="ru-RU"/>
              </w:rPr>
              <w:t>Куртка хлопчатобумажная на утепляющей прокладке</w:t>
            </w:r>
          </w:p>
        </w:tc>
        <w:tc>
          <w:tcPr>
            <w:tcW w:w="170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300"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val="restart"/>
          </w:tcPr>
          <w:p w:rsidR="009B2CD5" w:rsidRPr="009B2CD5" w:rsidRDefault="00B720DB" w:rsidP="009B2CD5">
            <w:pPr>
              <w:autoSpaceDE w:val="0"/>
              <w:autoSpaceDN w:val="0"/>
              <w:spacing w:after="0" w:line="295" w:lineRule="exact"/>
              <w:jc w:val="center"/>
              <w:rPr>
                <w:rFonts w:ascii="Times New Roman" w:hAnsi="Times New Roman"/>
                <w:sz w:val="24"/>
                <w:szCs w:val="24"/>
                <w:lang w:val="fr-FR" w:eastAsia="ru-RU"/>
              </w:rPr>
            </w:pPr>
            <w:r>
              <w:rPr>
                <w:rFonts w:ascii="Times New Roman" w:hAnsi="Times New Roman"/>
                <w:sz w:val="24"/>
                <w:szCs w:val="24"/>
                <w:lang w:eastAsia="ru-RU"/>
              </w:rPr>
              <w:t>5</w:t>
            </w:r>
            <w:r w:rsidR="009B2CD5" w:rsidRPr="009B2CD5">
              <w:rPr>
                <w:rFonts w:ascii="Times New Roman" w:hAnsi="Times New Roman"/>
                <w:sz w:val="24"/>
                <w:szCs w:val="24"/>
                <w:lang w:val="fr-FR" w:eastAsia="ru-RU"/>
              </w:rPr>
              <w:t>.</w:t>
            </w:r>
          </w:p>
        </w:tc>
        <w:tc>
          <w:tcPr>
            <w:tcW w:w="2126" w:type="dxa"/>
            <w:vMerge w:val="restart"/>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Сторож (вахтер)</w:t>
            </w:r>
          </w:p>
        </w:tc>
        <w:tc>
          <w:tcPr>
            <w:tcW w:w="4298" w:type="dxa"/>
          </w:tcPr>
          <w:p w:rsidR="009B2CD5" w:rsidRPr="009B2CD5" w:rsidRDefault="009B2CD5" w:rsidP="009B2CD5">
            <w:pPr>
              <w:autoSpaceDE w:val="0"/>
              <w:autoSpaceDN w:val="0"/>
              <w:spacing w:after="0" w:line="295" w:lineRule="exact"/>
              <w:jc w:val="both"/>
              <w:rPr>
                <w:rFonts w:ascii="Times New Roman" w:hAnsi="Times New Roman"/>
                <w:sz w:val="24"/>
                <w:szCs w:val="24"/>
                <w:lang w:val="fr-FR" w:eastAsia="ru-RU"/>
              </w:rPr>
            </w:pPr>
            <w:r w:rsidRPr="009B2CD5">
              <w:rPr>
                <w:rFonts w:ascii="Times New Roman" w:hAnsi="Times New Roman"/>
                <w:sz w:val="24"/>
                <w:szCs w:val="24"/>
                <w:lang w:val="fr-FR" w:eastAsia="ru-RU"/>
              </w:rPr>
              <w:t>Халат хлопчатобумажный (вискозно-лавсановый) или костюм хлопчатобумажный</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7230" w:type="dxa"/>
            <w:gridSpan w:val="3"/>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i/>
                <w:sz w:val="24"/>
                <w:szCs w:val="24"/>
                <w:lang w:val="fr-FR" w:eastAsia="ru-RU"/>
              </w:rPr>
              <w:t>На наружных работах дополнительно:</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i/>
                <w:sz w:val="24"/>
                <w:szCs w:val="24"/>
                <w:lang w:val="fr-FR" w:eastAsia="ru-RU"/>
              </w:rPr>
            </w:pPr>
            <w:r w:rsidRPr="009B2CD5">
              <w:rPr>
                <w:rFonts w:ascii="Times New Roman" w:hAnsi="Times New Roman"/>
                <w:sz w:val="24"/>
                <w:szCs w:val="24"/>
                <w:lang w:val="fr-FR" w:eastAsia="ru-RU"/>
              </w:rPr>
              <w:t>Ботинки кожаные или сапоги кирзовые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Плащ с капюшоном</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Куртка хлопчатобумажная на утепляющей прокладке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Брюки хлопчатобумажные на утепляющей прокладке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36</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Валяная обувь</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48</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Галоши на валяную обувь</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24</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Рукавицы ватные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24</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Полушубок</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eastAsia="ru-RU"/>
              </w:rPr>
              <w:t>Д</w:t>
            </w:r>
            <w:r w:rsidRPr="009B2CD5">
              <w:rPr>
                <w:rFonts w:ascii="Times New Roman" w:hAnsi="Times New Roman"/>
                <w:sz w:val="24"/>
                <w:szCs w:val="24"/>
                <w:lang w:val="fr-FR" w:eastAsia="ru-RU"/>
              </w:rPr>
              <w:t>ежурный</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val="restart"/>
          </w:tcPr>
          <w:p w:rsidR="009B2CD5" w:rsidRPr="009B2CD5" w:rsidRDefault="00B720DB" w:rsidP="009B2CD5">
            <w:pPr>
              <w:autoSpaceDE w:val="0"/>
              <w:autoSpaceDN w:val="0"/>
              <w:spacing w:after="0" w:line="295" w:lineRule="exact"/>
              <w:jc w:val="center"/>
              <w:rPr>
                <w:rFonts w:ascii="Times New Roman" w:hAnsi="Times New Roman"/>
                <w:sz w:val="24"/>
                <w:szCs w:val="24"/>
                <w:lang w:val="fr-FR" w:eastAsia="ru-RU"/>
              </w:rPr>
            </w:pPr>
            <w:r>
              <w:rPr>
                <w:rFonts w:ascii="Times New Roman" w:hAnsi="Times New Roman"/>
                <w:sz w:val="24"/>
                <w:szCs w:val="24"/>
                <w:lang w:eastAsia="ru-RU"/>
              </w:rPr>
              <w:t>6</w:t>
            </w:r>
            <w:r w:rsidR="009B2CD5" w:rsidRPr="009B2CD5">
              <w:rPr>
                <w:rFonts w:ascii="Times New Roman" w:hAnsi="Times New Roman"/>
                <w:sz w:val="24"/>
                <w:szCs w:val="24"/>
                <w:lang w:val="fr-FR" w:eastAsia="ru-RU"/>
              </w:rPr>
              <w:t>.</w:t>
            </w:r>
          </w:p>
        </w:tc>
        <w:tc>
          <w:tcPr>
            <w:tcW w:w="2126" w:type="dxa"/>
            <w:vMerge w:val="restart"/>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Уборщик служебных помещений</w:t>
            </w: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Халат хлопчатобумажный</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ind w:right="-108"/>
              <w:rPr>
                <w:rFonts w:ascii="Times New Roman" w:hAnsi="Times New Roman"/>
                <w:sz w:val="24"/>
                <w:szCs w:val="24"/>
                <w:lang w:val="fr-FR" w:eastAsia="ru-RU"/>
              </w:rPr>
            </w:pPr>
            <w:r w:rsidRPr="009B2CD5">
              <w:rPr>
                <w:rFonts w:ascii="Times New Roman" w:hAnsi="Times New Roman"/>
                <w:sz w:val="24"/>
                <w:szCs w:val="24"/>
                <w:lang w:val="fr-FR" w:eastAsia="ru-RU"/>
              </w:rPr>
              <w:t>Рукавицы хлопчатобумажные с накладками</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Фартук прорезиненный</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Дежурный</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7230" w:type="dxa"/>
            <w:gridSpan w:val="3"/>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i/>
                <w:sz w:val="24"/>
                <w:szCs w:val="24"/>
                <w:lang w:val="fr-FR" w:eastAsia="ru-RU"/>
              </w:rPr>
              <w:t>При выполнении работ по мытью полов и мест общего пользования дополнительно:</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i/>
                <w:sz w:val="24"/>
                <w:szCs w:val="24"/>
                <w:lang w:val="fr-FR" w:eastAsia="ru-RU"/>
              </w:rPr>
            </w:pPr>
            <w:r w:rsidRPr="009B2CD5">
              <w:rPr>
                <w:rFonts w:ascii="Times New Roman" w:hAnsi="Times New Roman"/>
                <w:sz w:val="24"/>
                <w:szCs w:val="24"/>
                <w:lang w:val="fr-FR" w:eastAsia="ru-RU"/>
              </w:rPr>
              <w:t>Сапоги резиновые или полусапоги резиновые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eastAsia="ru-RU"/>
              </w:rPr>
              <w:t>П</w:t>
            </w:r>
            <w:r w:rsidRPr="009B2CD5">
              <w:rPr>
                <w:rFonts w:ascii="Times New Roman" w:hAnsi="Times New Roman"/>
                <w:sz w:val="24"/>
                <w:szCs w:val="24"/>
                <w:lang w:val="fr-FR" w:eastAsia="ru-RU"/>
              </w:rPr>
              <w:t>ерчатки резиновые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До износа</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tcPr>
          <w:p w:rsidR="009B2CD5" w:rsidRPr="009B2CD5" w:rsidRDefault="00413C3F" w:rsidP="009B2CD5">
            <w:pPr>
              <w:autoSpaceDE w:val="0"/>
              <w:autoSpaceDN w:val="0"/>
              <w:spacing w:after="0" w:line="295" w:lineRule="exact"/>
              <w:jc w:val="center"/>
              <w:rPr>
                <w:rFonts w:ascii="Times New Roman" w:hAnsi="Times New Roman"/>
                <w:sz w:val="24"/>
                <w:szCs w:val="24"/>
                <w:lang w:val="fr-FR" w:eastAsia="ru-RU"/>
              </w:rPr>
            </w:pPr>
            <w:r>
              <w:rPr>
                <w:rFonts w:ascii="Times New Roman" w:hAnsi="Times New Roman"/>
                <w:sz w:val="24"/>
                <w:szCs w:val="24"/>
                <w:lang w:eastAsia="ru-RU"/>
              </w:rPr>
              <w:t>7</w:t>
            </w:r>
            <w:r w:rsidR="009B2CD5" w:rsidRPr="009B2CD5">
              <w:rPr>
                <w:rFonts w:ascii="Times New Roman" w:hAnsi="Times New Roman"/>
                <w:sz w:val="24"/>
                <w:szCs w:val="24"/>
                <w:lang w:val="fr-FR" w:eastAsia="ru-RU"/>
              </w:rPr>
              <w:t>.</w:t>
            </w:r>
          </w:p>
        </w:tc>
        <w:tc>
          <w:tcPr>
            <w:tcW w:w="2126"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Воспитатель</w:t>
            </w: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Халат хлопчатобумажный</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w:t>
            </w:r>
          </w:p>
        </w:tc>
      </w:tr>
      <w:tr w:rsidR="009B2CD5" w:rsidRPr="009B2CD5" w:rsidTr="003733EF">
        <w:trPr>
          <w:trHeight w:val="20"/>
        </w:trPr>
        <w:tc>
          <w:tcPr>
            <w:tcW w:w="817" w:type="dxa"/>
            <w:vMerge w:val="restart"/>
          </w:tcPr>
          <w:p w:rsidR="009B2CD5" w:rsidRPr="009B2CD5" w:rsidRDefault="00413C3F" w:rsidP="00413C3F">
            <w:pPr>
              <w:autoSpaceDE w:val="0"/>
              <w:autoSpaceDN w:val="0"/>
              <w:spacing w:after="0" w:line="295" w:lineRule="exact"/>
              <w:jc w:val="center"/>
              <w:rPr>
                <w:rFonts w:ascii="Times New Roman" w:hAnsi="Times New Roman"/>
                <w:sz w:val="24"/>
                <w:szCs w:val="24"/>
                <w:lang w:val="fr-FR" w:eastAsia="ru-RU"/>
              </w:rPr>
            </w:pPr>
            <w:r>
              <w:rPr>
                <w:rFonts w:ascii="Times New Roman" w:hAnsi="Times New Roman"/>
                <w:sz w:val="24"/>
                <w:szCs w:val="24"/>
                <w:lang w:eastAsia="ru-RU"/>
              </w:rPr>
              <w:t>8</w:t>
            </w:r>
            <w:r w:rsidR="009B2CD5" w:rsidRPr="009B2CD5">
              <w:rPr>
                <w:rFonts w:ascii="Times New Roman" w:hAnsi="Times New Roman"/>
                <w:sz w:val="24"/>
                <w:szCs w:val="24"/>
                <w:lang w:val="fr-FR" w:eastAsia="ru-RU"/>
              </w:rPr>
              <w:t>.</w:t>
            </w:r>
          </w:p>
        </w:tc>
        <w:tc>
          <w:tcPr>
            <w:tcW w:w="2126" w:type="dxa"/>
            <w:vMerge w:val="restart"/>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Кухонный рабочий</w:t>
            </w: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Куртка хлопчатобумажная</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4</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ind w:right="-108"/>
              <w:rPr>
                <w:rFonts w:ascii="Times New Roman" w:hAnsi="Times New Roman"/>
                <w:sz w:val="24"/>
                <w:szCs w:val="24"/>
                <w:lang w:eastAsia="ru-RU"/>
              </w:rPr>
            </w:pPr>
            <w:r w:rsidRPr="009B2CD5">
              <w:rPr>
                <w:rFonts w:ascii="Times New Roman" w:hAnsi="Times New Roman"/>
                <w:sz w:val="24"/>
                <w:szCs w:val="24"/>
                <w:lang w:val="fr-FR" w:eastAsia="ru-RU"/>
              </w:rPr>
              <w:t xml:space="preserve">Фартук хлопчатобумажный </w:t>
            </w:r>
            <w:r w:rsidRPr="009B2CD5">
              <w:rPr>
                <w:rFonts w:ascii="Times New Roman" w:hAnsi="Times New Roman"/>
                <w:sz w:val="24"/>
                <w:szCs w:val="24"/>
                <w:lang w:eastAsia="ru-RU"/>
              </w:rPr>
              <w:t xml:space="preserve">  </w:t>
            </w:r>
            <w:r w:rsidRPr="009B2CD5">
              <w:rPr>
                <w:rFonts w:ascii="Times New Roman" w:hAnsi="Times New Roman"/>
                <w:spacing w:val="-18"/>
                <w:sz w:val="24"/>
                <w:szCs w:val="24"/>
                <w:lang w:val="fr-FR" w:eastAsia="ru-RU"/>
              </w:rPr>
              <w:t>с водоотталкивающей пропиткой</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6</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Колпак или косынка хлопчатобумажные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6</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5" w:lineRule="exact"/>
              <w:rPr>
                <w:rFonts w:ascii="Times New Roman" w:hAnsi="Times New Roman"/>
                <w:sz w:val="24"/>
                <w:szCs w:val="24"/>
                <w:lang w:val="fr-FR" w:eastAsia="ru-RU"/>
              </w:rPr>
            </w:pPr>
            <w:r w:rsidRPr="009B2CD5">
              <w:rPr>
                <w:rFonts w:ascii="Times New Roman" w:hAnsi="Times New Roman"/>
                <w:sz w:val="24"/>
                <w:szCs w:val="24"/>
                <w:lang w:val="fr-FR" w:eastAsia="ru-RU"/>
              </w:rPr>
              <w:t>Перчатки резиновые</w:t>
            </w:r>
          </w:p>
        </w:tc>
        <w:tc>
          <w:tcPr>
            <w:tcW w:w="170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До износа</w:t>
            </w:r>
          </w:p>
        </w:tc>
        <w:tc>
          <w:tcPr>
            <w:tcW w:w="1231" w:type="dxa"/>
          </w:tcPr>
          <w:p w:rsidR="009B2CD5" w:rsidRPr="009B2CD5" w:rsidRDefault="009B2CD5" w:rsidP="009B2CD5">
            <w:pPr>
              <w:autoSpaceDE w:val="0"/>
              <w:autoSpaceDN w:val="0"/>
              <w:spacing w:after="0" w:line="295" w:lineRule="exact"/>
              <w:jc w:val="center"/>
              <w:rPr>
                <w:rFonts w:ascii="Times New Roman" w:hAnsi="Times New Roman"/>
                <w:sz w:val="24"/>
                <w:szCs w:val="24"/>
                <w:lang w:val="fr-FR" w:eastAsia="ru-RU"/>
              </w:rPr>
            </w:pPr>
          </w:p>
        </w:tc>
      </w:tr>
      <w:tr w:rsidR="009B2CD5" w:rsidRPr="009B2CD5" w:rsidTr="003733EF">
        <w:trPr>
          <w:trHeight w:val="20"/>
        </w:trPr>
        <w:tc>
          <w:tcPr>
            <w:tcW w:w="817" w:type="dxa"/>
            <w:vMerge w:val="restart"/>
          </w:tcPr>
          <w:p w:rsidR="009B2CD5" w:rsidRPr="009B2CD5" w:rsidRDefault="00413C3F" w:rsidP="009B2CD5">
            <w:pPr>
              <w:autoSpaceDE w:val="0"/>
              <w:autoSpaceDN w:val="0"/>
              <w:spacing w:after="0" w:line="290" w:lineRule="exact"/>
              <w:jc w:val="center"/>
              <w:rPr>
                <w:rFonts w:ascii="Times New Roman" w:hAnsi="Times New Roman"/>
                <w:sz w:val="24"/>
                <w:szCs w:val="24"/>
                <w:lang w:val="fr-FR" w:eastAsia="ru-RU"/>
              </w:rPr>
            </w:pPr>
            <w:r>
              <w:rPr>
                <w:rFonts w:ascii="Times New Roman" w:hAnsi="Times New Roman"/>
                <w:sz w:val="24"/>
                <w:szCs w:val="24"/>
                <w:lang w:eastAsia="ru-RU"/>
              </w:rPr>
              <w:t>9</w:t>
            </w:r>
            <w:r w:rsidR="009B2CD5" w:rsidRPr="009B2CD5">
              <w:rPr>
                <w:rFonts w:ascii="Times New Roman" w:hAnsi="Times New Roman"/>
                <w:sz w:val="24"/>
                <w:szCs w:val="24"/>
                <w:lang w:val="fr-FR" w:eastAsia="ru-RU"/>
              </w:rPr>
              <w:t>.</w:t>
            </w:r>
          </w:p>
        </w:tc>
        <w:tc>
          <w:tcPr>
            <w:tcW w:w="2126" w:type="dxa"/>
            <w:vMerge w:val="restart"/>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r w:rsidRPr="009B2CD5">
              <w:rPr>
                <w:rFonts w:ascii="Times New Roman" w:hAnsi="Times New Roman"/>
                <w:sz w:val="24"/>
                <w:szCs w:val="24"/>
                <w:lang w:val="fr-FR" w:eastAsia="ru-RU"/>
              </w:rPr>
              <w:t>Повар</w:t>
            </w:r>
          </w:p>
        </w:tc>
        <w:tc>
          <w:tcPr>
            <w:tcW w:w="4298" w:type="dxa"/>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r w:rsidRPr="009B2CD5">
              <w:rPr>
                <w:rFonts w:ascii="Times New Roman" w:hAnsi="Times New Roman"/>
                <w:sz w:val="24"/>
                <w:szCs w:val="24"/>
                <w:lang w:val="fr-FR" w:eastAsia="ru-RU"/>
              </w:rPr>
              <w:t>Халат или костюм хлопчатобумажные</w:t>
            </w:r>
          </w:p>
        </w:tc>
        <w:tc>
          <w:tcPr>
            <w:tcW w:w="170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4</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r w:rsidRPr="009B2CD5">
              <w:rPr>
                <w:rFonts w:ascii="Times New Roman" w:hAnsi="Times New Roman"/>
                <w:sz w:val="24"/>
                <w:szCs w:val="24"/>
                <w:lang w:val="fr-FR" w:eastAsia="ru-RU"/>
              </w:rPr>
              <w:t>Фартук хлопчатобумажный</w:t>
            </w:r>
          </w:p>
        </w:tc>
        <w:tc>
          <w:tcPr>
            <w:tcW w:w="170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6</w:t>
            </w:r>
          </w:p>
        </w:tc>
        <w:tc>
          <w:tcPr>
            <w:tcW w:w="123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r w:rsidRPr="009B2CD5">
              <w:rPr>
                <w:rFonts w:ascii="Times New Roman" w:hAnsi="Times New Roman"/>
                <w:sz w:val="24"/>
                <w:szCs w:val="24"/>
                <w:lang w:val="fr-FR" w:eastAsia="ru-RU"/>
              </w:rPr>
              <w:t>Шапочка или косынка хлопчатобумажные</w:t>
            </w:r>
          </w:p>
        </w:tc>
        <w:tc>
          <w:tcPr>
            <w:tcW w:w="170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6</w:t>
            </w:r>
          </w:p>
        </w:tc>
        <w:tc>
          <w:tcPr>
            <w:tcW w:w="123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3</w:t>
            </w:r>
          </w:p>
        </w:tc>
      </w:tr>
      <w:tr w:rsidR="009B2CD5" w:rsidRPr="009B2CD5" w:rsidTr="003733EF">
        <w:trPr>
          <w:trHeight w:val="20"/>
        </w:trPr>
        <w:tc>
          <w:tcPr>
            <w:tcW w:w="817" w:type="dxa"/>
            <w:vMerge/>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p>
        </w:tc>
        <w:tc>
          <w:tcPr>
            <w:tcW w:w="4298" w:type="dxa"/>
          </w:tcPr>
          <w:p w:rsidR="009B2CD5" w:rsidRPr="009B2CD5" w:rsidRDefault="009B2CD5" w:rsidP="009B2CD5">
            <w:pPr>
              <w:autoSpaceDE w:val="0"/>
              <w:autoSpaceDN w:val="0"/>
              <w:spacing w:after="0" w:line="290" w:lineRule="exact"/>
              <w:rPr>
                <w:rFonts w:ascii="Times New Roman" w:hAnsi="Times New Roman"/>
                <w:sz w:val="24"/>
                <w:szCs w:val="24"/>
                <w:lang w:val="fr-FR" w:eastAsia="ru-RU"/>
              </w:rPr>
            </w:pPr>
            <w:r w:rsidRPr="009B2CD5">
              <w:rPr>
                <w:rFonts w:ascii="Times New Roman" w:hAnsi="Times New Roman"/>
                <w:sz w:val="24"/>
                <w:szCs w:val="24"/>
                <w:lang w:val="fr-FR" w:eastAsia="ru-RU"/>
              </w:rPr>
              <w:t>Туфли или тапочки кожаные</w:t>
            </w:r>
          </w:p>
        </w:tc>
        <w:tc>
          <w:tcPr>
            <w:tcW w:w="170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12</w:t>
            </w:r>
          </w:p>
        </w:tc>
        <w:tc>
          <w:tcPr>
            <w:tcW w:w="1231" w:type="dxa"/>
          </w:tcPr>
          <w:p w:rsidR="009B2CD5" w:rsidRPr="009B2CD5" w:rsidRDefault="009B2CD5" w:rsidP="009B2CD5">
            <w:pPr>
              <w:autoSpaceDE w:val="0"/>
              <w:autoSpaceDN w:val="0"/>
              <w:spacing w:after="0" w:line="290" w:lineRule="exact"/>
              <w:jc w:val="center"/>
              <w:rPr>
                <w:rFonts w:ascii="Times New Roman" w:hAnsi="Times New Roman"/>
                <w:sz w:val="24"/>
                <w:szCs w:val="24"/>
                <w:lang w:val="fr-FR" w:eastAsia="ru-RU"/>
              </w:rPr>
            </w:pPr>
            <w:r w:rsidRPr="009B2CD5">
              <w:rPr>
                <w:rFonts w:ascii="Times New Roman" w:hAnsi="Times New Roman"/>
                <w:sz w:val="24"/>
                <w:szCs w:val="24"/>
                <w:lang w:val="fr-FR" w:eastAsia="ru-RU"/>
              </w:rPr>
              <w:t>2</w:t>
            </w:r>
          </w:p>
        </w:tc>
      </w:tr>
      <w:tr w:rsidR="008B7504" w:rsidRPr="009B2CD5" w:rsidTr="00E1398D">
        <w:trPr>
          <w:trHeight w:val="20"/>
        </w:trPr>
        <w:tc>
          <w:tcPr>
            <w:tcW w:w="817" w:type="dxa"/>
            <w:vMerge w:val="restart"/>
            <w:vAlign w:val="center"/>
          </w:tcPr>
          <w:p w:rsidR="008B7504" w:rsidRPr="00535292" w:rsidRDefault="008B7504" w:rsidP="00E1398D">
            <w:pPr>
              <w:jc w:val="center"/>
              <w:rPr>
                <w:rFonts w:ascii="Times New Roman" w:hAnsi="Times New Roman"/>
                <w:sz w:val="28"/>
                <w:szCs w:val="28"/>
              </w:rPr>
            </w:pPr>
            <w:r w:rsidRPr="00535292">
              <w:rPr>
                <w:rFonts w:ascii="Times New Roman" w:hAnsi="Times New Roman"/>
                <w:sz w:val="28"/>
                <w:szCs w:val="28"/>
              </w:rPr>
              <w:t xml:space="preserve">7. </w:t>
            </w:r>
          </w:p>
        </w:tc>
        <w:tc>
          <w:tcPr>
            <w:tcW w:w="2126" w:type="dxa"/>
            <w:vMerge w:val="restart"/>
            <w:vAlign w:val="center"/>
          </w:tcPr>
          <w:p w:rsidR="008B7504" w:rsidRPr="00B46087" w:rsidRDefault="008B7504" w:rsidP="00E1398D">
            <w:pPr>
              <w:rPr>
                <w:rFonts w:ascii="Times New Roman" w:hAnsi="Times New Roman"/>
                <w:sz w:val="24"/>
                <w:szCs w:val="24"/>
              </w:rPr>
            </w:pPr>
            <w:r w:rsidRPr="00B46087">
              <w:rPr>
                <w:rFonts w:ascii="Times New Roman" w:hAnsi="Times New Roman"/>
                <w:sz w:val="24"/>
                <w:szCs w:val="24"/>
              </w:rPr>
              <w:t>Помощник воспитателя</w:t>
            </w:r>
          </w:p>
        </w:tc>
        <w:tc>
          <w:tcPr>
            <w:tcW w:w="4298" w:type="dxa"/>
          </w:tcPr>
          <w:p w:rsidR="008B7504" w:rsidRPr="00B46087" w:rsidRDefault="008B7504" w:rsidP="00E1398D">
            <w:pPr>
              <w:jc w:val="both"/>
              <w:rPr>
                <w:rFonts w:ascii="Times New Roman" w:hAnsi="Times New Roman"/>
                <w:i/>
                <w:iCs/>
                <w:sz w:val="24"/>
                <w:szCs w:val="24"/>
              </w:rPr>
            </w:pPr>
            <w:r w:rsidRPr="00B46087">
              <w:rPr>
                <w:rFonts w:ascii="Times New Roman" w:hAnsi="Times New Roman"/>
                <w:i/>
                <w:iCs/>
                <w:sz w:val="24"/>
                <w:szCs w:val="24"/>
              </w:rPr>
              <w:t>Для уборки помещений:</w:t>
            </w:r>
          </w:p>
        </w:tc>
        <w:tc>
          <w:tcPr>
            <w:tcW w:w="1701" w:type="dxa"/>
            <w:vAlign w:val="center"/>
          </w:tcPr>
          <w:p w:rsidR="008B7504" w:rsidRPr="00B46087" w:rsidRDefault="008B7504" w:rsidP="00E1398D">
            <w:pPr>
              <w:jc w:val="center"/>
              <w:rPr>
                <w:rFonts w:ascii="Times New Roman" w:hAnsi="Times New Roman"/>
                <w:sz w:val="24"/>
                <w:szCs w:val="24"/>
              </w:rPr>
            </w:pPr>
          </w:p>
        </w:tc>
        <w:tc>
          <w:tcPr>
            <w:tcW w:w="1231" w:type="dxa"/>
            <w:vAlign w:val="center"/>
          </w:tcPr>
          <w:p w:rsidR="008B7504" w:rsidRPr="00B46087" w:rsidRDefault="008B7504" w:rsidP="00E1398D">
            <w:pPr>
              <w:jc w:val="center"/>
              <w:rPr>
                <w:rFonts w:ascii="Times New Roman" w:hAnsi="Times New Roman"/>
                <w:sz w:val="24"/>
                <w:szCs w:val="24"/>
              </w:rPr>
            </w:pPr>
          </w:p>
        </w:tc>
      </w:tr>
      <w:tr w:rsidR="008B7504" w:rsidRPr="009B2CD5" w:rsidTr="00E1398D">
        <w:trPr>
          <w:trHeight w:val="20"/>
        </w:trPr>
        <w:tc>
          <w:tcPr>
            <w:tcW w:w="817" w:type="dxa"/>
            <w:vMerge/>
            <w:vAlign w:val="center"/>
          </w:tcPr>
          <w:p w:rsidR="008B7504" w:rsidRPr="00413C3F" w:rsidRDefault="008B7504" w:rsidP="009B2CD5">
            <w:pPr>
              <w:autoSpaceDE w:val="0"/>
              <w:autoSpaceDN w:val="0"/>
              <w:spacing w:after="0" w:line="290" w:lineRule="exact"/>
              <w:jc w:val="center"/>
              <w:rPr>
                <w:rFonts w:ascii="Times New Roman" w:hAnsi="Times New Roman"/>
                <w:color w:val="FF0000"/>
                <w:sz w:val="24"/>
                <w:szCs w:val="24"/>
                <w:lang w:val="fr-FR" w:eastAsia="ru-RU"/>
              </w:rPr>
            </w:pPr>
          </w:p>
        </w:tc>
        <w:tc>
          <w:tcPr>
            <w:tcW w:w="2126" w:type="dxa"/>
            <w:vMerge/>
            <w:vAlign w:val="center"/>
          </w:tcPr>
          <w:p w:rsidR="008B7504" w:rsidRPr="00B46087" w:rsidRDefault="008B7504" w:rsidP="009B2CD5">
            <w:pPr>
              <w:autoSpaceDE w:val="0"/>
              <w:autoSpaceDN w:val="0"/>
              <w:spacing w:after="0" w:line="290" w:lineRule="exact"/>
              <w:rPr>
                <w:rFonts w:ascii="Times New Roman" w:hAnsi="Times New Roman"/>
                <w:color w:val="FF0000"/>
                <w:sz w:val="24"/>
                <w:szCs w:val="24"/>
                <w:lang w:val="fr-FR" w:eastAsia="ru-RU"/>
              </w:rPr>
            </w:pPr>
          </w:p>
        </w:tc>
        <w:tc>
          <w:tcPr>
            <w:tcW w:w="4298" w:type="dxa"/>
          </w:tcPr>
          <w:p w:rsidR="008B7504" w:rsidRPr="00B46087" w:rsidRDefault="008B7504" w:rsidP="009B2CD5">
            <w:pPr>
              <w:autoSpaceDE w:val="0"/>
              <w:autoSpaceDN w:val="0"/>
              <w:spacing w:after="0" w:line="290" w:lineRule="exact"/>
              <w:rPr>
                <w:rFonts w:ascii="Times New Roman" w:hAnsi="Times New Roman"/>
                <w:color w:val="FF0000"/>
                <w:sz w:val="24"/>
                <w:szCs w:val="24"/>
                <w:lang w:val="fr-FR" w:eastAsia="ru-RU"/>
              </w:rPr>
            </w:pPr>
            <w:r w:rsidRPr="00B46087">
              <w:rPr>
                <w:rFonts w:ascii="Times New Roman" w:hAnsi="Times New Roman"/>
                <w:sz w:val="24"/>
                <w:szCs w:val="24"/>
              </w:rPr>
              <w:t>Халат хлопчатобумажный</w:t>
            </w:r>
          </w:p>
        </w:tc>
        <w:tc>
          <w:tcPr>
            <w:tcW w:w="1701" w:type="dxa"/>
            <w:vAlign w:val="center"/>
          </w:tcPr>
          <w:p w:rsidR="008B7504" w:rsidRPr="00B46087" w:rsidRDefault="008B7504" w:rsidP="009B2CD5">
            <w:pPr>
              <w:autoSpaceDE w:val="0"/>
              <w:autoSpaceDN w:val="0"/>
              <w:spacing w:after="0" w:line="290" w:lineRule="exact"/>
              <w:jc w:val="center"/>
              <w:rPr>
                <w:rFonts w:ascii="Times New Roman" w:hAnsi="Times New Roman"/>
                <w:color w:val="FF0000"/>
                <w:sz w:val="24"/>
                <w:szCs w:val="24"/>
                <w:lang w:val="fr-FR" w:eastAsia="ru-RU"/>
              </w:rPr>
            </w:pPr>
            <w:r w:rsidRPr="00B46087">
              <w:rPr>
                <w:rFonts w:ascii="Times New Roman" w:hAnsi="Times New Roman"/>
                <w:sz w:val="24"/>
                <w:szCs w:val="24"/>
              </w:rPr>
              <w:t>12</w:t>
            </w:r>
          </w:p>
        </w:tc>
        <w:tc>
          <w:tcPr>
            <w:tcW w:w="1231" w:type="dxa"/>
            <w:vAlign w:val="center"/>
          </w:tcPr>
          <w:p w:rsidR="008B7504" w:rsidRPr="00B46087" w:rsidRDefault="008B7504" w:rsidP="009B2CD5">
            <w:pPr>
              <w:autoSpaceDE w:val="0"/>
              <w:autoSpaceDN w:val="0"/>
              <w:spacing w:after="0" w:line="290" w:lineRule="exact"/>
              <w:jc w:val="center"/>
              <w:rPr>
                <w:rFonts w:ascii="Times New Roman" w:hAnsi="Times New Roman"/>
                <w:color w:val="FF0000"/>
                <w:sz w:val="24"/>
                <w:szCs w:val="24"/>
                <w:lang w:val="fr-FR" w:eastAsia="ru-RU"/>
              </w:rPr>
            </w:pPr>
            <w:r w:rsidRPr="00B46087">
              <w:rPr>
                <w:rFonts w:ascii="Times New Roman" w:hAnsi="Times New Roman"/>
                <w:sz w:val="24"/>
                <w:szCs w:val="24"/>
              </w:rPr>
              <w:t>3</w:t>
            </w:r>
          </w:p>
        </w:tc>
      </w:tr>
      <w:tr w:rsidR="008B7504" w:rsidRPr="009B2CD5" w:rsidTr="00E1398D">
        <w:trPr>
          <w:trHeight w:val="20"/>
        </w:trPr>
        <w:tc>
          <w:tcPr>
            <w:tcW w:w="817" w:type="dxa"/>
            <w:vMerge/>
            <w:vAlign w:val="center"/>
          </w:tcPr>
          <w:p w:rsidR="008B7504" w:rsidRPr="00413C3F" w:rsidRDefault="008B7504" w:rsidP="009B2CD5">
            <w:pPr>
              <w:autoSpaceDE w:val="0"/>
              <w:autoSpaceDN w:val="0"/>
              <w:spacing w:after="0" w:line="290" w:lineRule="exact"/>
              <w:jc w:val="center"/>
              <w:rPr>
                <w:rFonts w:ascii="Times New Roman" w:hAnsi="Times New Roman"/>
                <w:color w:val="FF0000"/>
                <w:sz w:val="24"/>
                <w:szCs w:val="24"/>
                <w:lang w:val="fr-FR" w:eastAsia="ru-RU"/>
              </w:rPr>
            </w:pPr>
          </w:p>
        </w:tc>
        <w:tc>
          <w:tcPr>
            <w:tcW w:w="2126" w:type="dxa"/>
            <w:vMerge/>
            <w:vAlign w:val="center"/>
          </w:tcPr>
          <w:p w:rsidR="008B7504" w:rsidRPr="00B46087" w:rsidRDefault="008B7504" w:rsidP="009B2CD5">
            <w:pPr>
              <w:autoSpaceDE w:val="0"/>
              <w:autoSpaceDN w:val="0"/>
              <w:spacing w:after="0" w:line="290" w:lineRule="exact"/>
              <w:rPr>
                <w:rFonts w:ascii="Times New Roman" w:hAnsi="Times New Roman"/>
                <w:color w:val="FF0000"/>
                <w:sz w:val="24"/>
                <w:szCs w:val="24"/>
                <w:lang w:val="fr-FR" w:eastAsia="ru-RU"/>
              </w:rPr>
            </w:pPr>
          </w:p>
        </w:tc>
        <w:tc>
          <w:tcPr>
            <w:tcW w:w="4298" w:type="dxa"/>
          </w:tcPr>
          <w:p w:rsidR="008B7504" w:rsidRPr="00B46087" w:rsidRDefault="008B7504" w:rsidP="009B2CD5">
            <w:pPr>
              <w:autoSpaceDE w:val="0"/>
              <w:autoSpaceDN w:val="0"/>
              <w:spacing w:after="0" w:line="290" w:lineRule="exact"/>
              <w:rPr>
                <w:rFonts w:ascii="Times New Roman" w:hAnsi="Times New Roman"/>
                <w:color w:val="FF0000"/>
                <w:sz w:val="24"/>
                <w:szCs w:val="24"/>
                <w:lang w:val="fr-FR" w:eastAsia="ru-RU"/>
              </w:rPr>
            </w:pPr>
            <w:r w:rsidRPr="00B46087">
              <w:rPr>
                <w:rFonts w:ascii="Times New Roman" w:hAnsi="Times New Roman"/>
                <w:sz w:val="24"/>
                <w:szCs w:val="24"/>
              </w:rPr>
              <w:t>Перчатки резиновые</w:t>
            </w:r>
          </w:p>
        </w:tc>
        <w:tc>
          <w:tcPr>
            <w:tcW w:w="1701" w:type="dxa"/>
            <w:vAlign w:val="center"/>
          </w:tcPr>
          <w:p w:rsidR="008B7504" w:rsidRPr="00B46087" w:rsidRDefault="008B7504" w:rsidP="009B2CD5">
            <w:pPr>
              <w:autoSpaceDE w:val="0"/>
              <w:autoSpaceDN w:val="0"/>
              <w:spacing w:after="0" w:line="290" w:lineRule="exact"/>
              <w:jc w:val="center"/>
              <w:rPr>
                <w:rFonts w:ascii="Times New Roman" w:hAnsi="Times New Roman"/>
                <w:color w:val="FF0000"/>
                <w:sz w:val="24"/>
                <w:szCs w:val="24"/>
                <w:lang w:val="fr-FR" w:eastAsia="ru-RU"/>
              </w:rPr>
            </w:pPr>
            <w:r w:rsidRPr="00B46087">
              <w:rPr>
                <w:rFonts w:ascii="Times New Roman" w:hAnsi="Times New Roman"/>
                <w:sz w:val="24"/>
                <w:szCs w:val="24"/>
              </w:rPr>
              <w:t>до износа</w:t>
            </w:r>
          </w:p>
        </w:tc>
        <w:tc>
          <w:tcPr>
            <w:tcW w:w="1231" w:type="dxa"/>
            <w:vAlign w:val="center"/>
          </w:tcPr>
          <w:p w:rsidR="008B7504" w:rsidRPr="00B46087" w:rsidRDefault="008B7504" w:rsidP="009B2CD5">
            <w:pPr>
              <w:autoSpaceDE w:val="0"/>
              <w:autoSpaceDN w:val="0"/>
              <w:spacing w:after="0" w:line="290" w:lineRule="exact"/>
              <w:jc w:val="center"/>
              <w:rPr>
                <w:rFonts w:ascii="Times New Roman" w:hAnsi="Times New Roman"/>
                <w:color w:val="FF0000"/>
                <w:sz w:val="24"/>
                <w:szCs w:val="24"/>
                <w:lang w:val="fr-FR" w:eastAsia="ru-RU"/>
              </w:rPr>
            </w:pPr>
          </w:p>
        </w:tc>
      </w:tr>
      <w:tr w:rsidR="008B7504" w:rsidRPr="009B2CD5" w:rsidTr="00E1398D">
        <w:trPr>
          <w:trHeight w:val="20"/>
        </w:trPr>
        <w:tc>
          <w:tcPr>
            <w:tcW w:w="817" w:type="dxa"/>
            <w:vMerge/>
            <w:vAlign w:val="center"/>
          </w:tcPr>
          <w:p w:rsidR="008B7504" w:rsidRPr="00413C3F" w:rsidRDefault="008B7504" w:rsidP="009B2CD5">
            <w:pPr>
              <w:autoSpaceDE w:val="0"/>
              <w:autoSpaceDN w:val="0"/>
              <w:spacing w:after="0" w:line="290" w:lineRule="exact"/>
              <w:jc w:val="center"/>
              <w:rPr>
                <w:rFonts w:ascii="Times New Roman" w:hAnsi="Times New Roman"/>
                <w:color w:val="FF0000"/>
                <w:sz w:val="24"/>
                <w:szCs w:val="24"/>
                <w:lang w:val="fr-FR" w:eastAsia="ru-RU"/>
              </w:rPr>
            </w:pPr>
          </w:p>
        </w:tc>
        <w:tc>
          <w:tcPr>
            <w:tcW w:w="2126" w:type="dxa"/>
            <w:vMerge/>
            <w:vAlign w:val="center"/>
          </w:tcPr>
          <w:p w:rsidR="008B7504" w:rsidRPr="00413C3F" w:rsidRDefault="008B7504" w:rsidP="009B2CD5">
            <w:pPr>
              <w:autoSpaceDE w:val="0"/>
              <w:autoSpaceDN w:val="0"/>
              <w:spacing w:after="0" w:line="290" w:lineRule="exact"/>
              <w:rPr>
                <w:rFonts w:ascii="Times New Roman" w:hAnsi="Times New Roman"/>
                <w:color w:val="FF0000"/>
                <w:sz w:val="24"/>
                <w:szCs w:val="24"/>
                <w:lang w:val="fr-FR" w:eastAsia="ru-RU"/>
              </w:rPr>
            </w:pPr>
          </w:p>
        </w:tc>
        <w:tc>
          <w:tcPr>
            <w:tcW w:w="4298" w:type="dxa"/>
          </w:tcPr>
          <w:p w:rsidR="008B7504" w:rsidRPr="00413C3F" w:rsidRDefault="008B7504" w:rsidP="009B2CD5">
            <w:pPr>
              <w:autoSpaceDE w:val="0"/>
              <w:autoSpaceDN w:val="0"/>
              <w:spacing w:after="0" w:line="290" w:lineRule="exact"/>
              <w:ind w:right="-108"/>
              <w:rPr>
                <w:rFonts w:ascii="Times New Roman" w:hAnsi="Times New Roman"/>
                <w:color w:val="FF0000"/>
                <w:sz w:val="24"/>
                <w:szCs w:val="24"/>
                <w:lang w:val="fr-FR" w:eastAsia="ru-RU"/>
              </w:rPr>
            </w:pPr>
            <w:r w:rsidRPr="00535292">
              <w:rPr>
                <w:rFonts w:ascii="Times New Roman" w:hAnsi="Times New Roman"/>
                <w:i/>
                <w:iCs/>
                <w:sz w:val="28"/>
                <w:szCs w:val="28"/>
              </w:rPr>
              <w:t>Для раздачи пищи:</w:t>
            </w:r>
          </w:p>
        </w:tc>
        <w:tc>
          <w:tcPr>
            <w:tcW w:w="1701" w:type="dxa"/>
            <w:vAlign w:val="center"/>
          </w:tcPr>
          <w:p w:rsidR="008B7504" w:rsidRPr="00413C3F" w:rsidRDefault="008B7504" w:rsidP="009B2CD5">
            <w:pPr>
              <w:autoSpaceDE w:val="0"/>
              <w:autoSpaceDN w:val="0"/>
              <w:spacing w:after="0" w:line="290" w:lineRule="exact"/>
              <w:jc w:val="center"/>
              <w:rPr>
                <w:rFonts w:ascii="Times New Roman" w:hAnsi="Times New Roman"/>
                <w:color w:val="FF0000"/>
                <w:sz w:val="24"/>
                <w:szCs w:val="24"/>
                <w:lang w:val="fr-FR" w:eastAsia="ru-RU"/>
              </w:rPr>
            </w:pPr>
          </w:p>
        </w:tc>
        <w:tc>
          <w:tcPr>
            <w:tcW w:w="1231" w:type="dxa"/>
            <w:vAlign w:val="center"/>
          </w:tcPr>
          <w:p w:rsidR="008B7504" w:rsidRPr="00413C3F" w:rsidRDefault="008B7504" w:rsidP="009B2CD5">
            <w:pPr>
              <w:autoSpaceDE w:val="0"/>
              <w:autoSpaceDN w:val="0"/>
              <w:spacing w:after="0" w:line="290" w:lineRule="exact"/>
              <w:jc w:val="center"/>
              <w:rPr>
                <w:rFonts w:ascii="Times New Roman" w:hAnsi="Times New Roman"/>
                <w:color w:val="FF0000"/>
                <w:sz w:val="24"/>
                <w:szCs w:val="24"/>
                <w:lang w:val="fr-FR" w:eastAsia="ru-RU"/>
              </w:rPr>
            </w:pPr>
          </w:p>
        </w:tc>
      </w:tr>
      <w:tr w:rsidR="008B7504" w:rsidRPr="009B2CD5" w:rsidTr="00E1398D">
        <w:trPr>
          <w:trHeight w:val="20"/>
        </w:trPr>
        <w:tc>
          <w:tcPr>
            <w:tcW w:w="817" w:type="dxa"/>
            <w:vMerge/>
            <w:vAlign w:val="center"/>
          </w:tcPr>
          <w:p w:rsidR="008B7504" w:rsidRPr="009B2CD5" w:rsidRDefault="008B7504"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vAlign w:val="center"/>
          </w:tcPr>
          <w:p w:rsidR="008B7504" w:rsidRPr="009B2CD5" w:rsidRDefault="008B7504" w:rsidP="009B2CD5">
            <w:pPr>
              <w:autoSpaceDE w:val="0"/>
              <w:autoSpaceDN w:val="0"/>
              <w:spacing w:after="0" w:line="290" w:lineRule="exact"/>
              <w:rPr>
                <w:rFonts w:ascii="Times New Roman" w:hAnsi="Times New Roman"/>
                <w:sz w:val="24"/>
                <w:szCs w:val="24"/>
                <w:lang w:val="fr-FR" w:eastAsia="ru-RU"/>
              </w:rPr>
            </w:pPr>
          </w:p>
        </w:tc>
        <w:tc>
          <w:tcPr>
            <w:tcW w:w="4298" w:type="dxa"/>
          </w:tcPr>
          <w:p w:rsidR="008B7504" w:rsidRPr="00B46087" w:rsidRDefault="008B7504" w:rsidP="009B2CD5">
            <w:pPr>
              <w:autoSpaceDE w:val="0"/>
              <w:autoSpaceDN w:val="0"/>
              <w:spacing w:after="0" w:line="290" w:lineRule="exact"/>
              <w:rPr>
                <w:rFonts w:ascii="Times New Roman" w:hAnsi="Times New Roman"/>
                <w:sz w:val="24"/>
                <w:szCs w:val="24"/>
                <w:lang w:val="fr-FR" w:eastAsia="ru-RU"/>
              </w:rPr>
            </w:pPr>
            <w:r w:rsidRPr="00B46087">
              <w:rPr>
                <w:rFonts w:ascii="Times New Roman" w:hAnsi="Times New Roman"/>
                <w:sz w:val="24"/>
                <w:szCs w:val="24"/>
              </w:rPr>
              <w:t>Фартук хлопчатобумажный</w:t>
            </w:r>
          </w:p>
        </w:tc>
        <w:tc>
          <w:tcPr>
            <w:tcW w:w="1701" w:type="dxa"/>
            <w:vAlign w:val="center"/>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sz w:val="24"/>
                <w:szCs w:val="24"/>
              </w:rPr>
              <w:t>6</w:t>
            </w:r>
          </w:p>
        </w:tc>
        <w:tc>
          <w:tcPr>
            <w:tcW w:w="1231" w:type="dxa"/>
            <w:vAlign w:val="center"/>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sz w:val="24"/>
                <w:szCs w:val="24"/>
              </w:rPr>
              <w:t>3</w:t>
            </w:r>
          </w:p>
        </w:tc>
      </w:tr>
      <w:tr w:rsidR="008B7504" w:rsidRPr="009B2CD5" w:rsidTr="00E1398D">
        <w:trPr>
          <w:trHeight w:val="20"/>
        </w:trPr>
        <w:tc>
          <w:tcPr>
            <w:tcW w:w="817" w:type="dxa"/>
            <w:vMerge/>
            <w:vAlign w:val="center"/>
          </w:tcPr>
          <w:p w:rsidR="008B7504" w:rsidRPr="009B2CD5" w:rsidRDefault="008B7504"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vAlign w:val="center"/>
          </w:tcPr>
          <w:p w:rsidR="008B7504" w:rsidRPr="009B2CD5" w:rsidRDefault="008B7504" w:rsidP="009B2CD5">
            <w:pPr>
              <w:autoSpaceDE w:val="0"/>
              <w:autoSpaceDN w:val="0"/>
              <w:spacing w:after="0" w:line="290" w:lineRule="exact"/>
              <w:rPr>
                <w:rFonts w:ascii="Times New Roman" w:hAnsi="Times New Roman"/>
                <w:sz w:val="24"/>
                <w:szCs w:val="24"/>
                <w:lang w:val="fr-FR" w:eastAsia="ru-RU"/>
              </w:rPr>
            </w:pPr>
          </w:p>
        </w:tc>
        <w:tc>
          <w:tcPr>
            <w:tcW w:w="4298" w:type="dxa"/>
          </w:tcPr>
          <w:p w:rsidR="008B7504" w:rsidRPr="00B46087" w:rsidRDefault="008B7504" w:rsidP="009B2CD5">
            <w:pPr>
              <w:autoSpaceDE w:val="0"/>
              <w:autoSpaceDN w:val="0"/>
              <w:spacing w:after="0" w:line="290" w:lineRule="exact"/>
              <w:rPr>
                <w:rFonts w:ascii="Times New Roman" w:hAnsi="Times New Roman"/>
                <w:sz w:val="24"/>
                <w:szCs w:val="24"/>
                <w:lang w:val="fr-FR" w:eastAsia="ru-RU"/>
              </w:rPr>
            </w:pPr>
            <w:r w:rsidRPr="00B46087">
              <w:rPr>
                <w:rFonts w:ascii="Times New Roman" w:hAnsi="Times New Roman"/>
                <w:sz w:val="24"/>
                <w:szCs w:val="24"/>
              </w:rPr>
              <w:t>Косынка хлопчатобумажная</w:t>
            </w:r>
          </w:p>
        </w:tc>
        <w:tc>
          <w:tcPr>
            <w:tcW w:w="1701" w:type="dxa"/>
            <w:vAlign w:val="center"/>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sz w:val="24"/>
                <w:szCs w:val="24"/>
              </w:rPr>
              <w:t>6</w:t>
            </w:r>
          </w:p>
        </w:tc>
        <w:tc>
          <w:tcPr>
            <w:tcW w:w="1231" w:type="dxa"/>
            <w:vAlign w:val="center"/>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sz w:val="24"/>
                <w:szCs w:val="24"/>
              </w:rPr>
              <w:t>3</w:t>
            </w:r>
          </w:p>
        </w:tc>
      </w:tr>
      <w:tr w:rsidR="008B7504" w:rsidRPr="009B2CD5" w:rsidTr="00E1398D">
        <w:trPr>
          <w:trHeight w:val="20"/>
        </w:trPr>
        <w:tc>
          <w:tcPr>
            <w:tcW w:w="817" w:type="dxa"/>
            <w:vMerge/>
            <w:vAlign w:val="center"/>
          </w:tcPr>
          <w:p w:rsidR="008B7504" w:rsidRPr="009B2CD5" w:rsidRDefault="008B7504"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vAlign w:val="center"/>
          </w:tcPr>
          <w:p w:rsidR="008B7504" w:rsidRPr="009B2CD5" w:rsidRDefault="008B7504" w:rsidP="009B2CD5">
            <w:pPr>
              <w:autoSpaceDE w:val="0"/>
              <w:autoSpaceDN w:val="0"/>
              <w:spacing w:after="0" w:line="290" w:lineRule="exact"/>
              <w:rPr>
                <w:rFonts w:ascii="Times New Roman" w:hAnsi="Times New Roman"/>
                <w:sz w:val="24"/>
                <w:szCs w:val="24"/>
                <w:lang w:val="fr-FR" w:eastAsia="ru-RU"/>
              </w:rPr>
            </w:pPr>
          </w:p>
        </w:tc>
        <w:tc>
          <w:tcPr>
            <w:tcW w:w="7230" w:type="dxa"/>
            <w:gridSpan w:val="3"/>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i/>
                <w:iCs/>
                <w:sz w:val="24"/>
                <w:szCs w:val="24"/>
              </w:rPr>
              <w:t>Для мойки посуды:</w:t>
            </w:r>
          </w:p>
        </w:tc>
      </w:tr>
      <w:tr w:rsidR="008B7504" w:rsidRPr="009B2CD5" w:rsidTr="00E1398D">
        <w:trPr>
          <w:trHeight w:val="20"/>
        </w:trPr>
        <w:tc>
          <w:tcPr>
            <w:tcW w:w="817" w:type="dxa"/>
            <w:vMerge/>
            <w:vAlign w:val="center"/>
          </w:tcPr>
          <w:p w:rsidR="008B7504" w:rsidRPr="009B2CD5" w:rsidRDefault="008B7504" w:rsidP="009B2CD5">
            <w:pPr>
              <w:autoSpaceDE w:val="0"/>
              <w:autoSpaceDN w:val="0"/>
              <w:spacing w:after="0" w:line="290" w:lineRule="exact"/>
              <w:jc w:val="center"/>
              <w:rPr>
                <w:rFonts w:ascii="Times New Roman" w:hAnsi="Times New Roman"/>
                <w:sz w:val="24"/>
                <w:szCs w:val="24"/>
                <w:lang w:val="fr-FR" w:eastAsia="ru-RU"/>
              </w:rPr>
            </w:pPr>
          </w:p>
        </w:tc>
        <w:tc>
          <w:tcPr>
            <w:tcW w:w="2126" w:type="dxa"/>
            <w:vMerge/>
            <w:vAlign w:val="center"/>
          </w:tcPr>
          <w:p w:rsidR="008B7504" w:rsidRPr="009B2CD5" w:rsidRDefault="008B7504" w:rsidP="009B2CD5">
            <w:pPr>
              <w:autoSpaceDE w:val="0"/>
              <w:autoSpaceDN w:val="0"/>
              <w:spacing w:after="0" w:line="290" w:lineRule="exact"/>
              <w:rPr>
                <w:rFonts w:ascii="Times New Roman" w:hAnsi="Times New Roman"/>
                <w:sz w:val="24"/>
                <w:szCs w:val="24"/>
                <w:lang w:val="fr-FR" w:eastAsia="ru-RU"/>
              </w:rPr>
            </w:pPr>
          </w:p>
        </w:tc>
        <w:tc>
          <w:tcPr>
            <w:tcW w:w="4298" w:type="dxa"/>
          </w:tcPr>
          <w:p w:rsidR="008B7504" w:rsidRPr="00B46087" w:rsidRDefault="008B7504" w:rsidP="009B2CD5">
            <w:pPr>
              <w:autoSpaceDE w:val="0"/>
              <w:autoSpaceDN w:val="0"/>
              <w:spacing w:after="0" w:line="290" w:lineRule="exact"/>
              <w:rPr>
                <w:rFonts w:ascii="Times New Roman" w:hAnsi="Times New Roman"/>
                <w:i/>
                <w:iCs/>
                <w:sz w:val="24"/>
                <w:szCs w:val="24"/>
                <w:lang w:val="fr-FR" w:eastAsia="ru-RU"/>
              </w:rPr>
            </w:pPr>
            <w:proofErr w:type="gramStart"/>
            <w:r w:rsidRPr="00B46087">
              <w:rPr>
                <w:rFonts w:ascii="Times New Roman" w:hAnsi="Times New Roman"/>
                <w:sz w:val="24"/>
                <w:szCs w:val="24"/>
              </w:rPr>
              <w:t>Фартук</w:t>
            </w:r>
            <w:proofErr w:type="gramEnd"/>
            <w:r w:rsidRPr="00B46087">
              <w:rPr>
                <w:rFonts w:ascii="Times New Roman" w:hAnsi="Times New Roman"/>
                <w:sz w:val="24"/>
                <w:szCs w:val="24"/>
              </w:rPr>
              <w:t xml:space="preserve"> прорезиненный с нагрудником</w:t>
            </w:r>
          </w:p>
        </w:tc>
        <w:tc>
          <w:tcPr>
            <w:tcW w:w="1701" w:type="dxa"/>
            <w:vAlign w:val="center"/>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sz w:val="24"/>
                <w:szCs w:val="24"/>
              </w:rPr>
              <w:t>6</w:t>
            </w:r>
          </w:p>
        </w:tc>
        <w:tc>
          <w:tcPr>
            <w:tcW w:w="1231" w:type="dxa"/>
            <w:vAlign w:val="center"/>
          </w:tcPr>
          <w:p w:rsidR="008B7504" w:rsidRPr="00B46087" w:rsidRDefault="008B7504" w:rsidP="009B2CD5">
            <w:pPr>
              <w:autoSpaceDE w:val="0"/>
              <w:autoSpaceDN w:val="0"/>
              <w:spacing w:after="0" w:line="290" w:lineRule="exact"/>
              <w:jc w:val="center"/>
              <w:rPr>
                <w:rFonts w:ascii="Times New Roman" w:hAnsi="Times New Roman"/>
                <w:sz w:val="24"/>
                <w:szCs w:val="24"/>
                <w:lang w:val="fr-FR" w:eastAsia="ru-RU"/>
              </w:rPr>
            </w:pPr>
            <w:r w:rsidRPr="00B46087">
              <w:rPr>
                <w:rFonts w:ascii="Times New Roman" w:hAnsi="Times New Roman"/>
                <w:sz w:val="24"/>
                <w:szCs w:val="24"/>
              </w:rPr>
              <w:t>2</w:t>
            </w:r>
          </w:p>
        </w:tc>
      </w:tr>
    </w:tbl>
    <w:p w:rsidR="009B2CD5" w:rsidRPr="009B2CD5" w:rsidRDefault="009B2CD5" w:rsidP="009B2CD5">
      <w:pPr>
        <w:autoSpaceDE w:val="0"/>
        <w:autoSpaceDN w:val="0"/>
        <w:spacing w:after="0" w:line="220" w:lineRule="exact"/>
        <w:jc w:val="both"/>
        <w:rPr>
          <w:rFonts w:ascii="Times New Roman" w:hAnsi="Times New Roman"/>
          <w:sz w:val="24"/>
          <w:szCs w:val="24"/>
          <w:lang w:eastAsia="ru-RU"/>
        </w:rPr>
      </w:pPr>
    </w:p>
    <w:p w:rsidR="009B2CD5" w:rsidRPr="009B2CD5" w:rsidRDefault="009B2CD5" w:rsidP="009B2CD5">
      <w:pPr>
        <w:autoSpaceDE w:val="0"/>
        <w:autoSpaceDN w:val="0"/>
        <w:spacing w:after="0" w:line="220" w:lineRule="exact"/>
        <w:jc w:val="both"/>
        <w:rPr>
          <w:rFonts w:ascii="Times New Roman" w:hAnsi="Times New Roman"/>
          <w:sz w:val="24"/>
          <w:szCs w:val="24"/>
          <w:lang w:val="fr-FR" w:eastAsia="ru-RU"/>
        </w:rPr>
      </w:pPr>
      <w:r w:rsidRPr="009B2CD5">
        <w:rPr>
          <w:rFonts w:ascii="Times New Roman" w:hAnsi="Times New Roman"/>
          <w:sz w:val="24"/>
          <w:szCs w:val="24"/>
          <w:lang w:val="fr-FR" w:eastAsia="ru-RU"/>
        </w:rPr>
        <w:t>Основание:</w:t>
      </w:r>
    </w:p>
    <w:p w:rsidR="009B2CD5" w:rsidRPr="009B2CD5" w:rsidRDefault="009B2CD5" w:rsidP="009B2CD5">
      <w:pPr>
        <w:spacing w:after="0" w:line="220" w:lineRule="exact"/>
        <w:ind w:firstLine="426"/>
        <w:jc w:val="both"/>
        <w:rPr>
          <w:rFonts w:ascii="Times New Roman" w:hAnsi="Times New Roman"/>
          <w:sz w:val="24"/>
          <w:szCs w:val="24"/>
          <w:lang w:val="fr-FR" w:eastAsia="ru-RU"/>
        </w:rPr>
      </w:pPr>
      <w:r w:rsidRPr="009B2CD5">
        <w:rPr>
          <w:rFonts w:ascii="Times New Roman" w:hAnsi="Times New Roman"/>
          <w:sz w:val="24"/>
          <w:szCs w:val="24"/>
          <w:lang w:eastAsia="ru-RU"/>
        </w:rPr>
        <w:t xml:space="preserve">1. </w:t>
      </w:r>
      <w:r w:rsidRPr="009B2CD5">
        <w:rPr>
          <w:rFonts w:ascii="Times New Roman" w:hAnsi="Times New Roman"/>
          <w:sz w:val="24"/>
          <w:szCs w:val="24"/>
          <w:lang w:val="fr-FR" w:eastAsia="ru-RU"/>
        </w:rPr>
        <w:t>Статья 230 Трудового Кодекса Республики Беларусь.</w:t>
      </w:r>
    </w:p>
    <w:p w:rsidR="009B2CD5" w:rsidRPr="009B2CD5" w:rsidRDefault="009B2CD5" w:rsidP="009B2CD5">
      <w:pPr>
        <w:spacing w:after="0" w:line="220" w:lineRule="exact"/>
        <w:ind w:firstLine="426"/>
        <w:jc w:val="both"/>
        <w:rPr>
          <w:rFonts w:ascii="Times New Roman" w:hAnsi="Times New Roman"/>
          <w:sz w:val="24"/>
          <w:szCs w:val="24"/>
          <w:lang w:val="fr-FR" w:eastAsia="ru-RU"/>
        </w:rPr>
      </w:pPr>
      <w:r w:rsidRPr="009B2CD5">
        <w:rPr>
          <w:rFonts w:ascii="Times New Roman" w:hAnsi="Times New Roman"/>
          <w:spacing w:val="-4"/>
          <w:sz w:val="24"/>
          <w:szCs w:val="24"/>
          <w:lang w:eastAsia="ru-RU"/>
        </w:rPr>
        <w:t xml:space="preserve">2. </w:t>
      </w:r>
      <w:r w:rsidRPr="009B2CD5">
        <w:rPr>
          <w:rFonts w:ascii="Times New Roman" w:hAnsi="Times New Roman"/>
          <w:spacing w:val="-4"/>
          <w:sz w:val="24"/>
          <w:szCs w:val="24"/>
          <w:lang w:val="fr-FR" w:eastAsia="ru-RU"/>
        </w:rPr>
        <w:t>Типовые нормы бесплатной выдачи средств индивидуальной защиты работникам общих</w:t>
      </w:r>
      <w:r w:rsidRPr="009B2CD5">
        <w:rPr>
          <w:rFonts w:ascii="Times New Roman" w:hAnsi="Times New Roman"/>
          <w:sz w:val="24"/>
          <w:szCs w:val="24"/>
          <w:lang w:val="fr-FR" w:eastAsia="ru-RU"/>
        </w:rPr>
        <w:t xml:space="preserve"> профессий и должностей для всех отраслей экономики</w:t>
      </w:r>
      <w:r w:rsidRPr="009B2CD5">
        <w:rPr>
          <w:rFonts w:ascii="Times New Roman" w:hAnsi="Times New Roman"/>
          <w:sz w:val="24"/>
          <w:szCs w:val="24"/>
          <w:lang w:eastAsia="ru-RU"/>
        </w:rPr>
        <w:t xml:space="preserve"> (П</w:t>
      </w:r>
      <w:r w:rsidRPr="009B2CD5">
        <w:rPr>
          <w:rFonts w:ascii="Times New Roman" w:hAnsi="Times New Roman"/>
          <w:sz w:val="24"/>
          <w:szCs w:val="24"/>
          <w:lang w:val="fr-FR" w:eastAsia="ru-RU"/>
        </w:rPr>
        <w:t>остановление Министерства труда и социальной защиты Республики Беларусь 22.09.2006</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 110</w:t>
      </w:r>
      <w:r w:rsidRPr="009B2CD5">
        <w:rPr>
          <w:rFonts w:ascii="Times New Roman" w:hAnsi="Times New Roman"/>
          <w:sz w:val="24"/>
          <w:szCs w:val="24"/>
          <w:lang w:eastAsia="ru-RU"/>
        </w:rPr>
        <w:t>)</w:t>
      </w:r>
      <w:r w:rsidRPr="009B2CD5">
        <w:rPr>
          <w:rFonts w:ascii="Times New Roman" w:hAnsi="Times New Roman"/>
          <w:sz w:val="24"/>
          <w:szCs w:val="24"/>
          <w:lang w:val="fr-FR" w:eastAsia="ru-RU"/>
        </w:rPr>
        <w:t>.</w:t>
      </w:r>
    </w:p>
    <w:p w:rsidR="009B2CD5" w:rsidRPr="009B2CD5" w:rsidRDefault="009B2CD5" w:rsidP="009B2CD5">
      <w:pPr>
        <w:spacing w:after="0" w:line="220" w:lineRule="exact"/>
        <w:ind w:firstLine="426"/>
        <w:jc w:val="both"/>
        <w:rPr>
          <w:rFonts w:ascii="Times New Roman" w:hAnsi="Times New Roman"/>
          <w:sz w:val="24"/>
          <w:szCs w:val="24"/>
          <w:lang w:val="fr-FR" w:eastAsia="ru-RU"/>
        </w:rPr>
      </w:pPr>
      <w:r w:rsidRPr="009B2CD5">
        <w:rPr>
          <w:rFonts w:ascii="Times New Roman" w:hAnsi="Times New Roman"/>
          <w:sz w:val="24"/>
          <w:szCs w:val="24"/>
          <w:lang w:eastAsia="ru-RU"/>
        </w:rPr>
        <w:t xml:space="preserve">3. </w:t>
      </w:r>
      <w:r w:rsidRPr="009B2CD5">
        <w:rPr>
          <w:rFonts w:ascii="Times New Roman" w:hAnsi="Times New Roman"/>
          <w:sz w:val="24"/>
          <w:szCs w:val="24"/>
          <w:lang w:val="fr-FR" w:eastAsia="ru-RU"/>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Pr="009B2CD5">
        <w:rPr>
          <w:rFonts w:ascii="Times New Roman" w:hAnsi="Times New Roman"/>
          <w:sz w:val="24"/>
          <w:szCs w:val="24"/>
          <w:lang w:eastAsia="ru-RU"/>
        </w:rPr>
        <w:t xml:space="preserve"> (П</w:t>
      </w:r>
      <w:r w:rsidRPr="009B2CD5">
        <w:rPr>
          <w:rFonts w:ascii="Times New Roman" w:hAnsi="Times New Roman"/>
          <w:sz w:val="24"/>
          <w:szCs w:val="24"/>
          <w:lang w:val="fr-FR" w:eastAsia="ru-RU"/>
        </w:rPr>
        <w:t>риказ Министерства образования Республики Беларусь 24.11.1999</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 696</w:t>
      </w:r>
      <w:r w:rsidRPr="009B2CD5">
        <w:rPr>
          <w:rFonts w:ascii="Times New Roman" w:hAnsi="Times New Roman"/>
          <w:sz w:val="24"/>
          <w:szCs w:val="24"/>
          <w:lang w:eastAsia="ru-RU"/>
        </w:rPr>
        <w:t>)</w:t>
      </w:r>
      <w:r w:rsidRPr="009B2CD5">
        <w:rPr>
          <w:rFonts w:ascii="Times New Roman" w:hAnsi="Times New Roman"/>
          <w:sz w:val="24"/>
          <w:szCs w:val="24"/>
          <w:lang w:val="fr-FR" w:eastAsia="ru-RU"/>
        </w:rPr>
        <w:t>.</w:t>
      </w:r>
    </w:p>
    <w:p w:rsidR="009B2CD5" w:rsidRPr="009B2CD5" w:rsidRDefault="009B2CD5" w:rsidP="009B2CD5">
      <w:pPr>
        <w:spacing w:after="0" w:line="220" w:lineRule="exact"/>
        <w:ind w:firstLine="426"/>
        <w:jc w:val="both"/>
        <w:rPr>
          <w:rFonts w:ascii="Times New Roman" w:hAnsi="Times New Roman"/>
          <w:sz w:val="24"/>
          <w:szCs w:val="24"/>
          <w:lang w:val="fr-FR" w:eastAsia="ru-RU"/>
        </w:rPr>
      </w:pPr>
      <w:r w:rsidRPr="009B2CD5">
        <w:rPr>
          <w:rFonts w:ascii="Times New Roman" w:hAnsi="Times New Roman"/>
          <w:sz w:val="24"/>
          <w:szCs w:val="24"/>
          <w:lang w:eastAsia="ru-RU"/>
        </w:rPr>
        <w:t xml:space="preserve">4. </w:t>
      </w:r>
      <w:r w:rsidRPr="009B2CD5">
        <w:rPr>
          <w:rFonts w:ascii="Times New Roman" w:hAnsi="Times New Roman"/>
          <w:sz w:val="24"/>
          <w:szCs w:val="24"/>
          <w:lang w:val="fr-FR" w:eastAsia="ru-RU"/>
        </w:rPr>
        <w:t xml:space="preserve">Инструкция о порядке обеспечения работников средствами индивидуальной защиты </w:t>
      </w:r>
      <w:r w:rsidRPr="009B2CD5">
        <w:rPr>
          <w:rFonts w:ascii="Times New Roman" w:hAnsi="Times New Roman"/>
          <w:sz w:val="24"/>
          <w:szCs w:val="24"/>
          <w:lang w:eastAsia="ru-RU"/>
        </w:rPr>
        <w:t>(П</w:t>
      </w:r>
      <w:r w:rsidRPr="009B2CD5">
        <w:rPr>
          <w:rFonts w:ascii="Times New Roman" w:hAnsi="Times New Roman"/>
          <w:sz w:val="24"/>
          <w:szCs w:val="24"/>
          <w:lang w:val="fr-FR" w:eastAsia="ru-RU"/>
        </w:rPr>
        <w:t>остановление Министерства труда и социальной защиты Республики Беларусь 30.12.2008</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 209</w:t>
      </w:r>
      <w:r w:rsidRPr="009B2CD5">
        <w:rPr>
          <w:rFonts w:ascii="Times New Roman" w:hAnsi="Times New Roman"/>
          <w:sz w:val="24"/>
          <w:szCs w:val="24"/>
          <w:lang w:eastAsia="ru-RU"/>
        </w:rPr>
        <w:t>)</w:t>
      </w:r>
      <w:r w:rsidRPr="009B2CD5">
        <w:rPr>
          <w:rFonts w:ascii="Times New Roman" w:hAnsi="Times New Roman"/>
          <w:sz w:val="24"/>
          <w:szCs w:val="24"/>
          <w:lang w:val="fr-FR" w:eastAsia="ru-RU"/>
        </w:rPr>
        <w:t>.</w:t>
      </w:r>
    </w:p>
    <w:p w:rsidR="009B2CD5" w:rsidRDefault="009B2CD5"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413C3F" w:rsidRDefault="00413C3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C941AF" w:rsidRDefault="00C941AF" w:rsidP="009B2CD5">
      <w:pPr>
        <w:spacing w:after="0" w:line="240" w:lineRule="auto"/>
        <w:contextualSpacing/>
        <w:jc w:val="both"/>
        <w:rPr>
          <w:rFonts w:ascii="Times New Roman" w:hAnsi="Times New Roman"/>
          <w:sz w:val="24"/>
          <w:szCs w:val="24"/>
        </w:rPr>
      </w:pPr>
    </w:p>
    <w:p w:rsidR="003733EF" w:rsidRDefault="003733EF" w:rsidP="009B2CD5">
      <w:pPr>
        <w:autoSpaceDE w:val="0"/>
        <w:autoSpaceDN w:val="0"/>
        <w:spacing w:after="0" w:line="240" w:lineRule="auto"/>
        <w:rPr>
          <w:rFonts w:ascii="Times New Roman" w:hAnsi="Times New Roman"/>
          <w:sz w:val="24"/>
          <w:szCs w:val="24"/>
        </w:rPr>
      </w:pPr>
    </w:p>
    <w:p w:rsidR="00AA5794" w:rsidRDefault="00AA5794" w:rsidP="009B2CD5">
      <w:pPr>
        <w:autoSpaceDE w:val="0"/>
        <w:autoSpaceDN w:val="0"/>
        <w:spacing w:after="0" w:line="240" w:lineRule="auto"/>
        <w:rPr>
          <w:rFonts w:ascii="Times New Roman" w:hAnsi="Times New Roman"/>
          <w:sz w:val="24"/>
          <w:szCs w:val="24"/>
        </w:rPr>
      </w:pPr>
    </w:p>
    <w:p w:rsidR="00105E24" w:rsidRDefault="00105E24" w:rsidP="009B2CD5">
      <w:pPr>
        <w:autoSpaceDE w:val="0"/>
        <w:autoSpaceDN w:val="0"/>
        <w:spacing w:after="0" w:line="240" w:lineRule="auto"/>
        <w:rPr>
          <w:rFonts w:ascii="Times New Roman" w:hAnsi="Times New Roman"/>
          <w:sz w:val="24"/>
          <w:szCs w:val="24"/>
          <w:lang w:eastAsia="ru-RU"/>
        </w:rPr>
      </w:pPr>
    </w:p>
    <w:p w:rsidR="00177E1F" w:rsidRPr="009B2CD5" w:rsidRDefault="00177E1F" w:rsidP="00177E1F">
      <w:pPr>
        <w:autoSpaceDE w:val="0"/>
        <w:autoSpaceDN w:val="0"/>
        <w:spacing w:after="0" w:line="280" w:lineRule="exact"/>
        <w:jc w:val="both"/>
        <w:rPr>
          <w:rFonts w:ascii="Times New Roman" w:hAnsi="Times New Roman"/>
          <w:sz w:val="24"/>
          <w:szCs w:val="24"/>
          <w:lang w:eastAsia="ru-RU"/>
        </w:rPr>
      </w:pPr>
      <w:r>
        <w:rPr>
          <w:rFonts w:ascii="Times New Roman" w:hAnsi="Times New Roman"/>
          <w:sz w:val="24"/>
          <w:szCs w:val="24"/>
          <w:lang w:eastAsia="ru-RU"/>
        </w:rPr>
        <w:t xml:space="preserve">                                                                                                                                   </w:t>
      </w:r>
      <w:r w:rsidRPr="009B2CD5">
        <w:rPr>
          <w:rFonts w:ascii="Times New Roman" w:hAnsi="Times New Roman"/>
          <w:sz w:val="24"/>
          <w:szCs w:val="24"/>
          <w:lang w:val="fr-FR" w:eastAsia="ru-RU"/>
        </w:rPr>
        <w:t xml:space="preserve">Приложение № </w:t>
      </w:r>
      <w:r>
        <w:rPr>
          <w:rFonts w:ascii="Times New Roman" w:hAnsi="Times New Roman"/>
          <w:sz w:val="24"/>
          <w:szCs w:val="24"/>
          <w:lang w:eastAsia="ru-RU"/>
        </w:rPr>
        <w:t>8</w:t>
      </w:r>
    </w:p>
    <w:p w:rsidR="00177E1F" w:rsidRDefault="00177E1F" w:rsidP="00177E1F">
      <w:pPr>
        <w:autoSpaceDE w:val="0"/>
        <w:autoSpaceDN w:val="0"/>
        <w:spacing w:after="0" w:line="240" w:lineRule="auto"/>
        <w:ind w:left="3545" w:firstLine="709"/>
        <w:jc w:val="right"/>
        <w:rPr>
          <w:rFonts w:ascii="Times New Roman" w:hAnsi="Times New Roman"/>
          <w:sz w:val="24"/>
          <w:szCs w:val="24"/>
          <w:lang w:eastAsia="ru-RU"/>
        </w:rPr>
      </w:pPr>
      <w:r w:rsidRPr="009B2CD5">
        <w:rPr>
          <w:rFonts w:ascii="Times New Roman" w:hAnsi="Times New Roman"/>
          <w:sz w:val="24"/>
          <w:szCs w:val="24"/>
          <w:lang w:val="fr-FR" w:eastAsia="ru-RU"/>
        </w:rPr>
        <w:t>к коллективно</w:t>
      </w:r>
      <w:proofErr w:type="spellStart"/>
      <w:r w:rsidRPr="009B2CD5">
        <w:rPr>
          <w:rFonts w:ascii="Times New Roman" w:hAnsi="Times New Roman"/>
          <w:sz w:val="24"/>
          <w:szCs w:val="24"/>
          <w:lang w:eastAsia="ru-RU"/>
        </w:rPr>
        <w:t>му</w:t>
      </w:r>
      <w:proofErr w:type="spellEnd"/>
      <w:r w:rsidRPr="009B2CD5">
        <w:rPr>
          <w:rFonts w:ascii="Times New Roman" w:hAnsi="Times New Roman"/>
          <w:sz w:val="24"/>
          <w:szCs w:val="24"/>
          <w:lang w:val="fr-FR" w:eastAsia="ru-RU"/>
        </w:rPr>
        <w:t xml:space="preserve"> договор</w:t>
      </w:r>
      <w:r w:rsidRPr="009B2CD5">
        <w:rPr>
          <w:rFonts w:ascii="Times New Roman" w:hAnsi="Times New Roman"/>
          <w:sz w:val="24"/>
          <w:szCs w:val="24"/>
          <w:lang w:eastAsia="ru-RU"/>
        </w:rPr>
        <w:t>у</w:t>
      </w:r>
      <w:r w:rsidRPr="009B2CD5">
        <w:rPr>
          <w:rFonts w:ascii="Times New Roman" w:hAnsi="Times New Roman"/>
          <w:sz w:val="24"/>
          <w:szCs w:val="24"/>
          <w:lang w:val="fr-FR" w:eastAsia="ru-RU"/>
        </w:rPr>
        <w:t xml:space="preserve"> </w:t>
      </w:r>
    </w:p>
    <w:p w:rsidR="00B720DB" w:rsidRDefault="00B720DB" w:rsidP="00177E1F">
      <w:pPr>
        <w:autoSpaceDE w:val="0"/>
        <w:autoSpaceDN w:val="0"/>
        <w:spacing w:after="0" w:line="240" w:lineRule="auto"/>
        <w:ind w:left="3545" w:firstLine="709"/>
        <w:jc w:val="right"/>
        <w:rPr>
          <w:rFonts w:ascii="Times New Roman" w:hAnsi="Times New Roman"/>
          <w:sz w:val="24"/>
          <w:szCs w:val="24"/>
          <w:lang w:eastAsia="ru-RU"/>
        </w:rPr>
      </w:pPr>
    </w:p>
    <w:p w:rsidR="00B720DB" w:rsidRPr="00B720DB" w:rsidRDefault="00B720DB" w:rsidP="00177E1F">
      <w:pPr>
        <w:autoSpaceDE w:val="0"/>
        <w:autoSpaceDN w:val="0"/>
        <w:spacing w:after="0" w:line="240" w:lineRule="auto"/>
        <w:ind w:left="3545" w:firstLine="709"/>
        <w:jc w:val="right"/>
        <w:rPr>
          <w:rFonts w:ascii="Times New Roman" w:hAnsi="Times New Roman"/>
          <w:sz w:val="24"/>
          <w:szCs w:val="24"/>
          <w:lang w:eastAsia="ru-RU"/>
        </w:rPr>
      </w:pPr>
    </w:p>
    <w:p w:rsidR="00B720DB" w:rsidRDefault="00B720DB" w:rsidP="00B720DB">
      <w:pPr>
        <w:spacing w:after="0" w:line="240" w:lineRule="auto"/>
        <w:contextualSpacing/>
        <w:jc w:val="center"/>
        <w:rPr>
          <w:rFonts w:ascii="Times New Roman" w:hAnsi="Times New Roman"/>
          <w:sz w:val="24"/>
          <w:szCs w:val="24"/>
        </w:rPr>
      </w:pPr>
      <w:r>
        <w:rPr>
          <w:rFonts w:ascii="Times New Roman" w:hAnsi="Times New Roman"/>
          <w:sz w:val="24"/>
          <w:szCs w:val="24"/>
        </w:rPr>
        <w:t>ПЕРЕЧЕНЬ</w:t>
      </w:r>
    </w:p>
    <w:p w:rsidR="00B720DB" w:rsidRPr="00B720DB" w:rsidRDefault="00B720DB" w:rsidP="00B720DB">
      <w:pPr>
        <w:spacing w:after="0" w:line="240" w:lineRule="auto"/>
        <w:contextualSpacing/>
        <w:jc w:val="center"/>
        <w:rPr>
          <w:rFonts w:ascii="Times New Roman" w:hAnsi="Times New Roman"/>
          <w:sz w:val="24"/>
          <w:szCs w:val="24"/>
        </w:rPr>
      </w:pPr>
      <w:r w:rsidRPr="00177E1F">
        <w:rPr>
          <w:rFonts w:ascii="Times New Roman" w:hAnsi="Times New Roman"/>
          <w:sz w:val="24"/>
          <w:szCs w:val="24"/>
        </w:rPr>
        <w:t>должностей и профессий работников, во время отсутствия которых требу</w:t>
      </w:r>
      <w:r>
        <w:rPr>
          <w:rFonts w:ascii="Times New Roman" w:hAnsi="Times New Roman"/>
          <w:sz w:val="24"/>
          <w:szCs w:val="24"/>
        </w:rPr>
        <w:t>ется выполнение их обязанностей</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В соответствии с типовыми штатами учреждений образования, спорта и туризма предусматривать в сметах расходов средства на замену отсутствующих работников с сохранением заработной платы согласно перечню:</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b/>
          <w:sz w:val="24"/>
          <w:szCs w:val="24"/>
        </w:rPr>
        <w:tab/>
      </w:r>
      <w:r w:rsidRPr="00B720DB">
        <w:rPr>
          <w:rFonts w:ascii="Times New Roman" w:hAnsi="Times New Roman"/>
          <w:sz w:val="24"/>
          <w:szCs w:val="24"/>
        </w:rPr>
        <w:t>1. для учреждений дошкольного образования:</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1.1. заведующий если нет заместителя,</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1.2. воспитатель дошкольного образования,</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1.3. медицинская сестра,</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1.4. повар,</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1.5. кухонный рабочий,</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1.6.  уборщик служебных помещений,</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1.7.  помощник воспитателя,</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1.8. рабочий по стирке и ремонту спецодежды,</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1.9. сторож (вахтер),</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1.10. кладовщик,</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1.11. кастелянша,</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 xml:space="preserve">1.12. дворник, </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1.1</w:t>
      </w:r>
      <w:r>
        <w:rPr>
          <w:rFonts w:ascii="Times New Roman" w:hAnsi="Times New Roman"/>
          <w:sz w:val="24"/>
          <w:szCs w:val="24"/>
        </w:rPr>
        <w:t>3</w:t>
      </w:r>
      <w:r w:rsidRPr="00B720DB">
        <w:rPr>
          <w:rFonts w:ascii="Times New Roman" w:hAnsi="Times New Roman"/>
          <w:sz w:val="24"/>
          <w:szCs w:val="24"/>
        </w:rPr>
        <w:t>. музыкальный руководитель,</w:t>
      </w:r>
    </w:p>
    <w:p w:rsidR="00B720DB" w:rsidRPr="00B720DB" w:rsidRDefault="00B720DB" w:rsidP="00B720DB">
      <w:pPr>
        <w:spacing w:after="0" w:line="240" w:lineRule="auto"/>
        <w:jc w:val="both"/>
        <w:rPr>
          <w:rFonts w:ascii="Times New Roman" w:hAnsi="Times New Roman"/>
          <w:sz w:val="24"/>
          <w:szCs w:val="24"/>
        </w:rPr>
      </w:pPr>
      <w:r w:rsidRPr="00B720DB">
        <w:rPr>
          <w:rFonts w:ascii="Times New Roman" w:hAnsi="Times New Roman"/>
          <w:sz w:val="24"/>
          <w:szCs w:val="24"/>
        </w:rPr>
        <w:t>1.1</w:t>
      </w:r>
      <w:r>
        <w:rPr>
          <w:rFonts w:ascii="Times New Roman" w:hAnsi="Times New Roman"/>
          <w:sz w:val="24"/>
          <w:szCs w:val="24"/>
        </w:rPr>
        <w:t>4</w:t>
      </w:r>
      <w:r w:rsidRPr="00B720DB">
        <w:rPr>
          <w:rFonts w:ascii="Times New Roman" w:hAnsi="Times New Roman"/>
          <w:sz w:val="24"/>
          <w:szCs w:val="24"/>
        </w:rPr>
        <w:t>.руководитель физического воспитания (для групп дошкольного образования),</w:t>
      </w:r>
    </w:p>
    <w:p w:rsidR="00B720DB" w:rsidRPr="00B720DB" w:rsidRDefault="00B720DB" w:rsidP="00B720DB">
      <w:pPr>
        <w:spacing w:after="0" w:line="240" w:lineRule="auto"/>
        <w:jc w:val="both"/>
        <w:rPr>
          <w:rFonts w:ascii="Times New Roman" w:hAnsi="Times New Roman"/>
          <w:sz w:val="24"/>
          <w:szCs w:val="24"/>
        </w:rPr>
      </w:pPr>
      <w:r>
        <w:rPr>
          <w:rFonts w:ascii="Times New Roman" w:hAnsi="Times New Roman"/>
          <w:sz w:val="24"/>
          <w:szCs w:val="24"/>
        </w:rPr>
        <w:t>1.15</w:t>
      </w:r>
      <w:r w:rsidRPr="00B720DB">
        <w:rPr>
          <w:rFonts w:ascii="Times New Roman" w:hAnsi="Times New Roman"/>
          <w:sz w:val="24"/>
          <w:szCs w:val="24"/>
        </w:rPr>
        <w:t>. делопроизводитель,</w:t>
      </w:r>
    </w:p>
    <w:p w:rsidR="00B720DB" w:rsidRPr="00B720DB" w:rsidRDefault="00B720DB" w:rsidP="00B720DB">
      <w:pPr>
        <w:spacing w:after="0" w:line="240" w:lineRule="auto"/>
        <w:jc w:val="both"/>
        <w:rPr>
          <w:rFonts w:ascii="Times New Roman" w:hAnsi="Times New Roman"/>
          <w:sz w:val="24"/>
          <w:szCs w:val="24"/>
        </w:rPr>
      </w:pPr>
    </w:p>
    <w:p w:rsidR="00B720DB" w:rsidRPr="00B720DB" w:rsidRDefault="00B720DB" w:rsidP="00B720DB">
      <w:pPr>
        <w:spacing w:after="0" w:line="240" w:lineRule="auto"/>
        <w:jc w:val="both"/>
        <w:rPr>
          <w:rFonts w:ascii="Times New Roman" w:hAnsi="Times New Roman"/>
          <w:sz w:val="24"/>
          <w:szCs w:val="24"/>
        </w:rPr>
      </w:pPr>
    </w:p>
    <w:p w:rsidR="00B720DB" w:rsidRDefault="00B720DB" w:rsidP="00B720DB">
      <w:pPr>
        <w:spacing w:after="0" w:line="240" w:lineRule="auto"/>
        <w:contextualSpacing/>
        <w:jc w:val="both"/>
        <w:rPr>
          <w:rFonts w:ascii="Times New Roman" w:hAnsi="Times New Roman"/>
          <w:sz w:val="24"/>
          <w:szCs w:val="24"/>
        </w:rPr>
      </w:pPr>
    </w:p>
    <w:p w:rsidR="00177E1F" w:rsidRDefault="00177E1F"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105E24" w:rsidRDefault="00105E24"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C941AF" w:rsidRDefault="00C941AF" w:rsidP="00177E1F">
      <w:pPr>
        <w:spacing w:after="0" w:line="240" w:lineRule="auto"/>
        <w:ind w:left="720"/>
        <w:contextualSpacing/>
        <w:jc w:val="both"/>
        <w:rPr>
          <w:rFonts w:ascii="Times New Roman" w:hAnsi="Times New Roman"/>
          <w:sz w:val="24"/>
          <w:szCs w:val="24"/>
        </w:rPr>
      </w:pPr>
    </w:p>
    <w:p w:rsidR="00177E1F" w:rsidRDefault="00177E1F" w:rsidP="00177E1F">
      <w:pPr>
        <w:spacing w:after="0" w:line="240" w:lineRule="auto"/>
        <w:ind w:left="720"/>
        <w:contextualSpacing/>
        <w:jc w:val="both"/>
        <w:rPr>
          <w:rFonts w:ascii="Times New Roman" w:hAnsi="Times New Roman"/>
          <w:sz w:val="24"/>
          <w:szCs w:val="24"/>
        </w:rPr>
      </w:pPr>
    </w:p>
    <w:p w:rsidR="00B46087" w:rsidRDefault="00B46087" w:rsidP="00177E1F">
      <w:pPr>
        <w:spacing w:after="0" w:line="240" w:lineRule="auto"/>
        <w:ind w:left="720"/>
        <w:contextualSpacing/>
        <w:jc w:val="both"/>
        <w:rPr>
          <w:rFonts w:ascii="Times New Roman" w:hAnsi="Times New Roman"/>
          <w:sz w:val="24"/>
          <w:szCs w:val="24"/>
        </w:rPr>
      </w:pPr>
    </w:p>
    <w:p w:rsidR="00177E1F" w:rsidRDefault="00177E1F" w:rsidP="00177E1F">
      <w:pPr>
        <w:spacing w:after="0" w:line="240" w:lineRule="auto"/>
        <w:ind w:left="720"/>
        <w:contextualSpacing/>
        <w:jc w:val="both"/>
        <w:rPr>
          <w:rFonts w:ascii="Times New Roman" w:hAnsi="Times New Roman"/>
          <w:sz w:val="24"/>
          <w:szCs w:val="24"/>
        </w:rPr>
      </w:pPr>
    </w:p>
    <w:p w:rsidR="00177E1F" w:rsidRDefault="00177E1F" w:rsidP="00177E1F">
      <w:pPr>
        <w:autoSpaceDE w:val="0"/>
        <w:autoSpaceDN w:val="0"/>
        <w:spacing w:after="0" w:line="240" w:lineRule="auto"/>
        <w:rPr>
          <w:rFonts w:ascii="Times New Roman" w:hAnsi="Times New Roman"/>
          <w:sz w:val="24"/>
          <w:szCs w:val="24"/>
        </w:rPr>
      </w:pPr>
    </w:p>
    <w:p w:rsidR="00177E1F" w:rsidRPr="009B2CD5" w:rsidRDefault="00177E1F" w:rsidP="00177E1F">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rPr>
        <w:t xml:space="preserve">                                                                                                                                  </w:t>
      </w:r>
      <w:r w:rsidRPr="009B2CD5">
        <w:rPr>
          <w:rFonts w:ascii="Times New Roman" w:hAnsi="Times New Roman"/>
          <w:sz w:val="24"/>
          <w:szCs w:val="24"/>
          <w:lang w:val="fr-FR" w:eastAsia="ru-RU"/>
        </w:rPr>
        <w:t xml:space="preserve">Приложение № </w:t>
      </w:r>
      <w:r>
        <w:rPr>
          <w:rFonts w:ascii="Times New Roman" w:hAnsi="Times New Roman"/>
          <w:sz w:val="24"/>
          <w:szCs w:val="24"/>
          <w:lang w:eastAsia="ru-RU"/>
        </w:rPr>
        <w:t>9</w:t>
      </w:r>
    </w:p>
    <w:p w:rsidR="00177E1F" w:rsidRPr="009B2CD5" w:rsidRDefault="00177E1F" w:rsidP="00177E1F">
      <w:pPr>
        <w:autoSpaceDE w:val="0"/>
        <w:autoSpaceDN w:val="0"/>
        <w:spacing w:after="0" w:line="240" w:lineRule="auto"/>
        <w:ind w:left="4247" w:firstLine="709"/>
        <w:jc w:val="right"/>
        <w:rPr>
          <w:rFonts w:ascii="Times New Roman" w:hAnsi="Times New Roman"/>
          <w:sz w:val="24"/>
          <w:szCs w:val="24"/>
          <w:lang w:eastAsia="ru-RU"/>
        </w:rPr>
      </w:pPr>
      <w:r w:rsidRPr="009B2CD5">
        <w:rPr>
          <w:rFonts w:ascii="Times New Roman" w:hAnsi="Times New Roman"/>
          <w:sz w:val="24"/>
          <w:szCs w:val="24"/>
          <w:lang w:val="fr-FR" w:eastAsia="ru-RU"/>
        </w:rPr>
        <w:t>к  коллективно</w:t>
      </w:r>
      <w:proofErr w:type="spellStart"/>
      <w:r w:rsidRPr="009B2CD5">
        <w:rPr>
          <w:rFonts w:ascii="Times New Roman" w:hAnsi="Times New Roman"/>
          <w:sz w:val="24"/>
          <w:szCs w:val="24"/>
          <w:lang w:eastAsia="ru-RU"/>
        </w:rPr>
        <w:t>му</w:t>
      </w:r>
      <w:proofErr w:type="spellEnd"/>
      <w:r w:rsidRPr="009B2CD5">
        <w:rPr>
          <w:rFonts w:ascii="Times New Roman" w:hAnsi="Times New Roman"/>
          <w:sz w:val="24"/>
          <w:szCs w:val="24"/>
          <w:lang w:val="fr-FR" w:eastAsia="ru-RU"/>
        </w:rPr>
        <w:t xml:space="preserve"> договор</w:t>
      </w:r>
      <w:r w:rsidRPr="009B2CD5">
        <w:rPr>
          <w:rFonts w:ascii="Times New Roman" w:hAnsi="Times New Roman"/>
          <w:sz w:val="24"/>
          <w:szCs w:val="24"/>
          <w:lang w:eastAsia="ru-RU"/>
        </w:rPr>
        <w:t>у</w:t>
      </w: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r w:rsidRPr="009B2CD5">
        <w:rPr>
          <w:rFonts w:ascii="Times New Roman" w:hAnsi="Times New Roman"/>
          <w:sz w:val="24"/>
          <w:szCs w:val="24"/>
          <w:lang w:val="fr-FR" w:eastAsia="ru-RU"/>
        </w:rPr>
        <w:t>П Е Р Е Ч Е Н Ь</w:t>
      </w: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r w:rsidRPr="009B2CD5">
        <w:rPr>
          <w:rFonts w:ascii="Times New Roman" w:hAnsi="Times New Roman"/>
          <w:sz w:val="24"/>
          <w:szCs w:val="24"/>
          <w:lang w:val="fr-FR" w:eastAsia="ru-RU"/>
        </w:rPr>
        <w:t xml:space="preserve"> профессий и должностей работников, </w:t>
      </w:r>
      <w:r w:rsidRPr="009B2CD5">
        <w:rPr>
          <w:rFonts w:ascii="Times New Roman" w:hAnsi="Times New Roman"/>
          <w:sz w:val="24"/>
          <w:szCs w:val="24"/>
          <w:lang w:eastAsia="ru-RU"/>
        </w:rPr>
        <w:t xml:space="preserve">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r w:rsidRPr="009B2CD5">
        <w:rPr>
          <w:rFonts w:ascii="Times New Roman" w:hAnsi="Times New Roman"/>
          <w:sz w:val="24"/>
          <w:szCs w:val="24"/>
          <w:lang w:val="fr-FR" w:eastAsia="ru-RU"/>
        </w:rPr>
        <w:t xml:space="preserve"> </w:t>
      </w: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p>
    <w:tbl>
      <w:tblPr>
        <w:tblW w:w="9835" w:type="dxa"/>
        <w:tblLook w:val="01E0" w:firstRow="1" w:lastRow="1" w:firstColumn="1" w:lastColumn="1" w:noHBand="0" w:noVBand="0"/>
      </w:tblPr>
      <w:tblGrid>
        <w:gridCol w:w="789"/>
        <w:gridCol w:w="5940"/>
        <w:gridCol w:w="3106"/>
      </w:tblGrid>
      <w:tr w:rsidR="00177E1F" w:rsidRPr="009B2CD5" w:rsidTr="00672AA9">
        <w:tc>
          <w:tcPr>
            <w:tcW w:w="789"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9B2CD5">
              <w:rPr>
                <w:rFonts w:ascii="Times New Roman" w:hAnsi="Times New Roman"/>
                <w:sz w:val="24"/>
                <w:szCs w:val="24"/>
                <w:lang w:val="fr-FR" w:eastAsia="ru-RU"/>
              </w:rPr>
              <w:t>№№</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п/п</w:t>
            </w:r>
          </w:p>
        </w:tc>
        <w:tc>
          <w:tcPr>
            <w:tcW w:w="5940"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Наименование профессий и работ</w:t>
            </w:r>
          </w:p>
        </w:tc>
        <w:tc>
          <w:tcPr>
            <w:tcW w:w="3106"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val="fr-FR" w:eastAsia="ru-RU"/>
              </w:rPr>
            </w:pPr>
            <w:r w:rsidRPr="009B2CD5">
              <w:rPr>
                <w:rFonts w:ascii="Times New Roman" w:hAnsi="Times New Roman"/>
                <w:sz w:val="24"/>
                <w:szCs w:val="24"/>
                <w:lang w:val="fr-FR" w:eastAsia="ru-RU"/>
              </w:rPr>
              <w:t>Выдаваемое</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средство и количество</w:t>
            </w:r>
          </w:p>
        </w:tc>
      </w:tr>
      <w:tr w:rsidR="00177E1F" w:rsidRPr="009B2CD5" w:rsidTr="00672AA9">
        <w:trPr>
          <w:trHeight w:val="266"/>
        </w:trPr>
        <w:tc>
          <w:tcPr>
            <w:tcW w:w="789"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1</w:t>
            </w:r>
            <w:r w:rsidRPr="009B2CD5">
              <w:rPr>
                <w:rFonts w:ascii="Times New Roman" w:hAnsi="Times New Roman"/>
                <w:sz w:val="24"/>
                <w:szCs w:val="24"/>
                <w:lang w:eastAsia="ru-RU"/>
              </w:rPr>
              <w:t>.</w:t>
            </w:r>
          </w:p>
        </w:tc>
        <w:tc>
          <w:tcPr>
            <w:tcW w:w="5940" w:type="dxa"/>
            <w:tcBorders>
              <w:top w:val="single" w:sz="4" w:space="0" w:color="auto"/>
              <w:left w:val="single" w:sz="4" w:space="0" w:color="auto"/>
              <w:bottom w:val="single" w:sz="4" w:space="0" w:color="auto"/>
              <w:right w:val="single" w:sz="4" w:space="0" w:color="auto"/>
            </w:tcBorders>
            <w:vAlign w:val="center"/>
          </w:tcPr>
          <w:p w:rsidR="00177E1F" w:rsidRPr="009B2CD5" w:rsidRDefault="00B46087" w:rsidP="00B4608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Уборщик территории, д</w:t>
            </w:r>
            <w:r w:rsidR="00177E1F" w:rsidRPr="009B2CD5">
              <w:rPr>
                <w:rFonts w:ascii="Times New Roman" w:hAnsi="Times New Roman"/>
                <w:sz w:val="24"/>
                <w:szCs w:val="24"/>
                <w:lang w:val="fr-FR" w:eastAsia="ru-RU"/>
              </w:rPr>
              <w:t>ворник</w:t>
            </w:r>
          </w:p>
        </w:tc>
        <w:tc>
          <w:tcPr>
            <w:tcW w:w="3106"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Мыло, 400 гр.</w:t>
            </w:r>
          </w:p>
        </w:tc>
      </w:tr>
      <w:tr w:rsidR="00177E1F" w:rsidRPr="009B2CD5" w:rsidTr="00672AA9">
        <w:tc>
          <w:tcPr>
            <w:tcW w:w="789"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2</w:t>
            </w:r>
            <w:r w:rsidRPr="009B2CD5">
              <w:rPr>
                <w:rFonts w:ascii="Times New Roman" w:hAnsi="Times New Roman"/>
                <w:sz w:val="24"/>
                <w:szCs w:val="24"/>
                <w:lang w:eastAsia="ru-RU"/>
              </w:rPr>
              <w:t>.</w:t>
            </w:r>
          </w:p>
        </w:tc>
        <w:tc>
          <w:tcPr>
            <w:tcW w:w="5940"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Уборщик служебных помещений</w:t>
            </w:r>
          </w:p>
        </w:tc>
        <w:tc>
          <w:tcPr>
            <w:tcW w:w="3106"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Мыло, 400 гр.</w:t>
            </w:r>
          </w:p>
        </w:tc>
      </w:tr>
      <w:tr w:rsidR="00177E1F" w:rsidRPr="009B2CD5" w:rsidTr="00672AA9">
        <w:tc>
          <w:tcPr>
            <w:tcW w:w="789"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val="fr-FR" w:eastAsia="ru-RU"/>
              </w:rPr>
              <w:t>3</w:t>
            </w:r>
            <w:r w:rsidRPr="009B2CD5">
              <w:rPr>
                <w:rFonts w:ascii="Times New Roman" w:hAnsi="Times New Roman"/>
                <w:sz w:val="24"/>
                <w:szCs w:val="24"/>
                <w:lang w:eastAsia="ru-RU"/>
              </w:rPr>
              <w:t>.</w:t>
            </w:r>
          </w:p>
        </w:tc>
        <w:tc>
          <w:tcPr>
            <w:tcW w:w="5940"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eastAsia="ru-RU"/>
              </w:rPr>
              <w:t>Рабочий по комплексному обслуживанию и ремонту зданий и сооружений</w:t>
            </w:r>
          </w:p>
        </w:tc>
        <w:tc>
          <w:tcPr>
            <w:tcW w:w="3106" w:type="dxa"/>
            <w:tcBorders>
              <w:top w:val="single" w:sz="4" w:space="0" w:color="auto"/>
              <w:left w:val="single" w:sz="4" w:space="0" w:color="auto"/>
              <w:bottom w:val="single" w:sz="4" w:space="0" w:color="auto"/>
              <w:right w:val="single" w:sz="4" w:space="0" w:color="auto"/>
            </w:tcBorders>
            <w:vAlign w:val="center"/>
          </w:tcPr>
          <w:p w:rsidR="00177E1F" w:rsidRPr="009B2CD5" w:rsidRDefault="00177E1F" w:rsidP="00672AA9">
            <w:pPr>
              <w:widowControl w:val="0"/>
              <w:autoSpaceDE w:val="0"/>
              <w:autoSpaceDN w:val="0"/>
              <w:adjustRightInd w:val="0"/>
              <w:spacing w:after="0" w:line="240" w:lineRule="auto"/>
              <w:jc w:val="center"/>
              <w:rPr>
                <w:rFonts w:ascii="Times New Roman" w:hAnsi="Times New Roman"/>
                <w:sz w:val="24"/>
                <w:szCs w:val="24"/>
                <w:lang w:eastAsia="ru-RU"/>
              </w:rPr>
            </w:pPr>
            <w:r w:rsidRPr="009B2CD5">
              <w:rPr>
                <w:rFonts w:ascii="Times New Roman" w:hAnsi="Times New Roman"/>
                <w:sz w:val="24"/>
                <w:szCs w:val="24"/>
                <w:lang w:eastAsia="ru-RU"/>
              </w:rPr>
              <w:t>Мыло, 400гр.</w:t>
            </w:r>
          </w:p>
        </w:tc>
      </w:tr>
    </w:tbl>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r w:rsidRPr="009B2CD5">
        <w:rPr>
          <w:rFonts w:ascii="Times New Roman" w:hAnsi="Times New Roman"/>
          <w:sz w:val="24"/>
          <w:szCs w:val="24"/>
          <w:lang w:val="fr-FR" w:eastAsia="ru-RU"/>
        </w:rPr>
        <w:t>Основание:</w:t>
      </w:r>
    </w:p>
    <w:p w:rsidR="00177E1F" w:rsidRPr="009B2CD5" w:rsidRDefault="00177E1F" w:rsidP="00177E1F">
      <w:pPr>
        <w:spacing w:after="0" w:line="240" w:lineRule="auto"/>
        <w:ind w:left="720"/>
        <w:jc w:val="both"/>
        <w:rPr>
          <w:rFonts w:ascii="Times New Roman" w:hAnsi="Times New Roman"/>
          <w:sz w:val="24"/>
          <w:szCs w:val="24"/>
          <w:lang w:val="fr-FR" w:eastAsia="ru-RU"/>
        </w:rPr>
      </w:pPr>
      <w:r w:rsidRPr="009B2CD5">
        <w:rPr>
          <w:rFonts w:ascii="Times New Roman" w:hAnsi="Times New Roman"/>
          <w:sz w:val="24"/>
          <w:szCs w:val="24"/>
          <w:lang w:eastAsia="ru-RU"/>
        </w:rPr>
        <w:t xml:space="preserve">1. </w:t>
      </w:r>
      <w:r w:rsidRPr="009B2CD5">
        <w:rPr>
          <w:rFonts w:ascii="Times New Roman" w:hAnsi="Times New Roman"/>
          <w:sz w:val="24"/>
          <w:szCs w:val="24"/>
          <w:lang w:val="fr-FR" w:eastAsia="ru-RU"/>
        </w:rPr>
        <w:t>Статья 230 Трудового Кодекса Республики Беларусь.</w:t>
      </w:r>
    </w:p>
    <w:p w:rsidR="00177E1F" w:rsidRPr="009B2CD5" w:rsidRDefault="00177E1F" w:rsidP="00177E1F">
      <w:pPr>
        <w:spacing w:after="0" w:line="240" w:lineRule="auto"/>
        <w:ind w:left="720"/>
        <w:rPr>
          <w:rFonts w:ascii="Times New Roman" w:hAnsi="Times New Roman"/>
          <w:sz w:val="24"/>
          <w:szCs w:val="24"/>
          <w:lang w:val="fr-FR" w:eastAsia="ru-RU"/>
        </w:rPr>
      </w:pPr>
      <w:r w:rsidRPr="009B2CD5">
        <w:rPr>
          <w:rFonts w:ascii="Times New Roman" w:hAnsi="Times New Roman"/>
          <w:sz w:val="24"/>
          <w:szCs w:val="24"/>
          <w:lang w:eastAsia="ru-RU"/>
        </w:rPr>
        <w:t xml:space="preserve">2. </w:t>
      </w:r>
      <w:r w:rsidRPr="009B2CD5">
        <w:rPr>
          <w:rFonts w:ascii="Times New Roman" w:hAnsi="Times New Roman"/>
          <w:sz w:val="24"/>
          <w:szCs w:val="24"/>
          <w:lang w:val="fr-FR" w:eastAsia="ru-RU"/>
        </w:rPr>
        <w:t>Постановление Министерства труда</w:t>
      </w:r>
      <w:r w:rsidRPr="009B2CD5">
        <w:rPr>
          <w:rFonts w:ascii="Times New Roman" w:hAnsi="Times New Roman"/>
          <w:sz w:val="24"/>
          <w:szCs w:val="24"/>
          <w:lang w:eastAsia="ru-RU"/>
        </w:rPr>
        <w:t xml:space="preserve"> и социальной защиты</w:t>
      </w:r>
      <w:r w:rsidRPr="009B2CD5">
        <w:rPr>
          <w:rFonts w:ascii="Times New Roman" w:hAnsi="Times New Roman"/>
          <w:sz w:val="24"/>
          <w:szCs w:val="24"/>
          <w:lang w:val="fr-FR" w:eastAsia="ru-RU"/>
        </w:rPr>
        <w:t xml:space="preserve"> Республики Беларусь от </w:t>
      </w:r>
      <w:r w:rsidRPr="009B2CD5">
        <w:rPr>
          <w:rFonts w:ascii="Times New Roman" w:hAnsi="Times New Roman"/>
          <w:sz w:val="24"/>
          <w:szCs w:val="24"/>
          <w:lang w:eastAsia="ru-RU"/>
        </w:rPr>
        <w:t>30.12.2008</w:t>
      </w:r>
      <w:r w:rsidRPr="009B2CD5">
        <w:rPr>
          <w:rFonts w:ascii="Times New Roman" w:hAnsi="Times New Roman"/>
          <w:sz w:val="24"/>
          <w:szCs w:val="24"/>
          <w:lang w:val="fr-FR" w:eastAsia="ru-RU"/>
        </w:rPr>
        <w:t xml:space="preserve"> № </w:t>
      </w:r>
      <w:r w:rsidRPr="009B2CD5">
        <w:rPr>
          <w:rFonts w:ascii="Times New Roman" w:hAnsi="Times New Roman"/>
          <w:sz w:val="24"/>
          <w:szCs w:val="24"/>
          <w:lang w:eastAsia="ru-RU"/>
        </w:rPr>
        <w:t>208</w:t>
      </w:r>
      <w:r w:rsidRPr="009B2CD5">
        <w:rPr>
          <w:rFonts w:ascii="Times New Roman" w:hAnsi="Times New Roman"/>
          <w:sz w:val="24"/>
          <w:szCs w:val="24"/>
          <w:lang w:val="fr-FR" w:eastAsia="ru-RU"/>
        </w:rPr>
        <w:t xml:space="preserve"> «О</w:t>
      </w:r>
      <w:r w:rsidRPr="009B2CD5">
        <w:rPr>
          <w:rFonts w:ascii="Times New Roman" w:hAnsi="Times New Roman"/>
          <w:sz w:val="24"/>
          <w:szCs w:val="24"/>
          <w:lang w:eastAsia="ru-RU"/>
        </w:rPr>
        <w:t xml:space="preserve"> нормах и порядке обеспечения работников смывающими и обезвреживающими средствами</w:t>
      </w:r>
      <w:r w:rsidRPr="009B2CD5">
        <w:rPr>
          <w:rFonts w:ascii="Times New Roman" w:hAnsi="Times New Roman"/>
          <w:sz w:val="24"/>
          <w:szCs w:val="24"/>
          <w:lang w:val="fr-FR" w:eastAsia="ru-RU"/>
        </w:rPr>
        <w:t>».</w:t>
      </w:r>
    </w:p>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r w:rsidRPr="009B2CD5">
        <w:rPr>
          <w:rFonts w:ascii="Times New Roman" w:hAnsi="Times New Roman"/>
          <w:sz w:val="24"/>
          <w:szCs w:val="24"/>
          <w:lang w:val="fr-FR" w:eastAsia="ru-RU"/>
        </w:rPr>
        <w:t>Примечание: Мыло</w:t>
      </w:r>
      <w:r w:rsidRPr="009B2CD5">
        <w:rPr>
          <w:rFonts w:ascii="Times New Roman" w:hAnsi="Times New Roman"/>
          <w:sz w:val="24"/>
          <w:szCs w:val="24"/>
          <w:lang w:eastAsia="ru-RU"/>
        </w:rPr>
        <w:t xml:space="preserve"> или аналогичные по действию смывающие средства выдаются</w:t>
      </w:r>
      <w:r w:rsidRPr="009B2CD5">
        <w:rPr>
          <w:rFonts w:ascii="Times New Roman" w:hAnsi="Times New Roman"/>
          <w:sz w:val="24"/>
          <w:szCs w:val="24"/>
          <w:lang w:val="fr-FR" w:eastAsia="ru-RU"/>
        </w:rPr>
        <w:t xml:space="preserve"> в количестве 400 гр. в месяц на одного работника.</w:t>
      </w:r>
      <w:r w:rsidRPr="009B2CD5">
        <w:rPr>
          <w:rFonts w:ascii="Times New Roman" w:hAnsi="Times New Roman"/>
          <w:sz w:val="24"/>
          <w:szCs w:val="24"/>
          <w:lang w:eastAsia="ru-RU"/>
        </w:rPr>
        <w:t xml:space="preserve"> При наличии в </w:t>
      </w:r>
      <w:r w:rsidRPr="009B2CD5">
        <w:rPr>
          <w:rFonts w:ascii="Times New Roman" w:hAnsi="Times New Roman"/>
          <w:sz w:val="24"/>
          <w:szCs w:val="24"/>
          <w:lang w:val="fr-FR" w:eastAsia="ru-RU"/>
        </w:rPr>
        <w:t>организаци</w:t>
      </w:r>
      <w:r w:rsidRPr="009B2CD5">
        <w:rPr>
          <w:rFonts w:ascii="Times New Roman" w:hAnsi="Times New Roman"/>
          <w:sz w:val="24"/>
          <w:szCs w:val="24"/>
          <w:lang w:eastAsia="ru-RU"/>
        </w:rPr>
        <w:t xml:space="preserve">и </w:t>
      </w:r>
      <w:r w:rsidRPr="009B2CD5">
        <w:rPr>
          <w:rFonts w:ascii="Times New Roman" w:hAnsi="Times New Roman"/>
          <w:sz w:val="24"/>
          <w:szCs w:val="24"/>
          <w:lang w:val="fr-FR" w:eastAsia="ru-RU"/>
        </w:rPr>
        <w:t>санитарно-бытовы</w:t>
      </w:r>
      <w:r w:rsidRPr="009B2CD5">
        <w:rPr>
          <w:rFonts w:ascii="Times New Roman" w:hAnsi="Times New Roman"/>
          <w:sz w:val="24"/>
          <w:szCs w:val="24"/>
          <w:lang w:eastAsia="ru-RU"/>
        </w:rPr>
        <w:t>х</w:t>
      </w:r>
      <w:r w:rsidRPr="009B2CD5">
        <w:rPr>
          <w:rFonts w:ascii="Times New Roman" w:hAnsi="Times New Roman"/>
          <w:sz w:val="24"/>
          <w:szCs w:val="24"/>
          <w:lang w:val="fr-FR" w:eastAsia="ru-RU"/>
        </w:rPr>
        <w:t xml:space="preserve"> помещени</w:t>
      </w:r>
      <w:r w:rsidRPr="009B2CD5">
        <w:rPr>
          <w:rFonts w:ascii="Times New Roman" w:hAnsi="Times New Roman"/>
          <w:sz w:val="24"/>
          <w:szCs w:val="24"/>
          <w:lang w:eastAsia="ru-RU"/>
        </w:rPr>
        <w:t>й</w:t>
      </w:r>
      <w:r w:rsidRPr="009B2CD5">
        <w:rPr>
          <w:rFonts w:ascii="Times New Roman" w:hAnsi="Times New Roman"/>
          <w:sz w:val="24"/>
          <w:szCs w:val="24"/>
          <w:lang w:val="fr-FR" w:eastAsia="ru-RU"/>
        </w:rPr>
        <w:t>,  обеспеч</w:t>
      </w:r>
      <w:proofErr w:type="spellStart"/>
      <w:r w:rsidRPr="009B2CD5">
        <w:rPr>
          <w:rFonts w:ascii="Times New Roman" w:hAnsi="Times New Roman"/>
          <w:sz w:val="24"/>
          <w:szCs w:val="24"/>
          <w:lang w:eastAsia="ru-RU"/>
        </w:rPr>
        <w:t>енных</w:t>
      </w:r>
      <w:proofErr w:type="spellEnd"/>
      <w:r w:rsidRPr="009B2CD5">
        <w:rPr>
          <w:rFonts w:ascii="Times New Roman" w:hAnsi="Times New Roman"/>
          <w:sz w:val="24"/>
          <w:szCs w:val="24"/>
          <w:lang w:val="fr-FR" w:eastAsia="ru-RU"/>
        </w:rPr>
        <w:t xml:space="preserve"> смывающими средствами, их выдача непосредственно работникам не про</w:t>
      </w:r>
      <w:r w:rsidRPr="009B2CD5">
        <w:rPr>
          <w:rFonts w:ascii="Times New Roman" w:hAnsi="Times New Roman"/>
          <w:sz w:val="24"/>
          <w:szCs w:val="24"/>
          <w:lang w:eastAsia="ru-RU"/>
        </w:rPr>
        <w:t>из</w:t>
      </w:r>
      <w:r w:rsidRPr="009B2CD5">
        <w:rPr>
          <w:rFonts w:ascii="Times New Roman" w:hAnsi="Times New Roman"/>
          <w:sz w:val="24"/>
          <w:szCs w:val="24"/>
          <w:lang w:val="fr-FR" w:eastAsia="ru-RU"/>
        </w:rPr>
        <w:t>водится.</w:t>
      </w:r>
    </w:p>
    <w:p w:rsidR="00177E1F" w:rsidRPr="009B2CD5" w:rsidRDefault="00177E1F" w:rsidP="00177E1F">
      <w:pPr>
        <w:spacing w:after="0" w:line="240" w:lineRule="auto"/>
        <w:rPr>
          <w:rFonts w:ascii="Times New Roman" w:hAnsi="Times New Roman"/>
          <w:sz w:val="24"/>
          <w:szCs w:val="24"/>
          <w:lang w:eastAsia="ru-RU"/>
        </w:rPr>
      </w:pPr>
    </w:p>
    <w:p w:rsidR="00177E1F" w:rsidRPr="009B2CD5" w:rsidRDefault="00177E1F" w:rsidP="00177E1F">
      <w:pPr>
        <w:spacing w:after="0" w:line="240" w:lineRule="auto"/>
        <w:rPr>
          <w:rFonts w:ascii="Times New Roman" w:hAnsi="Times New Roman"/>
          <w:sz w:val="24"/>
          <w:szCs w:val="24"/>
          <w:lang w:eastAsia="ru-RU"/>
        </w:rPr>
      </w:pPr>
    </w:p>
    <w:p w:rsidR="00177E1F" w:rsidRPr="009B2CD5"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177E1F" w:rsidRPr="009B2CD5" w:rsidRDefault="00177E1F" w:rsidP="00177E1F">
      <w:pPr>
        <w:spacing w:after="0" w:line="240" w:lineRule="auto"/>
        <w:rPr>
          <w:rFonts w:ascii="Times New Roman" w:hAnsi="Times New Roman"/>
          <w:sz w:val="24"/>
          <w:szCs w:val="24"/>
          <w:lang w:eastAsia="ru-RU"/>
        </w:rPr>
      </w:pPr>
    </w:p>
    <w:p w:rsidR="00177E1F" w:rsidRPr="009B2CD5" w:rsidRDefault="00177E1F" w:rsidP="00177E1F">
      <w:pPr>
        <w:spacing w:after="0" w:line="240" w:lineRule="auto"/>
        <w:rPr>
          <w:rFonts w:ascii="Times New Roman" w:hAnsi="Times New Roman"/>
          <w:sz w:val="24"/>
          <w:szCs w:val="24"/>
          <w:lang w:eastAsia="ru-RU"/>
        </w:rPr>
      </w:pPr>
    </w:p>
    <w:p w:rsidR="00177E1F" w:rsidRPr="009B2CD5" w:rsidRDefault="00177E1F" w:rsidP="00177E1F">
      <w:pPr>
        <w:spacing w:after="0" w:line="240" w:lineRule="auto"/>
        <w:rPr>
          <w:rFonts w:ascii="Times New Roman" w:hAnsi="Times New Roman"/>
          <w:sz w:val="24"/>
          <w:szCs w:val="24"/>
          <w:lang w:eastAsia="ru-RU"/>
        </w:rPr>
      </w:pPr>
    </w:p>
    <w:p w:rsidR="00177E1F" w:rsidRDefault="00177E1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C941AF" w:rsidRDefault="00C941AF" w:rsidP="009B2CD5">
      <w:pPr>
        <w:autoSpaceDE w:val="0"/>
        <w:autoSpaceDN w:val="0"/>
        <w:spacing w:after="0" w:line="240" w:lineRule="auto"/>
        <w:rPr>
          <w:rFonts w:ascii="Times New Roman" w:hAnsi="Times New Roman"/>
          <w:sz w:val="24"/>
          <w:szCs w:val="24"/>
          <w:lang w:eastAsia="ru-RU"/>
        </w:rPr>
      </w:pPr>
    </w:p>
    <w:p w:rsidR="00AA5794" w:rsidRDefault="00AA5794" w:rsidP="009B2CD5">
      <w:pPr>
        <w:autoSpaceDE w:val="0"/>
        <w:autoSpaceDN w:val="0"/>
        <w:spacing w:after="0" w:line="240" w:lineRule="auto"/>
        <w:rPr>
          <w:rFonts w:ascii="Times New Roman" w:hAnsi="Times New Roman"/>
          <w:sz w:val="24"/>
          <w:szCs w:val="24"/>
          <w:lang w:eastAsia="ru-RU"/>
        </w:rPr>
      </w:pPr>
    </w:p>
    <w:p w:rsidR="00177E1F" w:rsidRPr="009B2CD5" w:rsidRDefault="00177E1F" w:rsidP="00177E1F">
      <w:pPr>
        <w:autoSpaceDE w:val="0"/>
        <w:autoSpaceDN w:val="0"/>
        <w:spacing w:after="0" w:line="240" w:lineRule="auto"/>
        <w:rPr>
          <w:rFonts w:ascii="Times New Roman" w:hAnsi="Times New Roman"/>
          <w:sz w:val="24"/>
          <w:szCs w:val="24"/>
          <w:lang w:eastAsia="ru-RU"/>
        </w:rPr>
      </w:pPr>
      <w:r w:rsidRPr="009B2CD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9B2CD5">
        <w:rPr>
          <w:rFonts w:ascii="Times New Roman" w:hAnsi="Times New Roman"/>
          <w:sz w:val="24"/>
          <w:szCs w:val="24"/>
          <w:lang w:eastAsia="ru-RU"/>
        </w:rPr>
        <w:t xml:space="preserve"> </w:t>
      </w:r>
      <w:r w:rsidRPr="009B2CD5">
        <w:rPr>
          <w:rFonts w:ascii="Times New Roman" w:hAnsi="Times New Roman"/>
          <w:sz w:val="24"/>
          <w:szCs w:val="24"/>
          <w:lang w:val="fr-FR" w:eastAsia="ru-RU"/>
        </w:rPr>
        <w:t xml:space="preserve">Приложение № </w:t>
      </w:r>
      <w:r>
        <w:rPr>
          <w:rFonts w:ascii="Times New Roman" w:hAnsi="Times New Roman"/>
          <w:sz w:val="24"/>
          <w:szCs w:val="24"/>
          <w:lang w:eastAsia="ru-RU"/>
        </w:rPr>
        <w:t>10</w:t>
      </w:r>
    </w:p>
    <w:p w:rsidR="00177E1F" w:rsidRPr="009B2CD5" w:rsidRDefault="00177E1F" w:rsidP="00177E1F">
      <w:pPr>
        <w:autoSpaceDE w:val="0"/>
        <w:autoSpaceDN w:val="0"/>
        <w:spacing w:after="0" w:line="240" w:lineRule="auto"/>
        <w:ind w:left="3545" w:firstLine="709"/>
        <w:jc w:val="right"/>
        <w:rPr>
          <w:rFonts w:ascii="Times New Roman" w:hAnsi="Times New Roman"/>
          <w:sz w:val="24"/>
          <w:szCs w:val="24"/>
          <w:lang w:val="fr-FR" w:eastAsia="ru-RU"/>
        </w:rPr>
      </w:pPr>
      <w:r>
        <w:rPr>
          <w:rFonts w:ascii="Times New Roman" w:hAnsi="Times New Roman"/>
          <w:sz w:val="24"/>
          <w:szCs w:val="24"/>
          <w:lang w:eastAsia="ru-RU"/>
        </w:rPr>
        <w:t xml:space="preserve">    </w:t>
      </w:r>
      <w:r w:rsidRPr="009B2CD5">
        <w:rPr>
          <w:rFonts w:ascii="Times New Roman" w:hAnsi="Times New Roman"/>
          <w:sz w:val="24"/>
          <w:szCs w:val="24"/>
          <w:lang w:val="fr-FR" w:eastAsia="ru-RU"/>
        </w:rPr>
        <w:t>к коллективно</w:t>
      </w:r>
      <w:proofErr w:type="spellStart"/>
      <w:r w:rsidRPr="009B2CD5">
        <w:rPr>
          <w:rFonts w:ascii="Times New Roman" w:hAnsi="Times New Roman"/>
          <w:sz w:val="24"/>
          <w:szCs w:val="24"/>
          <w:lang w:eastAsia="ru-RU"/>
        </w:rPr>
        <w:t>му</w:t>
      </w:r>
      <w:proofErr w:type="spellEnd"/>
      <w:r w:rsidRPr="009B2CD5">
        <w:rPr>
          <w:rFonts w:ascii="Times New Roman" w:hAnsi="Times New Roman"/>
          <w:sz w:val="24"/>
          <w:szCs w:val="24"/>
          <w:lang w:val="fr-FR" w:eastAsia="ru-RU"/>
        </w:rPr>
        <w:t xml:space="preserve"> договор</w:t>
      </w:r>
      <w:r w:rsidRPr="009B2CD5">
        <w:rPr>
          <w:rFonts w:ascii="Times New Roman" w:hAnsi="Times New Roman"/>
          <w:sz w:val="24"/>
          <w:szCs w:val="24"/>
          <w:lang w:eastAsia="ru-RU"/>
        </w:rPr>
        <w:t>у</w:t>
      </w:r>
      <w:r w:rsidRPr="009B2CD5">
        <w:rPr>
          <w:rFonts w:ascii="Times New Roman" w:hAnsi="Times New Roman"/>
          <w:sz w:val="24"/>
          <w:szCs w:val="24"/>
          <w:lang w:val="fr-FR" w:eastAsia="ru-RU"/>
        </w:rPr>
        <w:t xml:space="preserve"> </w:t>
      </w:r>
    </w:p>
    <w:p w:rsidR="00177E1F" w:rsidRPr="009B2CD5" w:rsidRDefault="00177E1F" w:rsidP="00177E1F">
      <w:pPr>
        <w:autoSpaceDE w:val="0"/>
        <w:autoSpaceDN w:val="0"/>
        <w:spacing w:after="0" w:line="240" w:lineRule="auto"/>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r w:rsidRPr="009B2CD5">
        <w:rPr>
          <w:rFonts w:ascii="Times New Roman" w:hAnsi="Times New Roman"/>
          <w:sz w:val="24"/>
          <w:szCs w:val="24"/>
          <w:lang w:val="fr-FR" w:eastAsia="ru-RU"/>
        </w:rPr>
        <w:t>П Е Р Е Ч Е Н Ь</w:t>
      </w: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r w:rsidRPr="009B2CD5">
        <w:rPr>
          <w:rFonts w:ascii="Times New Roman" w:hAnsi="Times New Roman"/>
          <w:sz w:val="24"/>
          <w:szCs w:val="24"/>
          <w:lang w:val="fr-FR" w:eastAsia="ru-RU"/>
        </w:rPr>
        <w:t>структурных подразделений для обеспечения медицинскими аптечками</w:t>
      </w: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r w:rsidRPr="009B2CD5">
        <w:rPr>
          <w:rFonts w:ascii="Times New Roman" w:hAnsi="Times New Roman"/>
          <w:sz w:val="24"/>
          <w:szCs w:val="24"/>
          <w:lang w:val="fr-FR" w:eastAsia="ru-RU"/>
        </w:rPr>
        <w:t xml:space="preserve"> для оказания первой помощи при несчастных случаях.</w:t>
      </w:r>
    </w:p>
    <w:p w:rsidR="00177E1F" w:rsidRPr="009B2CD5" w:rsidRDefault="00177E1F" w:rsidP="00177E1F">
      <w:pPr>
        <w:autoSpaceDE w:val="0"/>
        <w:autoSpaceDN w:val="0"/>
        <w:spacing w:after="0" w:line="240" w:lineRule="auto"/>
        <w:jc w:val="center"/>
        <w:rPr>
          <w:rFonts w:ascii="Times New Roman" w:hAnsi="Times New Roman"/>
          <w:sz w:val="24"/>
          <w:szCs w:val="24"/>
          <w:lang w:val="fr-FR" w:eastAsia="ru-RU"/>
        </w:rPr>
      </w:pPr>
    </w:p>
    <w:p w:rsidR="00177E1F" w:rsidRPr="009B2CD5" w:rsidRDefault="00177E1F" w:rsidP="00177E1F">
      <w:pPr>
        <w:spacing w:after="0" w:line="240" w:lineRule="auto"/>
        <w:ind w:left="360"/>
        <w:jc w:val="both"/>
        <w:rPr>
          <w:rFonts w:ascii="Times New Roman" w:hAnsi="Times New Roman"/>
          <w:sz w:val="24"/>
          <w:szCs w:val="24"/>
          <w:lang w:val="fr-FR" w:eastAsia="ru-RU"/>
        </w:rPr>
      </w:pPr>
      <w:r w:rsidRPr="009B2CD5">
        <w:rPr>
          <w:rFonts w:ascii="Times New Roman" w:hAnsi="Times New Roman"/>
          <w:sz w:val="24"/>
          <w:szCs w:val="24"/>
          <w:lang w:eastAsia="ru-RU"/>
        </w:rPr>
        <w:t xml:space="preserve">1. </w:t>
      </w:r>
      <w:r w:rsidRPr="009B2CD5">
        <w:rPr>
          <w:rFonts w:ascii="Times New Roman" w:hAnsi="Times New Roman"/>
          <w:sz w:val="24"/>
          <w:szCs w:val="24"/>
          <w:lang w:val="fr-FR" w:eastAsia="ru-RU"/>
        </w:rPr>
        <w:t>Пищеблок.</w:t>
      </w:r>
    </w:p>
    <w:p w:rsidR="00177E1F" w:rsidRDefault="00177E1F" w:rsidP="00177E1F">
      <w:pPr>
        <w:spacing w:after="0" w:line="240" w:lineRule="auto"/>
        <w:ind w:left="360"/>
        <w:jc w:val="both"/>
        <w:rPr>
          <w:rFonts w:ascii="Times New Roman" w:hAnsi="Times New Roman"/>
          <w:sz w:val="24"/>
          <w:szCs w:val="24"/>
          <w:lang w:eastAsia="ru-RU"/>
        </w:rPr>
      </w:pPr>
      <w:r w:rsidRPr="009B2CD5">
        <w:rPr>
          <w:rFonts w:ascii="Times New Roman" w:hAnsi="Times New Roman"/>
          <w:sz w:val="24"/>
          <w:szCs w:val="24"/>
          <w:lang w:eastAsia="ru-RU"/>
        </w:rPr>
        <w:t xml:space="preserve">2. </w:t>
      </w:r>
      <w:r w:rsidRPr="009B2CD5">
        <w:rPr>
          <w:rFonts w:ascii="Times New Roman" w:hAnsi="Times New Roman"/>
          <w:sz w:val="24"/>
          <w:szCs w:val="24"/>
          <w:lang w:val="fr-FR" w:eastAsia="ru-RU"/>
        </w:rPr>
        <w:t>Прачечная.</w:t>
      </w:r>
    </w:p>
    <w:p w:rsidR="00177E1F" w:rsidRPr="009B2CD5" w:rsidRDefault="00177E1F" w:rsidP="00177E1F">
      <w:pPr>
        <w:spacing w:after="0" w:line="240" w:lineRule="auto"/>
        <w:ind w:left="360"/>
        <w:jc w:val="both"/>
        <w:rPr>
          <w:rFonts w:ascii="Times New Roman" w:hAnsi="Times New Roman"/>
          <w:sz w:val="24"/>
          <w:szCs w:val="24"/>
          <w:lang w:val="fr-FR" w:eastAsia="ru-RU"/>
        </w:rPr>
      </w:pPr>
      <w:r>
        <w:rPr>
          <w:rFonts w:ascii="Times New Roman" w:hAnsi="Times New Roman"/>
          <w:sz w:val="24"/>
          <w:szCs w:val="24"/>
          <w:lang w:eastAsia="ru-RU"/>
        </w:rPr>
        <w:t>3.</w:t>
      </w:r>
      <w:r w:rsidR="00E12109">
        <w:rPr>
          <w:rFonts w:ascii="Times New Roman" w:hAnsi="Times New Roman"/>
          <w:sz w:val="24"/>
          <w:szCs w:val="24"/>
          <w:lang w:eastAsia="ru-RU"/>
        </w:rPr>
        <w:t xml:space="preserve"> </w:t>
      </w:r>
      <w:r w:rsidR="00AA5794">
        <w:rPr>
          <w:rFonts w:ascii="Times New Roman" w:hAnsi="Times New Roman"/>
          <w:sz w:val="24"/>
          <w:szCs w:val="24"/>
          <w:lang w:eastAsia="ru-RU"/>
        </w:rPr>
        <w:t>Сторожевой пост</w:t>
      </w:r>
    </w:p>
    <w:p w:rsidR="00177E1F" w:rsidRPr="009B2CD5" w:rsidRDefault="00177E1F" w:rsidP="00177E1F">
      <w:pPr>
        <w:autoSpaceDE w:val="0"/>
        <w:autoSpaceDN w:val="0"/>
        <w:spacing w:after="0" w:line="240" w:lineRule="auto"/>
        <w:ind w:left="360"/>
        <w:jc w:val="both"/>
        <w:rPr>
          <w:rFonts w:ascii="Times New Roman" w:hAnsi="Times New Roman"/>
          <w:sz w:val="24"/>
          <w:szCs w:val="24"/>
          <w:lang w:val="fr-FR"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AA5794" w:rsidRDefault="00AA5794" w:rsidP="00177E1F">
      <w:pPr>
        <w:autoSpaceDE w:val="0"/>
        <w:autoSpaceDN w:val="0"/>
        <w:spacing w:after="0" w:line="240" w:lineRule="auto"/>
        <w:jc w:val="both"/>
        <w:rPr>
          <w:rFonts w:ascii="Times New Roman" w:hAnsi="Times New Roman"/>
          <w:sz w:val="24"/>
          <w:szCs w:val="24"/>
          <w:lang w:eastAsia="ru-RU"/>
        </w:rPr>
      </w:pPr>
    </w:p>
    <w:p w:rsidR="00AA5794" w:rsidRDefault="00AA5794" w:rsidP="00177E1F">
      <w:pPr>
        <w:autoSpaceDE w:val="0"/>
        <w:autoSpaceDN w:val="0"/>
        <w:spacing w:after="0" w:line="240" w:lineRule="auto"/>
        <w:jc w:val="both"/>
        <w:rPr>
          <w:rFonts w:ascii="Times New Roman" w:hAnsi="Times New Roman"/>
          <w:sz w:val="24"/>
          <w:szCs w:val="24"/>
          <w:lang w:eastAsia="ru-RU"/>
        </w:rPr>
      </w:pPr>
    </w:p>
    <w:p w:rsidR="00AA5794" w:rsidRDefault="00AA5794" w:rsidP="00177E1F">
      <w:pPr>
        <w:autoSpaceDE w:val="0"/>
        <w:autoSpaceDN w:val="0"/>
        <w:spacing w:after="0" w:line="240" w:lineRule="auto"/>
        <w:jc w:val="both"/>
        <w:rPr>
          <w:rFonts w:ascii="Times New Roman" w:hAnsi="Times New Roman"/>
          <w:sz w:val="24"/>
          <w:szCs w:val="24"/>
          <w:lang w:eastAsia="ru-RU"/>
        </w:rPr>
      </w:pPr>
    </w:p>
    <w:p w:rsidR="00AA5794" w:rsidRDefault="00AA5794" w:rsidP="00177E1F">
      <w:pPr>
        <w:autoSpaceDE w:val="0"/>
        <w:autoSpaceDN w:val="0"/>
        <w:spacing w:after="0" w:line="240" w:lineRule="auto"/>
        <w:jc w:val="both"/>
        <w:rPr>
          <w:rFonts w:ascii="Times New Roman" w:hAnsi="Times New Roman"/>
          <w:sz w:val="24"/>
          <w:szCs w:val="24"/>
          <w:lang w:eastAsia="ru-RU"/>
        </w:rPr>
      </w:pPr>
    </w:p>
    <w:p w:rsidR="00AA5794" w:rsidRDefault="00AA5794" w:rsidP="00177E1F">
      <w:pPr>
        <w:autoSpaceDE w:val="0"/>
        <w:autoSpaceDN w:val="0"/>
        <w:spacing w:after="0" w:line="240" w:lineRule="auto"/>
        <w:jc w:val="both"/>
        <w:rPr>
          <w:rFonts w:ascii="Times New Roman" w:hAnsi="Times New Roman"/>
          <w:sz w:val="24"/>
          <w:szCs w:val="24"/>
          <w:lang w:eastAsia="ru-RU"/>
        </w:rPr>
      </w:pPr>
    </w:p>
    <w:p w:rsidR="00AA5794" w:rsidRPr="00AA5794" w:rsidRDefault="00AA5794" w:rsidP="00177E1F">
      <w:pPr>
        <w:autoSpaceDE w:val="0"/>
        <w:autoSpaceDN w:val="0"/>
        <w:spacing w:after="0" w:line="240" w:lineRule="auto"/>
        <w:jc w:val="both"/>
        <w:rPr>
          <w:rFonts w:ascii="Times New Roman" w:hAnsi="Times New Roman"/>
          <w:sz w:val="24"/>
          <w:szCs w:val="24"/>
          <w:lang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eastAsia="ru-RU"/>
        </w:rPr>
      </w:pPr>
    </w:p>
    <w:p w:rsidR="00177E1F" w:rsidRDefault="00177E1F" w:rsidP="00177E1F">
      <w:pPr>
        <w:autoSpaceDE w:val="0"/>
        <w:autoSpaceDN w:val="0"/>
        <w:spacing w:after="0" w:line="240" w:lineRule="auto"/>
        <w:jc w:val="both"/>
        <w:rPr>
          <w:rFonts w:ascii="Times New Roman" w:hAnsi="Times New Roman"/>
          <w:sz w:val="24"/>
          <w:szCs w:val="24"/>
          <w:lang w:eastAsia="ru-RU"/>
        </w:rPr>
      </w:pPr>
    </w:p>
    <w:p w:rsidR="004F546F" w:rsidRPr="009B2CD5" w:rsidRDefault="004F546F" w:rsidP="00177E1F">
      <w:pPr>
        <w:autoSpaceDE w:val="0"/>
        <w:autoSpaceDN w:val="0"/>
        <w:spacing w:after="0" w:line="240" w:lineRule="auto"/>
        <w:jc w:val="both"/>
        <w:rPr>
          <w:rFonts w:ascii="Times New Roman" w:hAnsi="Times New Roman"/>
          <w:sz w:val="24"/>
          <w:szCs w:val="24"/>
          <w:lang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eastAsia="ru-RU"/>
        </w:rPr>
      </w:pPr>
    </w:p>
    <w:p w:rsidR="00177E1F" w:rsidRPr="009B2CD5" w:rsidRDefault="00177E1F" w:rsidP="00177E1F">
      <w:pPr>
        <w:autoSpaceDE w:val="0"/>
        <w:autoSpaceDN w:val="0"/>
        <w:spacing w:after="0" w:line="240" w:lineRule="auto"/>
        <w:jc w:val="both"/>
        <w:rPr>
          <w:rFonts w:ascii="Times New Roman" w:hAnsi="Times New Roman"/>
          <w:sz w:val="24"/>
          <w:szCs w:val="24"/>
          <w:lang w:val="fr-FR" w:eastAsia="ru-RU"/>
        </w:rPr>
      </w:pPr>
    </w:p>
    <w:p w:rsidR="00177E1F" w:rsidRDefault="00177E1F" w:rsidP="00177E1F">
      <w:pPr>
        <w:autoSpaceDE w:val="0"/>
        <w:autoSpaceDN w:val="0"/>
        <w:spacing w:after="0" w:line="280" w:lineRule="exact"/>
        <w:jc w:val="both"/>
        <w:rPr>
          <w:rFonts w:ascii="Times New Roman" w:hAnsi="Times New Roman"/>
          <w:sz w:val="24"/>
          <w:szCs w:val="24"/>
          <w:lang w:eastAsia="ru-RU"/>
        </w:rPr>
      </w:pPr>
    </w:p>
    <w:p w:rsidR="00C941AF" w:rsidRDefault="00C941AF" w:rsidP="00177E1F">
      <w:pPr>
        <w:autoSpaceDE w:val="0"/>
        <w:autoSpaceDN w:val="0"/>
        <w:spacing w:after="0" w:line="280" w:lineRule="exact"/>
        <w:jc w:val="both"/>
        <w:rPr>
          <w:rFonts w:ascii="Times New Roman" w:hAnsi="Times New Roman"/>
          <w:sz w:val="24"/>
          <w:szCs w:val="24"/>
          <w:lang w:eastAsia="ru-RU"/>
        </w:rPr>
      </w:pPr>
    </w:p>
    <w:p w:rsidR="00C941AF" w:rsidRDefault="00C941AF" w:rsidP="00177E1F">
      <w:pPr>
        <w:autoSpaceDE w:val="0"/>
        <w:autoSpaceDN w:val="0"/>
        <w:spacing w:after="0" w:line="280" w:lineRule="exact"/>
        <w:jc w:val="both"/>
        <w:rPr>
          <w:rFonts w:ascii="Times New Roman" w:hAnsi="Times New Roman"/>
          <w:sz w:val="24"/>
          <w:szCs w:val="24"/>
          <w:lang w:eastAsia="ru-RU"/>
        </w:rPr>
      </w:pPr>
    </w:p>
    <w:p w:rsidR="00C941AF" w:rsidRDefault="00C941AF" w:rsidP="00177E1F">
      <w:pPr>
        <w:autoSpaceDE w:val="0"/>
        <w:autoSpaceDN w:val="0"/>
        <w:spacing w:after="0" w:line="280" w:lineRule="exact"/>
        <w:jc w:val="both"/>
        <w:rPr>
          <w:rFonts w:ascii="Times New Roman" w:hAnsi="Times New Roman"/>
          <w:sz w:val="24"/>
          <w:szCs w:val="24"/>
          <w:lang w:eastAsia="ru-RU"/>
        </w:rPr>
      </w:pPr>
    </w:p>
    <w:p w:rsidR="00C941AF" w:rsidRDefault="00C941AF" w:rsidP="00177E1F">
      <w:pPr>
        <w:autoSpaceDE w:val="0"/>
        <w:autoSpaceDN w:val="0"/>
        <w:spacing w:after="0" w:line="280" w:lineRule="exact"/>
        <w:jc w:val="both"/>
        <w:rPr>
          <w:rFonts w:ascii="Times New Roman" w:hAnsi="Times New Roman"/>
          <w:sz w:val="24"/>
          <w:szCs w:val="24"/>
          <w:lang w:eastAsia="ru-RU"/>
        </w:rPr>
      </w:pPr>
    </w:p>
    <w:p w:rsidR="00C941AF" w:rsidRDefault="00C941AF" w:rsidP="00177E1F">
      <w:pPr>
        <w:autoSpaceDE w:val="0"/>
        <w:autoSpaceDN w:val="0"/>
        <w:spacing w:after="0" w:line="280" w:lineRule="exact"/>
        <w:jc w:val="both"/>
        <w:rPr>
          <w:rFonts w:ascii="Times New Roman" w:hAnsi="Times New Roman"/>
          <w:sz w:val="24"/>
          <w:szCs w:val="24"/>
          <w:lang w:eastAsia="ru-RU"/>
        </w:rPr>
      </w:pPr>
    </w:p>
    <w:p w:rsidR="00C941AF" w:rsidRDefault="00C941AF" w:rsidP="00177E1F">
      <w:pPr>
        <w:autoSpaceDE w:val="0"/>
        <w:autoSpaceDN w:val="0"/>
        <w:spacing w:after="0" w:line="280" w:lineRule="exact"/>
        <w:jc w:val="both"/>
        <w:rPr>
          <w:rFonts w:ascii="Times New Roman" w:hAnsi="Times New Roman"/>
          <w:sz w:val="24"/>
          <w:szCs w:val="24"/>
          <w:lang w:eastAsia="ru-RU"/>
        </w:rPr>
      </w:pPr>
    </w:p>
    <w:p w:rsidR="00C941AF" w:rsidRPr="009B2CD5" w:rsidRDefault="00C941AF" w:rsidP="00177E1F">
      <w:pPr>
        <w:autoSpaceDE w:val="0"/>
        <w:autoSpaceDN w:val="0"/>
        <w:spacing w:after="0" w:line="280" w:lineRule="exact"/>
        <w:jc w:val="both"/>
        <w:rPr>
          <w:rFonts w:ascii="Times New Roman" w:hAnsi="Times New Roman"/>
          <w:sz w:val="24"/>
          <w:szCs w:val="24"/>
          <w:lang w:eastAsia="ru-RU"/>
        </w:rPr>
      </w:pPr>
    </w:p>
    <w:p w:rsidR="002D7603" w:rsidRDefault="002D7603" w:rsidP="002D7603">
      <w:pPr>
        <w:widowControl w:val="0"/>
        <w:autoSpaceDE w:val="0"/>
        <w:autoSpaceDN w:val="0"/>
        <w:spacing w:after="0" w:line="240" w:lineRule="auto"/>
        <w:jc w:val="center"/>
        <w:rPr>
          <w:rFonts w:ascii="Times New Roman" w:hAnsi="Times New Roman"/>
          <w:sz w:val="24"/>
          <w:szCs w:val="24"/>
          <w:lang w:eastAsia="ru-RU"/>
        </w:rPr>
      </w:pPr>
    </w:p>
    <w:p w:rsidR="00AE46CE" w:rsidRPr="00672AA9" w:rsidRDefault="00AE46CE" w:rsidP="002D7603">
      <w:pPr>
        <w:widowControl w:val="0"/>
        <w:autoSpaceDE w:val="0"/>
        <w:autoSpaceDN w:val="0"/>
        <w:spacing w:after="0" w:line="240" w:lineRule="auto"/>
        <w:jc w:val="center"/>
        <w:rPr>
          <w:rFonts w:ascii="Times New Roman" w:hAnsi="Times New Roman"/>
          <w:sz w:val="30"/>
          <w:szCs w:val="30"/>
          <w:lang w:eastAsia="ru-RU"/>
        </w:rPr>
      </w:pPr>
      <w:r w:rsidRPr="00672AA9">
        <w:rPr>
          <w:b/>
          <w:bCs/>
          <w:sz w:val="28"/>
          <w:szCs w:val="28"/>
        </w:rPr>
        <w:t>ПЕРЕЧЕНЬ</w:t>
      </w:r>
      <w:r w:rsidRPr="00672AA9">
        <w:rPr>
          <w:b/>
          <w:bCs/>
          <w:sz w:val="28"/>
          <w:szCs w:val="28"/>
        </w:rPr>
        <w:br/>
        <w:t>вложений, входящих в аптечку первой помощи универсальную</w:t>
      </w:r>
    </w:p>
    <w:tbl>
      <w:tblPr>
        <w:tblStyle w:val="tablencpi"/>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7162"/>
        <w:gridCol w:w="2045"/>
      </w:tblGrid>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w:t>
            </w:r>
            <w:r w:rsidRPr="00672AA9">
              <w:rPr>
                <w:rFonts w:ascii="Times New Roman" w:hAnsi="Times New Roman"/>
                <w:sz w:val="24"/>
                <w:szCs w:val="24"/>
              </w:rPr>
              <w:br/>
            </w:r>
            <w:proofErr w:type="gramStart"/>
            <w:r w:rsidRPr="00672AA9">
              <w:rPr>
                <w:rFonts w:ascii="Times New Roman" w:hAnsi="Times New Roman"/>
                <w:sz w:val="24"/>
                <w:szCs w:val="24"/>
              </w:rPr>
              <w:t>п</w:t>
            </w:r>
            <w:proofErr w:type="gramEnd"/>
            <w:r w:rsidRPr="00672AA9">
              <w:rPr>
                <w:rFonts w:ascii="Times New Roman" w:hAnsi="Times New Roman"/>
                <w:sz w:val="24"/>
                <w:szCs w:val="24"/>
              </w:rPr>
              <w:t>/п</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Наименование</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Единица измерения</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Аммония раствор 10 % - 1 мл № 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Валерианы экстракт 0,02 № 50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3</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Валидол 0,06 № 10 или 0,1 № 20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4</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Глицерил</w:t>
            </w:r>
            <w:proofErr w:type="spellEnd"/>
            <w:r w:rsidRPr="00672AA9">
              <w:rPr>
                <w:rFonts w:ascii="Times New Roman" w:hAnsi="Times New Roman"/>
                <w:sz w:val="24"/>
                <w:szCs w:val="24"/>
              </w:rPr>
              <w:t xml:space="preserve"> </w:t>
            </w:r>
            <w:proofErr w:type="spellStart"/>
            <w:r w:rsidRPr="00672AA9">
              <w:rPr>
                <w:rFonts w:ascii="Times New Roman" w:hAnsi="Times New Roman"/>
                <w:sz w:val="24"/>
                <w:szCs w:val="24"/>
              </w:rPr>
              <w:t>тринитрат</w:t>
            </w:r>
            <w:proofErr w:type="spellEnd"/>
            <w:r w:rsidRPr="00672AA9">
              <w:rPr>
                <w:rFonts w:ascii="Times New Roman" w:hAnsi="Times New Roman"/>
                <w:sz w:val="24"/>
                <w:szCs w:val="24"/>
              </w:rPr>
              <w:t xml:space="preserve"> 0,0005 № 40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5</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Дротаверина</w:t>
            </w:r>
            <w:proofErr w:type="spellEnd"/>
            <w:r w:rsidRPr="00672AA9">
              <w:rPr>
                <w:rFonts w:ascii="Times New Roman" w:hAnsi="Times New Roman"/>
                <w:sz w:val="24"/>
                <w:szCs w:val="24"/>
              </w:rPr>
              <w:t xml:space="preserve"> гидрохлорид 0,04 № 40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6</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 xml:space="preserve">Йода спиртовой раствор 5 % - 10 мл или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флакон</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 </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5 % - 1 мл № 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7</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 xml:space="preserve">Калия перманганат порошок для приготовления раствора 5,0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8</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Кеторолак</w:t>
            </w:r>
            <w:proofErr w:type="spellEnd"/>
            <w:r w:rsidRPr="00672AA9">
              <w:rPr>
                <w:rFonts w:ascii="Times New Roman" w:hAnsi="Times New Roman"/>
                <w:sz w:val="24"/>
                <w:szCs w:val="24"/>
              </w:rPr>
              <w:t xml:space="preserve"> 0,01 № 10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9</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Лоратадин</w:t>
            </w:r>
            <w:proofErr w:type="spellEnd"/>
            <w:r w:rsidRPr="00672AA9">
              <w:rPr>
                <w:rFonts w:ascii="Times New Roman" w:hAnsi="Times New Roman"/>
                <w:sz w:val="24"/>
                <w:szCs w:val="24"/>
              </w:rPr>
              <w:t xml:space="preserve"> 0,01 № 10 или </w:t>
            </w:r>
            <w:proofErr w:type="spellStart"/>
            <w:r w:rsidRPr="00672AA9">
              <w:rPr>
                <w:rFonts w:ascii="Times New Roman" w:hAnsi="Times New Roman"/>
                <w:sz w:val="24"/>
                <w:szCs w:val="24"/>
              </w:rPr>
              <w:t>Цетиризин</w:t>
            </w:r>
            <w:proofErr w:type="spellEnd"/>
            <w:r w:rsidRPr="00672AA9">
              <w:rPr>
                <w:rFonts w:ascii="Times New Roman" w:hAnsi="Times New Roman"/>
                <w:sz w:val="24"/>
                <w:szCs w:val="24"/>
              </w:rPr>
              <w:t xml:space="preserve"> 0,01 № 20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10</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Магния сульфат порошок для приготовления раствора для внутреннего применения 10,0 (20,0)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11</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Натрия гидрокарбонат порошок для приготовления раствора 10,0 (20,0)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12</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Нафазолин</w:t>
            </w:r>
            <w:proofErr w:type="spellEnd"/>
            <w:r w:rsidRPr="00672AA9">
              <w:rPr>
                <w:rFonts w:ascii="Times New Roman" w:hAnsi="Times New Roman"/>
                <w:sz w:val="24"/>
                <w:szCs w:val="24"/>
              </w:rPr>
              <w:t xml:space="preserve"> капли для носа 0,1 % - 10 мл или </w:t>
            </w:r>
            <w:r w:rsidRPr="00672AA9">
              <w:rPr>
                <w:rFonts w:ascii="Times New Roman" w:hAnsi="Times New Roman"/>
                <w:sz w:val="24"/>
                <w:szCs w:val="24"/>
              </w:rPr>
              <w:br/>
            </w:r>
            <w:proofErr w:type="spellStart"/>
            <w:r w:rsidRPr="00672AA9">
              <w:rPr>
                <w:rFonts w:ascii="Times New Roman" w:hAnsi="Times New Roman"/>
                <w:sz w:val="24"/>
                <w:szCs w:val="24"/>
              </w:rPr>
              <w:t>Ксилометазолина</w:t>
            </w:r>
            <w:proofErr w:type="spellEnd"/>
            <w:r w:rsidRPr="00672AA9">
              <w:rPr>
                <w:rFonts w:ascii="Times New Roman" w:hAnsi="Times New Roman"/>
                <w:sz w:val="24"/>
                <w:szCs w:val="24"/>
              </w:rPr>
              <w:t xml:space="preserve"> капли для носа 0,1 % - 10 мл</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флакон</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13</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Параскофен</w:t>
            </w:r>
            <w:proofErr w:type="spellEnd"/>
            <w:r w:rsidRPr="00672AA9">
              <w:rPr>
                <w:rFonts w:ascii="Times New Roman" w:hAnsi="Times New Roman"/>
                <w:sz w:val="24"/>
                <w:szCs w:val="24"/>
              </w:rPr>
              <w:t xml:space="preserve"> № 10 или </w:t>
            </w:r>
            <w:r w:rsidRPr="00672AA9">
              <w:rPr>
                <w:rFonts w:ascii="Times New Roman" w:hAnsi="Times New Roman"/>
                <w:sz w:val="24"/>
                <w:szCs w:val="24"/>
              </w:rPr>
              <w:br/>
              <w:t>Цитрамон № 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14</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Парацетамол 0,5 № 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15</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Перекись водорода раствор 3 % - 40 мл (100 мл)</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флакон</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16</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Сульфацетамида</w:t>
            </w:r>
            <w:proofErr w:type="spellEnd"/>
            <w:r w:rsidRPr="00672AA9">
              <w:rPr>
                <w:rFonts w:ascii="Times New Roman" w:hAnsi="Times New Roman"/>
                <w:sz w:val="24"/>
                <w:szCs w:val="24"/>
              </w:rPr>
              <w:t xml:space="preserve"> раствор 20 % - 1 мл (1,5 мл) тюбик-капельница № 2 или</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 </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proofErr w:type="spellStart"/>
            <w:r w:rsidRPr="00672AA9">
              <w:rPr>
                <w:rFonts w:ascii="Times New Roman" w:hAnsi="Times New Roman"/>
                <w:sz w:val="24"/>
                <w:szCs w:val="24"/>
              </w:rPr>
              <w:t>Сульфацетамида</w:t>
            </w:r>
            <w:proofErr w:type="spellEnd"/>
            <w:r w:rsidRPr="00672AA9">
              <w:rPr>
                <w:rFonts w:ascii="Times New Roman" w:hAnsi="Times New Roman"/>
                <w:sz w:val="24"/>
                <w:szCs w:val="24"/>
              </w:rPr>
              <w:t xml:space="preserve"> раствор 20 % (30 %) - 5 мл</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флакон</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17</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Уголь активированный 0,25 № 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18</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Бинты нестерильные:</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 </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 </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5 м х 5 см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 </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5 м х 10 см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 </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7 м х 14 см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19</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 xml:space="preserve">Вата гигроскопическая 50,0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20</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 xml:space="preserve">Жгут кровоостанавливающий </w:t>
            </w:r>
            <w:proofErr w:type="spellStart"/>
            <w:r w:rsidRPr="00672AA9">
              <w:rPr>
                <w:rFonts w:ascii="Times New Roman" w:hAnsi="Times New Roman"/>
                <w:sz w:val="24"/>
                <w:szCs w:val="24"/>
              </w:rPr>
              <w:t>Эсмарха</w:t>
            </w:r>
            <w:proofErr w:type="spellEnd"/>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21</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Лейкопластырь бактерицидный 4 х 10 см (6 х 10 см)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22</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Лейкопластырь катушечный 1 х 500 см (2 х 500 см)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23</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Напальчник резиновый № 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lastRenderedPageBreak/>
              <w:t>24</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Ножницы тупоконечные длиной не менее 13 см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25</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Салфетка стерильная размером не менее 10 х 10 см № 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упаковка</w:t>
            </w:r>
          </w:p>
        </w:tc>
      </w:tr>
      <w:tr w:rsidR="00AE46CE" w:rsidRPr="00672AA9" w:rsidTr="00FF2E24">
        <w:trPr>
          <w:trHeight w:val="238"/>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26</w:t>
            </w:r>
          </w:p>
        </w:tc>
        <w:tc>
          <w:tcPr>
            <w:tcW w:w="3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rPr>
                <w:rFonts w:ascii="Times New Roman" w:hAnsi="Times New Roman"/>
                <w:sz w:val="24"/>
                <w:szCs w:val="24"/>
              </w:rPr>
            </w:pPr>
            <w:r w:rsidRPr="00672AA9">
              <w:rPr>
                <w:rFonts w:ascii="Times New Roman" w:hAnsi="Times New Roman"/>
                <w:sz w:val="24"/>
                <w:szCs w:val="24"/>
              </w:rPr>
              <w:t>Термометр медицинский электронный в футляре</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46CE" w:rsidRPr="00672AA9" w:rsidRDefault="00AE46CE" w:rsidP="00FF2E24">
            <w:pPr>
              <w:spacing w:after="0" w:line="240" w:lineRule="auto"/>
              <w:jc w:val="center"/>
              <w:rPr>
                <w:rFonts w:ascii="Times New Roman" w:hAnsi="Times New Roman"/>
                <w:sz w:val="24"/>
                <w:szCs w:val="24"/>
              </w:rPr>
            </w:pPr>
            <w:r w:rsidRPr="00672AA9">
              <w:rPr>
                <w:rFonts w:ascii="Times New Roman" w:hAnsi="Times New Roman"/>
                <w:sz w:val="24"/>
                <w:szCs w:val="24"/>
              </w:rPr>
              <w:t>1</w:t>
            </w:r>
          </w:p>
        </w:tc>
      </w:tr>
    </w:tbl>
    <w:p w:rsidR="002D7603" w:rsidRDefault="002D7603" w:rsidP="00AE46CE">
      <w:pPr>
        <w:spacing w:after="28" w:line="240" w:lineRule="auto"/>
        <w:rPr>
          <w:rFonts w:ascii="Times New Roman" w:hAnsi="Times New Roman"/>
          <w:iCs/>
          <w:sz w:val="28"/>
          <w:szCs w:val="28"/>
          <w:lang w:eastAsia="ru-RU"/>
        </w:rPr>
      </w:pPr>
    </w:p>
    <w:p w:rsidR="00AE46CE" w:rsidRDefault="00AE46CE" w:rsidP="00AE46CE">
      <w:pPr>
        <w:spacing w:after="28" w:line="240" w:lineRule="auto"/>
        <w:rPr>
          <w:rFonts w:ascii="Times New Roman" w:hAnsi="Times New Roman"/>
          <w:iCs/>
          <w:sz w:val="28"/>
          <w:szCs w:val="28"/>
          <w:lang w:eastAsia="ru-RU"/>
        </w:rPr>
      </w:pPr>
      <w:r w:rsidRPr="00672AA9">
        <w:rPr>
          <w:rFonts w:ascii="Times New Roman" w:hAnsi="Times New Roman"/>
          <w:iCs/>
          <w:sz w:val="28"/>
          <w:szCs w:val="28"/>
          <w:lang w:eastAsia="ru-RU"/>
        </w:rPr>
        <w:t xml:space="preserve">Приложение 2 к </w:t>
      </w:r>
      <w:hyperlink r:id="rId10" w:anchor="a1" w:tooltip="+" w:history="1">
        <w:r w:rsidRPr="00672AA9">
          <w:rPr>
            <w:rFonts w:ascii="Times New Roman" w:hAnsi="Times New Roman"/>
            <w:iCs/>
            <w:sz w:val="28"/>
            <w:szCs w:val="28"/>
            <w:lang w:eastAsia="ru-RU"/>
          </w:rPr>
          <w:t>постановлению</w:t>
        </w:r>
      </w:hyperlink>
      <w:r w:rsidRPr="00672AA9">
        <w:rPr>
          <w:rFonts w:ascii="Times New Roman" w:hAnsi="Times New Roman"/>
          <w:iCs/>
          <w:sz w:val="28"/>
          <w:szCs w:val="28"/>
          <w:lang w:eastAsia="ru-RU"/>
        </w:rPr>
        <w:t xml:space="preserve"> Министерства здравоохранения Республики Беларусь  04.12.2014 № 80</w:t>
      </w:r>
    </w:p>
    <w:p w:rsidR="002D7603" w:rsidRDefault="002D7603" w:rsidP="00AE46CE">
      <w:pPr>
        <w:spacing w:after="28" w:line="240" w:lineRule="auto"/>
        <w:rPr>
          <w:rFonts w:ascii="Times New Roman" w:hAnsi="Times New Roman"/>
          <w:iCs/>
          <w:sz w:val="28"/>
          <w:szCs w:val="28"/>
          <w:lang w:eastAsia="ru-RU"/>
        </w:rPr>
      </w:pPr>
    </w:p>
    <w:p w:rsidR="002D7603" w:rsidRDefault="002D7603" w:rsidP="00AE46CE">
      <w:pPr>
        <w:spacing w:after="28" w:line="240" w:lineRule="auto"/>
        <w:rPr>
          <w:rFonts w:ascii="Times New Roman" w:hAnsi="Times New Roman"/>
          <w:i/>
          <w:iCs/>
          <w:sz w:val="28"/>
          <w:szCs w:val="28"/>
          <w:lang w:eastAsia="ru-RU"/>
        </w:rPr>
      </w:pPr>
    </w:p>
    <w:p w:rsidR="002D7603" w:rsidRDefault="002D7603" w:rsidP="00AE46CE">
      <w:pPr>
        <w:spacing w:after="28" w:line="240" w:lineRule="auto"/>
        <w:rPr>
          <w:rFonts w:ascii="Times New Roman" w:hAnsi="Times New Roman"/>
          <w:i/>
          <w:iCs/>
          <w:sz w:val="28"/>
          <w:szCs w:val="28"/>
          <w:lang w:eastAsia="ru-RU"/>
        </w:rPr>
      </w:pPr>
    </w:p>
    <w:p w:rsidR="002D7603" w:rsidRDefault="002D7603" w:rsidP="00AE46CE">
      <w:pPr>
        <w:spacing w:after="28" w:line="240" w:lineRule="auto"/>
        <w:rPr>
          <w:rFonts w:ascii="Times New Roman" w:hAnsi="Times New Roman"/>
          <w:i/>
          <w:iCs/>
          <w:sz w:val="28"/>
          <w:szCs w:val="28"/>
          <w:lang w:eastAsia="ru-RU"/>
        </w:rPr>
      </w:pPr>
    </w:p>
    <w:p w:rsidR="002D7603" w:rsidRDefault="002D7603" w:rsidP="00177E1F">
      <w:pPr>
        <w:widowControl w:val="0"/>
        <w:autoSpaceDE w:val="0"/>
        <w:autoSpaceDN w:val="0"/>
        <w:spacing w:after="0" w:line="240" w:lineRule="auto"/>
        <w:rPr>
          <w:rFonts w:ascii="Times New Roman" w:hAnsi="Times New Roman"/>
          <w:i/>
          <w:iCs/>
          <w:sz w:val="28"/>
          <w:szCs w:val="28"/>
          <w:lang w:eastAsia="ru-RU"/>
        </w:rPr>
      </w:pPr>
    </w:p>
    <w:p w:rsidR="00177E1F" w:rsidRPr="009B2CD5" w:rsidRDefault="002D7603" w:rsidP="00177E1F">
      <w:pPr>
        <w:widowControl w:val="0"/>
        <w:autoSpaceDE w:val="0"/>
        <w:autoSpaceDN w:val="0"/>
        <w:spacing w:after="0" w:line="240" w:lineRule="auto"/>
        <w:rPr>
          <w:rFonts w:ascii="Times New Roman" w:hAnsi="Times New Roman"/>
          <w:sz w:val="24"/>
          <w:szCs w:val="24"/>
          <w:lang w:eastAsia="ru-RU"/>
        </w:rPr>
      </w:pPr>
      <w:r>
        <w:rPr>
          <w:rFonts w:ascii="Times New Roman" w:hAnsi="Times New Roman"/>
          <w:i/>
          <w:iCs/>
          <w:sz w:val="28"/>
          <w:szCs w:val="28"/>
          <w:lang w:eastAsia="ru-RU"/>
        </w:rPr>
        <w:t xml:space="preserve">                                                                                                             </w:t>
      </w:r>
      <w:r w:rsidRPr="002D7603">
        <w:rPr>
          <w:rFonts w:ascii="Times New Roman" w:hAnsi="Times New Roman"/>
          <w:sz w:val="24"/>
          <w:szCs w:val="24"/>
          <w:lang w:eastAsia="ru-RU"/>
        </w:rPr>
        <w:t>При</w:t>
      </w:r>
      <w:r w:rsidR="00177E1F" w:rsidRPr="002D7603">
        <w:rPr>
          <w:rFonts w:ascii="Times New Roman" w:hAnsi="Times New Roman"/>
          <w:sz w:val="24"/>
          <w:szCs w:val="24"/>
          <w:lang w:val="fr-FR" w:eastAsia="ru-RU"/>
        </w:rPr>
        <w:t>ложение</w:t>
      </w:r>
      <w:r w:rsidR="00177E1F" w:rsidRPr="009B2CD5">
        <w:rPr>
          <w:rFonts w:ascii="Times New Roman" w:hAnsi="Times New Roman"/>
          <w:sz w:val="24"/>
          <w:szCs w:val="24"/>
          <w:lang w:val="fr-FR" w:eastAsia="ru-RU"/>
        </w:rPr>
        <w:t xml:space="preserve"> №</w:t>
      </w:r>
      <w:r w:rsidR="00177E1F">
        <w:rPr>
          <w:rFonts w:ascii="Times New Roman" w:hAnsi="Times New Roman"/>
          <w:sz w:val="24"/>
          <w:szCs w:val="24"/>
          <w:lang w:eastAsia="ru-RU"/>
        </w:rPr>
        <w:t xml:space="preserve"> 11</w:t>
      </w:r>
    </w:p>
    <w:p w:rsidR="00177E1F" w:rsidRPr="009B2CD5" w:rsidRDefault="00177E1F" w:rsidP="00177E1F">
      <w:pPr>
        <w:widowControl w:val="0"/>
        <w:autoSpaceDE w:val="0"/>
        <w:autoSpaceDN w:val="0"/>
        <w:spacing w:after="0" w:line="240" w:lineRule="auto"/>
        <w:ind w:left="4254" w:firstLine="709"/>
        <w:jc w:val="right"/>
        <w:rPr>
          <w:rFonts w:ascii="Times New Roman" w:hAnsi="Times New Roman"/>
          <w:sz w:val="24"/>
          <w:szCs w:val="24"/>
          <w:lang w:eastAsia="ru-RU"/>
        </w:rPr>
      </w:pPr>
      <w:r w:rsidRPr="009B2CD5">
        <w:rPr>
          <w:rFonts w:ascii="Times New Roman" w:hAnsi="Times New Roman"/>
          <w:sz w:val="24"/>
          <w:szCs w:val="24"/>
          <w:lang w:eastAsia="ru-RU"/>
        </w:rPr>
        <w:t xml:space="preserve">к  </w:t>
      </w:r>
      <w:proofErr w:type="spellStart"/>
      <w:r w:rsidRPr="009B2CD5">
        <w:rPr>
          <w:rFonts w:ascii="Times New Roman" w:hAnsi="Times New Roman"/>
          <w:sz w:val="24"/>
          <w:szCs w:val="24"/>
          <w:lang w:eastAsia="ru-RU"/>
        </w:rPr>
        <w:t>к</w:t>
      </w:r>
      <w:proofErr w:type="spellEnd"/>
      <w:r w:rsidRPr="009B2CD5">
        <w:rPr>
          <w:rFonts w:ascii="Times New Roman" w:hAnsi="Times New Roman"/>
          <w:sz w:val="24"/>
          <w:szCs w:val="24"/>
          <w:lang w:val="fr-FR" w:eastAsia="ru-RU"/>
        </w:rPr>
        <w:t>оллективно</w:t>
      </w:r>
      <w:proofErr w:type="spellStart"/>
      <w:r w:rsidRPr="009B2CD5">
        <w:rPr>
          <w:rFonts w:ascii="Times New Roman" w:hAnsi="Times New Roman"/>
          <w:sz w:val="24"/>
          <w:szCs w:val="24"/>
          <w:lang w:eastAsia="ru-RU"/>
        </w:rPr>
        <w:t>му</w:t>
      </w:r>
      <w:proofErr w:type="spellEnd"/>
      <w:r w:rsidRPr="009B2CD5">
        <w:rPr>
          <w:rFonts w:ascii="Times New Roman" w:hAnsi="Times New Roman"/>
          <w:sz w:val="24"/>
          <w:szCs w:val="24"/>
          <w:lang w:val="fr-FR" w:eastAsia="ru-RU"/>
        </w:rPr>
        <w:t xml:space="preserve"> договор</w:t>
      </w:r>
      <w:r w:rsidRPr="009B2CD5">
        <w:rPr>
          <w:rFonts w:ascii="Times New Roman" w:hAnsi="Times New Roman"/>
          <w:sz w:val="24"/>
          <w:szCs w:val="24"/>
          <w:lang w:eastAsia="ru-RU"/>
        </w:rPr>
        <w:t>у</w:t>
      </w:r>
    </w:p>
    <w:p w:rsidR="00AE46CE" w:rsidRPr="00AE46CE" w:rsidRDefault="00AE46CE" w:rsidP="00AE46CE">
      <w:pPr>
        <w:spacing w:before="360" w:after="360" w:line="240" w:lineRule="auto"/>
        <w:jc w:val="center"/>
        <w:rPr>
          <w:rFonts w:ascii="Times New Roman" w:hAnsi="Times New Roman"/>
          <w:bCs/>
          <w:sz w:val="24"/>
          <w:szCs w:val="24"/>
          <w:lang w:eastAsia="ru-RU"/>
        </w:rPr>
      </w:pPr>
      <w:r w:rsidRPr="00AE46CE">
        <w:rPr>
          <w:rFonts w:ascii="Times New Roman" w:hAnsi="Times New Roman"/>
          <w:bCs/>
          <w:sz w:val="24"/>
          <w:szCs w:val="24"/>
          <w:lang w:eastAsia="ru-RU"/>
        </w:rPr>
        <w:t>СПИСОК</w:t>
      </w:r>
      <w:r w:rsidRPr="00AE46CE">
        <w:rPr>
          <w:rFonts w:ascii="Times New Roman" w:hAnsi="Times New Roman"/>
          <w:bCs/>
          <w:sz w:val="24"/>
          <w:szCs w:val="24"/>
          <w:lang w:eastAsia="ru-RU"/>
        </w:rPr>
        <w:br/>
        <w:t>профессий (должностей) работников, подлежащих обязательным периодическим медицинским осмотрам</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3"/>
        <w:gridCol w:w="2097"/>
        <w:gridCol w:w="3373"/>
        <w:gridCol w:w="1961"/>
        <w:gridCol w:w="1676"/>
      </w:tblGrid>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w:t>
            </w:r>
            <w:r w:rsidRPr="00AE46CE">
              <w:rPr>
                <w:rFonts w:ascii="Times New Roman" w:hAnsi="Times New Roman"/>
                <w:sz w:val="24"/>
                <w:szCs w:val="24"/>
                <w:lang w:eastAsia="ru-RU"/>
              </w:rPr>
              <w:br/>
            </w:r>
            <w:proofErr w:type="gramStart"/>
            <w:r w:rsidRPr="00AE46CE">
              <w:rPr>
                <w:rFonts w:ascii="Times New Roman" w:hAnsi="Times New Roman"/>
                <w:sz w:val="24"/>
                <w:szCs w:val="24"/>
                <w:lang w:eastAsia="ru-RU"/>
              </w:rPr>
              <w:t>п</w:t>
            </w:r>
            <w:proofErr w:type="gramEnd"/>
            <w:r w:rsidRPr="00AE46CE">
              <w:rPr>
                <w:rFonts w:ascii="Times New Roman" w:hAnsi="Times New Roman"/>
                <w:sz w:val="24"/>
                <w:szCs w:val="24"/>
                <w:lang w:eastAsia="ru-RU"/>
              </w:rPr>
              <w:t>/п</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Профессия (должность)</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Вредные и (или) опасные производственные факторы, класс опасности химического вещества, вид выполняемых работ</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Класс условий труда по вредным и (или) опасным производственным факторам</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Периодичность проведения периодического медосмотра</w:t>
            </w:r>
          </w:p>
        </w:tc>
      </w:tr>
      <w:tr w:rsidR="00AE46CE" w:rsidRPr="00AE46CE" w:rsidTr="00FF2E24">
        <w:trPr>
          <w:trHeight w:val="3055"/>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Руководители, специалисты, другие служащие и рабочие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в соответствии с постановлением Совета Министров РБ от 23.01.2009 №76</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п.22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Работы в учреждениях образования для детей (за исключением работ, в учреждениях, обеспечивающих получение дошкольного образования, детских </w:t>
            </w:r>
            <w:proofErr w:type="spellStart"/>
            <w:r w:rsidRPr="00AE46CE">
              <w:rPr>
                <w:rFonts w:ascii="Times New Roman" w:hAnsi="Times New Roman"/>
                <w:sz w:val="24"/>
                <w:szCs w:val="24"/>
                <w:lang w:eastAsia="ru-RU"/>
              </w:rPr>
              <w:t>интернатных</w:t>
            </w:r>
            <w:proofErr w:type="spellEnd"/>
            <w:r w:rsidRPr="00AE46CE">
              <w:rPr>
                <w:rFonts w:ascii="Times New Roman" w:hAnsi="Times New Roman"/>
                <w:sz w:val="24"/>
                <w:szCs w:val="24"/>
                <w:lang w:eastAsia="ru-RU"/>
              </w:rPr>
              <w:t xml:space="preserve"> учреждениях),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год</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Руководители, специалисты, другие служащие и рабочие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в соответствии с постановлением Совета Министров РБ от 23.01.2009 №76</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п.23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Работы в учреждениях, обеспечивающих получение дошкольного образования, детских </w:t>
            </w:r>
            <w:proofErr w:type="spellStart"/>
            <w:r w:rsidRPr="00AE46CE">
              <w:rPr>
                <w:rFonts w:ascii="Times New Roman" w:hAnsi="Times New Roman"/>
                <w:sz w:val="24"/>
                <w:szCs w:val="24"/>
                <w:lang w:eastAsia="ru-RU"/>
              </w:rPr>
              <w:t>интернатных</w:t>
            </w:r>
            <w:proofErr w:type="spellEnd"/>
            <w:r w:rsidRPr="00AE46CE">
              <w:rPr>
                <w:rFonts w:ascii="Times New Roman" w:hAnsi="Times New Roman"/>
                <w:sz w:val="24"/>
                <w:szCs w:val="24"/>
                <w:lang w:eastAsia="ru-RU"/>
              </w:rPr>
              <w:t xml:space="preserve"> учреждениях, связанные с непосредственным обслуживанием детей, включая учащихся и студентов, проходящих производственную </w:t>
            </w:r>
            <w:r w:rsidRPr="00AE46CE">
              <w:rPr>
                <w:rFonts w:ascii="Times New Roman" w:hAnsi="Times New Roman"/>
                <w:sz w:val="24"/>
                <w:szCs w:val="24"/>
                <w:lang w:eastAsia="ru-RU"/>
              </w:rPr>
              <w:lastRenderedPageBreak/>
              <w:t>практику</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год</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3.</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Рабочий по комплексному обслуживанию зданий и сооружений </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п.1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Работы на высоте (работы, при которых работник находится на расстоянии менее </w:t>
            </w:r>
            <w:smartTag w:uri="urn:schemas-microsoft-com:office:smarttags" w:element="metricconverter">
              <w:smartTagPr>
                <w:attr w:name="ProductID" w:val="2 м"/>
              </w:smartTagPr>
              <w:r w:rsidRPr="00AE46CE">
                <w:rPr>
                  <w:rFonts w:ascii="Times New Roman" w:hAnsi="Times New Roman"/>
                  <w:sz w:val="24"/>
                  <w:szCs w:val="24"/>
                  <w:lang w:eastAsia="ru-RU"/>
                </w:rPr>
                <w:t>2 м</w:t>
              </w:r>
            </w:smartTag>
            <w:r w:rsidRPr="00AE46CE">
              <w:rPr>
                <w:rFonts w:ascii="Times New Roman" w:hAnsi="Times New Roman"/>
                <w:sz w:val="24"/>
                <w:szCs w:val="24"/>
                <w:lang w:eastAsia="ru-RU"/>
              </w:rPr>
              <w:t xml:space="preserve"> от не огражденных перепадов по высоте </w:t>
            </w:r>
            <w:smartTag w:uri="urn:schemas-microsoft-com:office:smarttags" w:element="metricconverter">
              <w:smartTagPr>
                <w:attr w:name="ProductID" w:val="1,3 м"/>
              </w:smartTagPr>
              <w:r w:rsidRPr="00AE46CE">
                <w:rPr>
                  <w:rFonts w:ascii="Times New Roman" w:hAnsi="Times New Roman"/>
                  <w:sz w:val="24"/>
                  <w:szCs w:val="24"/>
                  <w:lang w:eastAsia="ru-RU"/>
                </w:rPr>
                <w:t>1,3 м</w:t>
              </w:r>
            </w:smartTag>
            <w:r w:rsidRPr="00AE46CE">
              <w:rPr>
                <w:rFonts w:ascii="Times New Roman" w:hAnsi="Times New Roman"/>
                <w:sz w:val="24"/>
                <w:szCs w:val="24"/>
                <w:lang w:eastAsia="ru-RU"/>
              </w:rPr>
              <w:t xml:space="preserve"> и более)</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п.4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Работы по оперативному обслуживанию, ремонту, регулировке, реконструкции и монтажу действующих электроустановок напряжением 42</w:t>
            </w:r>
            <w:proofErr w:type="gramStart"/>
            <w:r w:rsidRPr="00AE46CE">
              <w:rPr>
                <w:rFonts w:ascii="Times New Roman" w:hAnsi="Times New Roman"/>
                <w:sz w:val="24"/>
                <w:szCs w:val="24"/>
                <w:lang w:eastAsia="ru-RU"/>
              </w:rPr>
              <w:t xml:space="preserve"> В</w:t>
            </w:r>
            <w:proofErr w:type="gramEnd"/>
            <w:r w:rsidRPr="00AE46CE">
              <w:rPr>
                <w:rFonts w:ascii="Times New Roman" w:hAnsi="Times New Roman"/>
                <w:sz w:val="24"/>
                <w:szCs w:val="24"/>
                <w:lang w:eastAsia="ru-RU"/>
              </w:rPr>
              <w:t> и выше переменного тока и 110 В и выше постоянного тока (при выполнении электротехнических работ)</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п.12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4.</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Сторож, вахтер</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п.11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Работа в организациях, не обладающих правом создания военизированной охраны</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5.</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Шеф-повар, повар</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 4.8</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Повышенная температура воздуха:</w:t>
            </w:r>
            <w:r w:rsidRPr="00AE46CE">
              <w:rPr>
                <w:rFonts w:ascii="Times New Roman" w:hAnsi="Times New Roman"/>
                <w:sz w:val="24"/>
                <w:szCs w:val="24"/>
                <w:lang w:eastAsia="ru-RU"/>
              </w:rPr>
              <w:br/>
              <w:t>при температуре воздуха в помещении выше допустимого значения на 4</w:t>
            </w:r>
            <w:proofErr w:type="gramStart"/>
            <w:r w:rsidRPr="00AE46CE">
              <w:rPr>
                <w:rFonts w:ascii="Times New Roman" w:hAnsi="Times New Roman"/>
                <w:sz w:val="24"/>
                <w:szCs w:val="24"/>
                <w:lang w:eastAsia="ru-RU"/>
              </w:rPr>
              <w:t> °С</w:t>
            </w:r>
            <w:proofErr w:type="gramEnd"/>
            <w:r w:rsidRPr="00AE46CE">
              <w:rPr>
                <w:rFonts w:ascii="Times New Roman" w:hAnsi="Times New Roman"/>
                <w:sz w:val="24"/>
                <w:szCs w:val="24"/>
                <w:lang w:eastAsia="ru-RU"/>
              </w:rPr>
              <w:t xml:space="preserve"> и более</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1 п..5.4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Нахождение в позе стоя более 60% рабочей смены, обусловленное технологическим процессом (класс условий 3.1 и выше)</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3 п. 20</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Работы в организациях общественного питания, торговли, в буфетах, раздаточных, пищеблоках, где имеется контакт с пищевыми </w:t>
            </w:r>
            <w:r w:rsidRPr="00AE46CE">
              <w:rPr>
                <w:rFonts w:ascii="Times New Roman" w:hAnsi="Times New Roman"/>
                <w:sz w:val="24"/>
                <w:szCs w:val="24"/>
                <w:lang w:eastAsia="ru-RU"/>
              </w:rPr>
              <w:lastRenderedPageBreak/>
              <w:t>продуктами в процессе их производства, хранения, реализации, в том числе работы по санитарной обработке и ремонту инвентаря, оборудования,  включая производственную практику учащихся и студентов</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3.1</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 xml:space="preserve">2 </w:t>
            </w: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 xml:space="preserve"> (3.1) </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3 года</w:t>
            </w: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год</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6.</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Рабочий (машинист) по стирке и ремонту спецодежды</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1 п. 1.2.3 Синтетические моющие средства (А) </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 1.2.8  Дезинфицирующие средства (А) (приготовление и использование)</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 4.4</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Производственный шум (при эквивалентном уровне звука за рабочую смену выше 80 </w:t>
            </w:r>
            <w:proofErr w:type="spellStart"/>
            <w:r w:rsidRPr="00AE46CE">
              <w:rPr>
                <w:rFonts w:ascii="Times New Roman" w:hAnsi="Times New Roman"/>
                <w:sz w:val="24"/>
                <w:szCs w:val="24"/>
                <w:lang w:eastAsia="ru-RU"/>
              </w:rPr>
              <w:t>дБА</w:t>
            </w:r>
            <w:proofErr w:type="spellEnd"/>
            <w:r w:rsidRPr="00AE46CE">
              <w:rPr>
                <w:rFonts w:ascii="Times New Roman" w:hAnsi="Times New Roman"/>
                <w:sz w:val="24"/>
                <w:szCs w:val="24"/>
                <w:lang w:eastAsia="ru-RU"/>
              </w:rPr>
              <w:t>)</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Приложение3 п.24</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Работы в организациях бытового обслуживания  (прачечные, пункты приема белья)</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(3.1)</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3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3 года</w:t>
            </w: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год</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7.</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Помощник воспитателя</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Приложение 3 п.23 </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Работы в учреждениях, обеспечивающих получение дошкольного образования, детских </w:t>
            </w:r>
            <w:proofErr w:type="spellStart"/>
            <w:r w:rsidRPr="00AE46CE">
              <w:rPr>
                <w:rFonts w:ascii="Times New Roman" w:hAnsi="Times New Roman"/>
                <w:sz w:val="24"/>
                <w:szCs w:val="24"/>
                <w:lang w:eastAsia="ru-RU"/>
              </w:rPr>
              <w:t>интернатных</w:t>
            </w:r>
            <w:proofErr w:type="spellEnd"/>
            <w:r w:rsidRPr="00AE46CE">
              <w:rPr>
                <w:rFonts w:ascii="Times New Roman" w:hAnsi="Times New Roman"/>
                <w:sz w:val="24"/>
                <w:szCs w:val="24"/>
                <w:lang w:eastAsia="ru-RU"/>
              </w:rPr>
              <w:t xml:space="preserve"> учреждениях, связанные с непосредственным обслуживанием детей, включая учащихся и студентов, проходящих производственную практику</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 1.2.8 Дезинфицирующие средства (А) (приготовление и использование)</w:t>
            </w:r>
          </w:p>
          <w:p w:rsidR="00AE46CE" w:rsidRPr="00AE46CE" w:rsidRDefault="00AE46CE" w:rsidP="00AE46CE">
            <w:pPr>
              <w:spacing w:after="0" w:line="240" w:lineRule="auto"/>
              <w:rPr>
                <w:rFonts w:ascii="Times New Roman" w:hAnsi="Times New Roman"/>
                <w:sz w:val="24"/>
                <w:szCs w:val="24"/>
                <w:lang w:eastAsia="ru-RU"/>
              </w:rPr>
            </w:pP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год</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8.</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Уборщик служебных помещений</w:t>
            </w:r>
          </w:p>
          <w:p w:rsidR="00AE46CE" w:rsidRPr="00AE46CE" w:rsidRDefault="00AE46CE" w:rsidP="00AE46CE">
            <w:pPr>
              <w:spacing w:after="0" w:line="240" w:lineRule="auto"/>
              <w:rPr>
                <w:rFonts w:ascii="Times New Roman" w:hAnsi="Times New Roman"/>
                <w:sz w:val="24"/>
                <w:szCs w:val="24"/>
                <w:lang w:eastAsia="ru-RU"/>
              </w:rPr>
            </w:pP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 1.2.8 Дезинфицирующие средства (А) (приготовление и использование)</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p w:rsidR="00AE46CE" w:rsidRPr="00AE46CE" w:rsidRDefault="00AE46CE" w:rsidP="00AE46CE">
            <w:pPr>
              <w:spacing w:after="0" w:line="240" w:lineRule="auto"/>
              <w:jc w:val="center"/>
              <w:rPr>
                <w:rFonts w:ascii="Times New Roman" w:hAnsi="Times New Roman"/>
                <w:sz w:val="24"/>
                <w:szCs w:val="24"/>
                <w:lang w:eastAsia="ru-RU"/>
              </w:rPr>
            </w:pP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 xml:space="preserve">9. </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Кухонный рабочий</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3 п. 20</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Работы на складах продовольственных товаров, работы в организациях </w:t>
            </w:r>
            <w:r w:rsidRPr="00AE46CE">
              <w:rPr>
                <w:rFonts w:ascii="Times New Roman" w:hAnsi="Times New Roman"/>
                <w:sz w:val="24"/>
                <w:szCs w:val="24"/>
                <w:lang w:eastAsia="ru-RU"/>
              </w:rPr>
              <w:lastRenderedPageBreak/>
              <w:t>общественного питания,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включая производственную практику учащихся и студентов</w:t>
            </w:r>
          </w:p>
          <w:p w:rsidR="00AE46CE" w:rsidRPr="00AE46CE" w:rsidRDefault="00AE46CE" w:rsidP="00AE46CE">
            <w:pPr>
              <w:spacing w:after="0" w:line="240" w:lineRule="auto"/>
              <w:rPr>
                <w:rFonts w:ascii="Times New Roman" w:hAnsi="Times New Roman"/>
                <w:sz w:val="24"/>
                <w:szCs w:val="24"/>
                <w:lang w:eastAsia="ru-RU"/>
              </w:rPr>
            </w:pP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 1.2.8 Дезинфицирующие средства (А) (приготовление и использование)</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2</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 xml:space="preserve">1 раз в год </w:t>
            </w: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p>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p w:rsidR="00AE46CE" w:rsidRPr="00AE46CE" w:rsidRDefault="00AE46CE" w:rsidP="00AE46CE">
            <w:pPr>
              <w:spacing w:after="0" w:line="240" w:lineRule="auto"/>
              <w:jc w:val="center"/>
              <w:rPr>
                <w:rFonts w:ascii="Times New Roman" w:hAnsi="Times New Roman"/>
                <w:sz w:val="24"/>
                <w:szCs w:val="24"/>
                <w:lang w:eastAsia="ru-RU"/>
              </w:rPr>
            </w:pP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lastRenderedPageBreak/>
              <w:t>10.</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Кладовщик</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3 п. 20</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Работы на складах продовольственных товаров, работы в организациях общественного питания,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включая производственную практику учащихся и студентов</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год</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 xml:space="preserve">11. </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A5794" w:rsidP="00AE46CE">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Уборщик территории, д</w:t>
            </w:r>
            <w:r w:rsidR="00AE46CE" w:rsidRPr="00AE46CE">
              <w:rPr>
                <w:rFonts w:ascii="Times New Roman" w:hAnsi="Times New Roman"/>
                <w:sz w:val="24"/>
                <w:szCs w:val="24"/>
                <w:lang w:eastAsia="ru-RU"/>
              </w:rPr>
              <w:t>ворник (при работе</w:t>
            </w:r>
            <w:proofErr w:type="gramEnd"/>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 xml:space="preserve"> с </w:t>
            </w:r>
            <w:proofErr w:type="spellStart"/>
            <w:r w:rsidRPr="00AE46CE">
              <w:rPr>
                <w:rFonts w:ascii="Times New Roman" w:hAnsi="Times New Roman"/>
                <w:sz w:val="24"/>
                <w:szCs w:val="24"/>
                <w:lang w:eastAsia="ru-RU"/>
              </w:rPr>
              <w:t>бензокосой</w:t>
            </w:r>
            <w:proofErr w:type="spellEnd"/>
            <w:r w:rsidRPr="00AE46CE">
              <w:rPr>
                <w:rFonts w:ascii="Times New Roman" w:hAnsi="Times New Roman"/>
                <w:sz w:val="24"/>
                <w:szCs w:val="24"/>
                <w:lang w:eastAsia="ru-RU"/>
              </w:rPr>
              <w:t>)</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1 п.1.2.5</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Смесь углеводородов (К): бензины</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2 года</w:t>
            </w:r>
          </w:p>
        </w:tc>
      </w:tr>
      <w:tr w:rsidR="00AE46CE" w:rsidRPr="00AE46CE" w:rsidTr="00FF2E24">
        <w:trPr>
          <w:trHeight w:val="240"/>
        </w:trPr>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 xml:space="preserve">12. </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Кастелянша</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Приложение 3 п.24</w:t>
            </w:r>
          </w:p>
          <w:p w:rsidR="00AE46CE" w:rsidRPr="00AE46CE" w:rsidRDefault="00AE46CE" w:rsidP="00AE46CE">
            <w:pPr>
              <w:spacing w:after="0" w:line="240" w:lineRule="auto"/>
              <w:rPr>
                <w:rFonts w:ascii="Times New Roman" w:hAnsi="Times New Roman"/>
                <w:sz w:val="24"/>
                <w:szCs w:val="24"/>
                <w:lang w:eastAsia="ru-RU"/>
              </w:rPr>
            </w:pPr>
            <w:r w:rsidRPr="00AE46CE">
              <w:rPr>
                <w:rFonts w:ascii="Times New Roman" w:hAnsi="Times New Roman"/>
                <w:sz w:val="24"/>
                <w:szCs w:val="24"/>
                <w:lang w:eastAsia="ru-RU"/>
              </w:rPr>
              <w:t>Работы в организациях бытового обслуживания  (пункты приема белья)</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46CE" w:rsidRPr="00AE46CE" w:rsidRDefault="00AE46CE" w:rsidP="00AE46CE">
            <w:pPr>
              <w:spacing w:after="0" w:line="240" w:lineRule="auto"/>
              <w:jc w:val="center"/>
              <w:rPr>
                <w:rFonts w:ascii="Times New Roman" w:hAnsi="Times New Roman"/>
                <w:sz w:val="24"/>
                <w:szCs w:val="24"/>
                <w:lang w:eastAsia="ru-RU"/>
              </w:rPr>
            </w:pPr>
            <w:r w:rsidRPr="00AE46CE">
              <w:rPr>
                <w:rFonts w:ascii="Times New Roman" w:hAnsi="Times New Roman"/>
                <w:sz w:val="24"/>
                <w:szCs w:val="24"/>
                <w:lang w:eastAsia="ru-RU"/>
              </w:rPr>
              <w:t>1 раз в год</w:t>
            </w:r>
          </w:p>
        </w:tc>
      </w:tr>
    </w:tbl>
    <w:p w:rsidR="00AE46CE" w:rsidRDefault="00AE46CE" w:rsidP="00AE46CE">
      <w:pPr>
        <w:pStyle w:val="newncpi0"/>
      </w:pPr>
      <w:r>
        <w:t>Основание: постановление Министерства здравоохранения Республики Беларусь от 29.07.2019 №74 «О проведении обязательных и внеочередных медицинских осмотров работающих»</w:t>
      </w:r>
    </w:p>
    <w:p w:rsidR="00177E1F" w:rsidRDefault="00177E1F"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Default="00AE46CE" w:rsidP="00177E1F">
      <w:pPr>
        <w:spacing w:after="0" w:line="240" w:lineRule="auto"/>
        <w:rPr>
          <w:rFonts w:ascii="Times New Roman" w:hAnsi="Times New Roman"/>
          <w:sz w:val="24"/>
          <w:szCs w:val="24"/>
          <w:lang w:eastAsia="ru-RU"/>
        </w:rPr>
      </w:pPr>
    </w:p>
    <w:p w:rsidR="00AE46CE" w:rsidRPr="009B2CD5" w:rsidRDefault="00AE46CE" w:rsidP="00177E1F">
      <w:pPr>
        <w:spacing w:after="0" w:line="240" w:lineRule="auto"/>
        <w:rPr>
          <w:rFonts w:ascii="Times New Roman" w:hAnsi="Times New Roman"/>
          <w:sz w:val="24"/>
          <w:szCs w:val="24"/>
          <w:lang w:eastAsia="ru-RU"/>
        </w:rPr>
      </w:pPr>
    </w:p>
    <w:p w:rsidR="00177E1F" w:rsidRPr="009B2CD5" w:rsidRDefault="00177E1F" w:rsidP="00177E1F">
      <w:pPr>
        <w:spacing w:after="0" w:line="240" w:lineRule="auto"/>
        <w:rPr>
          <w:rFonts w:ascii="Times New Roman" w:hAnsi="Times New Roman"/>
          <w:sz w:val="24"/>
          <w:szCs w:val="24"/>
          <w:lang w:eastAsia="ru-RU"/>
        </w:rPr>
      </w:pPr>
    </w:p>
    <w:p w:rsidR="00177E1F" w:rsidRDefault="00177E1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C941AF" w:rsidRDefault="00C941AF" w:rsidP="00177E1F">
      <w:pPr>
        <w:spacing w:after="0" w:line="240" w:lineRule="auto"/>
        <w:rPr>
          <w:rFonts w:ascii="Times New Roman" w:hAnsi="Times New Roman"/>
          <w:sz w:val="24"/>
          <w:szCs w:val="24"/>
          <w:lang w:eastAsia="ru-RU"/>
        </w:rPr>
      </w:pPr>
    </w:p>
    <w:p w:rsidR="00AA5794" w:rsidRPr="009B2CD5" w:rsidRDefault="00AA5794" w:rsidP="00177E1F">
      <w:pPr>
        <w:spacing w:after="0" w:line="240" w:lineRule="auto"/>
        <w:rPr>
          <w:rFonts w:ascii="Times New Roman" w:hAnsi="Times New Roman"/>
          <w:sz w:val="24"/>
          <w:szCs w:val="24"/>
          <w:lang w:eastAsia="ru-RU"/>
        </w:rPr>
      </w:pPr>
    </w:p>
    <w:p w:rsidR="00FB2356" w:rsidRPr="00FB2356" w:rsidRDefault="00FB2356" w:rsidP="00FB2356">
      <w:pPr>
        <w:spacing w:after="0" w:line="240" w:lineRule="auto"/>
        <w:ind w:left="5672"/>
        <w:jc w:val="right"/>
        <w:rPr>
          <w:rFonts w:ascii="Times New Roman" w:hAnsi="Times New Roman"/>
          <w:sz w:val="24"/>
          <w:szCs w:val="24"/>
        </w:rPr>
      </w:pPr>
      <w:r w:rsidRPr="00FB2356">
        <w:rPr>
          <w:rFonts w:ascii="Times New Roman" w:hAnsi="Times New Roman"/>
          <w:sz w:val="24"/>
          <w:szCs w:val="24"/>
        </w:rPr>
        <w:t xml:space="preserve">Приложение № 12  </w:t>
      </w:r>
    </w:p>
    <w:p w:rsidR="00FB2356" w:rsidRPr="00FB2356" w:rsidRDefault="00FB2356" w:rsidP="00FB2356">
      <w:pPr>
        <w:spacing w:after="0" w:line="240" w:lineRule="auto"/>
        <w:jc w:val="right"/>
        <w:rPr>
          <w:b/>
        </w:rPr>
      </w:pPr>
      <w:r w:rsidRPr="00FB2356">
        <w:rPr>
          <w:rFonts w:ascii="Times New Roman" w:hAnsi="Times New Roman"/>
          <w:sz w:val="24"/>
          <w:szCs w:val="24"/>
        </w:rPr>
        <w:t xml:space="preserve">                                                                                    к коллективному договору 2022-2025 гг.</w:t>
      </w:r>
      <w:r w:rsidRPr="00FB2356">
        <w:rPr>
          <w:b/>
        </w:rPr>
        <w:t xml:space="preserve">                                                                                                                                         </w:t>
      </w:r>
    </w:p>
    <w:p w:rsidR="00FB2356" w:rsidRPr="00FB2356" w:rsidRDefault="00FB2356" w:rsidP="00FB2356">
      <w:pPr>
        <w:keepNext/>
        <w:autoSpaceDE w:val="0"/>
        <w:autoSpaceDN w:val="0"/>
        <w:spacing w:before="240" w:after="60" w:line="300" w:lineRule="exact"/>
        <w:jc w:val="center"/>
        <w:outlineLvl w:val="0"/>
        <w:rPr>
          <w:rFonts w:ascii="Times New Roman" w:hAnsi="Times New Roman"/>
          <w:bCs/>
          <w:kern w:val="32"/>
          <w:sz w:val="24"/>
          <w:szCs w:val="24"/>
          <w:lang w:val="fr-FR" w:eastAsia="ru-RU"/>
        </w:rPr>
      </w:pPr>
      <w:r w:rsidRPr="00FB2356">
        <w:rPr>
          <w:rFonts w:ascii="Times New Roman" w:hAnsi="Times New Roman"/>
          <w:bCs/>
          <w:kern w:val="32"/>
          <w:sz w:val="24"/>
          <w:szCs w:val="24"/>
          <w:lang w:val="fr-FR" w:eastAsia="ru-RU"/>
        </w:rPr>
        <w:t>ПЕРЕЧЕНЬ</w:t>
      </w:r>
    </w:p>
    <w:p w:rsidR="00FB2356" w:rsidRPr="00FB2356" w:rsidRDefault="00FB2356" w:rsidP="00FB2356">
      <w:pPr>
        <w:keepNext/>
        <w:autoSpaceDE w:val="0"/>
        <w:autoSpaceDN w:val="0"/>
        <w:spacing w:before="240" w:after="60" w:line="300" w:lineRule="exact"/>
        <w:jc w:val="center"/>
        <w:outlineLvl w:val="0"/>
        <w:rPr>
          <w:rFonts w:ascii="Times New Roman" w:hAnsi="Times New Roman"/>
          <w:bCs/>
          <w:kern w:val="32"/>
          <w:sz w:val="24"/>
          <w:szCs w:val="24"/>
          <w:lang w:val="fr-FR" w:eastAsia="ru-RU"/>
        </w:rPr>
      </w:pPr>
      <w:r w:rsidRPr="00FB2356">
        <w:rPr>
          <w:rFonts w:ascii="Times New Roman" w:hAnsi="Times New Roman"/>
          <w:bCs/>
          <w:kern w:val="32"/>
          <w:sz w:val="24"/>
          <w:szCs w:val="24"/>
          <w:lang w:val="fr-FR" w:eastAsia="ru-RU"/>
        </w:rPr>
        <w:t>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79"/>
        <w:gridCol w:w="5199"/>
      </w:tblGrid>
      <w:tr w:rsidR="00AA5794" w:rsidRPr="00AA5794" w:rsidTr="00452740">
        <w:tc>
          <w:tcPr>
            <w:tcW w:w="249" w:type="dxa"/>
            <w:vAlign w:val="center"/>
          </w:tcPr>
          <w:p w:rsidR="00AA5794" w:rsidRPr="00AA5794" w:rsidRDefault="00AA5794" w:rsidP="00AA5794">
            <w:pPr>
              <w:spacing w:after="0" w:line="240" w:lineRule="auto"/>
              <w:ind w:firstLine="851"/>
              <w:jc w:val="both"/>
              <w:rPr>
                <w:rFonts w:ascii="Times New Roman" w:hAnsi="Times New Roman"/>
                <w:sz w:val="28"/>
                <w:szCs w:val="28"/>
                <w:lang w:val="fr-FR" w:eastAsia="ru-RU"/>
              </w:rPr>
            </w:pPr>
            <w:r w:rsidRPr="00AA5794">
              <w:rPr>
                <w:rFonts w:ascii="Times New Roman" w:hAnsi="Times New Roman"/>
                <w:sz w:val="28"/>
                <w:szCs w:val="28"/>
                <w:lang w:val="fr-FR" w:eastAsia="ru-RU"/>
              </w:rPr>
              <w:t>№</w:t>
            </w:r>
            <w:r w:rsidRPr="00AA5794">
              <w:rPr>
                <w:rFonts w:ascii="Times New Roman" w:hAnsi="Times New Roman"/>
                <w:sz w:val="28"/>
                <w:szCs w:val="28"/>
                <w:lang w:eastAsia="ru-RU"/>
              </w:rPr>
              <w:t xml:space="preserve"> </w:t>
            </w:r>
            <w:r w:rsidRPr="00AA5794">
              <w:rPr>
                <w:rFonts w:ascii="Times New Roman" w:hAnsi="Times New Roman"/>
                <w:sz w:val="28"/>
                <w:szCs w:val="28"/>
                <w:lang w:val="fr-FR" w:eastAsia="ru-RU"/>
              </w:rPr>
              <w:t>п/п</w:t>
            </w:r>
          </w:p>
        </w:tc>
        <w:tc>
          <w:tcPr>
            <w:tcW w:w="3388" w:type="dxa"/>
            <w:vAlign w:val="center"/>
          </w:tcPr>
          <w:p w:rsidR="00AA5794" w:rsidRPr="00AA5794" w:rsidRDefault="00AA5794" w:rsidP="00AA5794">
            <w:pPr>
              <w:spacing w:after="0" w:line="240" w:lineRule="auto"/>
              <w:jc w:val="center"/>
              <w:rPr>
                <w:rFonts w:ascii="Times New Roman" w:hAnsi="Times New Roman"/>
                <w:sz w:val="28"/>
                <w:szCs w:val="28"/>
                <w:lang w:eastAsia="ru-RU"/>
              </w:rPr>
            </w:pPr>
            <w:r w:rsidRPr="00AA5794">
              <w:rPr>
                <w:rFonts w:ascii="Times New Roman" w:hAnsi="Times New Roman"/>
                <w:sz w:val="28"/>
                <w:szCs w:val="28"/>
                <w:lang w:eastAsia="ru-RU"/>
              </w:rPr>
              <w:t>Наименование профессии и должности</w:t>
            </w:r>
          </w:p>
        </w:tc>
        <w:tc>
          <w:tcPr>
            <w:tcW w:w="5435" w:type="dxa"/>
            <w:vAlign w:val="center"/>
          </w:tcPr>
          <w:p w:rsidR="00AA5794" w:rsidRPr="00AA5794" w:rsidRDefault="00AA5794" w:rsidP="00AA5794">
            <w:pPr>
              <w:spacing w:after="0" w:line="240" w:lineRule="auto"/>
              <w:jc w:val="center"/>
              <w:rPr>
                <w:rFonts w:ascii="Times New Roman" w:hAnsi="Times New Roman"/>
                <w:sz w:val="28"/>
                <w:szCs w:val="28"/>
                <w:lang w:eastAsia="ru-RU"/>
              </w:rPr>
            </w:pPr>
            <w:r w:rsidRPr="00AA5794">
              <w:rPr>
                <w:rFonts w:ascii="Times New Roman" w:hAnsi="Times New Roman"/>
                <w:sz w:val="28"/>
                <w:szCs w:val="28"/>
                <w:lang w:eastAsia="ru-RU"/>
              </w:rPr>
              <w:t>Процент от тарифной ставки первого разряда за 1 час работы в условиях труда, соответствующих классу</w:t>
            </w:r>
          </w:p>
          <w:p w:rsidR="00AA5794" w:rsidRPr="00AA5794" w:rsidRDefault="00AA5794" w:rsidP="00AA5794">
            <w:pPr>
              <w:spacing w:after="0" w:line="240" w:lineRule="auto"/>
              <w:jc w:val="center"/>
              <w:rPr>
                <w:rFonts w:ascii="Times New Roman" w:hAnsi="Times New Roman"/>
                <w:sz w:val="28"/>
                <w:szCs w:val="28"/>
                <w:lang w:eastAsia="ru-RU"/>
              </w:rPr>
            </w:pPr>
          </w:p>
        </w:tc>
      </w:tr>
      <w:tr w:rsidR="00AA5794" w:rsidRPr="00AA5794" w:rsidTr="00452740">
        <w:trPr>
          <w:trHeight w:val="510"/>
        </w:trPr>
        <w:tc>
          <w:tcPr>
            <w:tcW w:w="249" w:type="dxa"/>
          </w:tcPr>
          <w:p w:rsidR="00AA5794" w:rsidRPr="00AA5794" w:rsidRDefault="00AA5794" w:rsidP="00AA5794">
            <w:pPr>
              <w:spacing w:after="0" w:line="240" w:lineRule="auto"/>
              <w:jc w:val="center"/>
              <w:rPr>
                <w:rFonts w:ascii="Times New Roman" w:hAnsi="Times New Roman"/>
                <w:sz w:val="28"/>
                <w:szCs w:val="28"/>
                <w:lang w:eastAsia="ru-RU"/>
              </w:rPr>
            </w:pPr>
            <w:r w:rsidRPr="00AA5794">
              <w:rPr>
                <w:rFonts w:ascii="Times New Roman" w:hAnsi="Times New Roman"/>
                <w:sz w:val="28"/>
                <w:szCs w:val="28"/>
                <w:lang w:eastAsia="ru-RU"/>
              </w:rPr>
              <w:t>1.</w:t>
            </w:r>
          </w:p>
        </w:tc>
        <w:tc>
          <w:tcPr>
            <w:tcW w:w="3388" w:type="dxa"/>
          </w:tcPr>
          <w:p w:rsidR="00AA5794" w:rsidRPr="00AA5794" w:rsidRDefault="00AA5794" w:rsidP="00AA5794">
            <w:pPr>
              <w:spacing w:after="0" w:line="240" w:lineRule="auto"/>
              <w:ind w:firstLine="851"/>
              <w:jc w:val="both"/>
              <w:rPr>
                <w:rFonts w:ascii="Times New Roman" w:hAnsi="Times New Roman"/>
                <w:sz w:val="28"/>
                <w:szCs w:val="28"/>
                <w:lang w:val="fr-FR" w:eastAsia="ru-RU"/>
              </w:rPr>
            </w:pPr>
            <w:r w:rsidRPr="00AA5794">
              <w:rPr>
                <w:rFonts w:ascii="Times New Roman" w:hAnsi="Times New Roman"/>
                <w:sz w:val="28"/>
                <w:szCs w:val="28"/>
                <w:lang w:val="fr-FR" w:eastAsia="ru-RU"/>
              </w:rPr>
              <w:t>Повар</w:t>
            </w:r>
          </w:p>
        </w:tc>
        <w:tc>
          <w:tcPr>
            <w:tcW w:w="5435" w:type="dxa"/>
          </w:tcPr>
          <w:p w:rsidR="00AA5794" w:rsidRPr="00AA5794" w:rsidRDefault="00AA5794" w:rsidP="00AA5794">
            <w:pPr>
              <w:spacing w:after="0" w:line="240" w:lineRule="auto"/>
              <w:ind w:firstLine="851"/>
              <w:jc w:val="center"/>
              <w:rPr>
                <w:rFonts w:ascii="Times New Roman" w:hAnsi="Times New Roman"/>
                <w:sz w:val="28"/>
                <w:szCs w:val="28"/>
                <w:lang w:eastAsia="ru-RU"/>
              </w:rPr>
            </w:pPr>
            <w:r w:rsidRPr="00AA5794">
              <w:rPr>
                <w:rFonts w:ascii="Times New Roman" w:hAnsi="Times New Roman"/>
                <w:sz w:val="28"/>
                <w:szCs w:val="28"/>
                <w:lang w:eastAsia="ru-RU"/>
              </w:rPr>
              <w:t>0,10</w:t>
            </w:r>
          </w:p>
        </w:tc>
      </w:tr>
    </w:tbl>
    <w:p w:rsidR="00FB2356" w:rsidRDefault="00FB2356" w:rsidP="00117DC6">
      <w:pPr>
        <w:widowControl w:val="0"/>
        <w:autoSpaceDE w:val="0"/>
        <w:autoSpaceDN w:val="0"/>
        <w:spacing w:after="0" w:line="240" w:lineRule="auto"/>
        <w:rPr>
          <w:rFonts w:ascii="Times New Roman" w:hAnsi="Times New Roman"/>
          <w:sz w:val="24"/>
          <w:szCs w:val="24"/>
          <w:lang w:eastAsia="ru-RU"/>
        </w:rPr>
      </w:pPr>
    </w:p>
    <w:p w:rsidR="00FB2370" w:rsidRDefault="00FB2370" w:rsidP="003733EF">
      <w:pPr>
        <w:spacing w:after="0" w:line="240" w:lineRule="auto"/>
        <w:ind w:left="5580"/>
        <w:jc w:val="right"/>
        <w:rPr>
          <w:rFonts w:ascii="Times New Roman" w:hAnsi="Times New Roman"/>
          <w:sz w:val="24"/>
          <w:szCs w:val="24"/>
          <w:lang w:eastAsia="ru-RU"/>
        </w:rPr>
      </w:pPr>
    </w:p>
    <w:p w:rsidR="00FB2356" w:rsidRPr="00FB2356" w:rsidRDefault="00FB2356" w:rsidP="00FB2356">
      <w:pPr>
        <w:spacing w:after="0" w:line="240" w:lineRule="auto"/>
        <w:ind w:left="5672"/>
        <w:jc w:val="right"/>
        <w:rPr>
          <w:rFonts w:ascii="Times New Roman" w:hAnsi="Times New Roman"/>
          <w:sz w:val="24"/>
          <w:szCs w:val="24"/>
        </w:rPr>
      </w:pPr>
      <w:r w:rsidRPr="00FB2356">
        <w:rPr>
          <w:rFonts w:ascii="Times New Roman" w:hAnsi="Times New Roman"/>
          <w:sz w:val="24"/>
          <w:szCs w:val="24"/>
        </w:rPr>
        <w:t xml:space="preserve">Приложение № 13  </w:t>
      </w:r>
    </w:p>
    <w:p w:rsidR="00FB2356" w:rsidRPr="00FB2356" w:rsidRDefault="00FB2356" w:rsidP="00FB2356">
      <w:pPr>
        <w:spacing w:line="300" w:lineRule="exact"/>
        <w:jc w:val="center"/>
        <w:rPr>
          <w:rFonts w:ascii="Times New Roman" w:hAnsi="Times New Roman"/>
          <w:sz w:val="24"/>
          <w:szCs w:val="24"/>
        </w:rPr>
      </w:pPr>
      <w:r w:rsidRPr="00FB2356">
        <w:rPr>
          <w:rFonts w:ascii="Times New Roman" w:hAnsi="Times New Roman"/>
          <w:sz w:val="24"/>
          <w:szCs w:val="24"/>
        </w:rPr>
        <w:t xml:space="preserve">                                                                                    к коллективному договору 2022-2025 гг.</w:t>
      </w:r>
      <w:r w:rsidRPr="00FB2356">
        <w:rPr>
          <w:b/>
        </w:rPr>
        <w:t xml:space="preserve">                                                                                                                                         </w:t>
      </w:r>
    </w:p>
    <w:p w:rsidR="00AA5794" w:rsidRPr="00AA5794" w:rsidRDefault="00AA5794" w:rsidP="00AA5794">
      <w:pPr>
        <w:spacing w:line="300" w:lineRule="exact"/>
        <w:jc w:val="center"/>
        <w:rPr>
          <w:rFonts w:ascii="Times New Roman" w:hAnsi="Times New Roman"/>
          <w:sz w:val="28"/>
          <w:szCs w:val="28"/>
        </w:rPr>
      </w:pPr>
      <w:r w:rsidRPr="00AA5794">
        <w:rPr>
          <w:rFonts w:ascii="Times New Roman" w:hAnsi="Times New Roman"/>
          <w:sz w:val="28"/>
          <w:szCs w:val="28"/>
        </w:rPr>
        <w:t>ПЕРЕЧЕНЬ</w:t>
      </w:r>
    </w:p>
    <w:p w:rsidR="00AA5794" w:rsidRPr="00AA5794" w:rsidRDefault="00AA5794" w:rsidP="00AA5794">
      <w:pPr>
        <w:spacing w:line="300" w:lineRule="exact"/>
        <w:jc w:val="center"/>
        <w:rPr>
          <w:rFonts w:ascii="Times New Roman" w:hAnsi="Times New Roman"/>
          <w:sz w:val="28"/>
          <w:szCs w:val="28"/>
        </w:rPr>
      </w:pPr>
      <w:r w:rsidRPr="00AA5794">
        <w:rPr>
          <w:rFonts w:ascii="Times New Roman" w:hAnsi="Times New Roman"/>
          <w:sz w:val="28"/>
          <w:szCs w:val="28"/>
        </w:rPr>
        <w:t>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A5794" w:rsidRPr="00AA5794" w:rsidRDefault="00AA5794" w:rsidP="00AA5794">
      <w:pPr>
        <w:spacing w:line="300" w:lineRule="exact"/>
        <w:jc w:val="center"/>
        <w:rPr>
          <w:rFonts w:ascii="Times New Roman" w:hAnsi="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843"/>
        <w:gridCol w:w="1559"/>
        <w:gridCol w:w="3544"/>
      </w:tblGrid>
      <w:tr w:rsidR="00AA5794" w:rsidRPr="00AA5794" w:rsidTr="00452740">
        <w:tc>
          <w:tcPr>
            <w:tcW w:w="709"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color w:val="000000"/>
                <w:sz w:val="28"/>
                <w:szCs w:val="28"/>
              </w:rPr>
              <w:t>№</w:t>
            </w:r>
          </w:p>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proofErr w:type="gramStart"/>
            <w:r w:rsidRPr="00AA5794">
              <w:rPr>
                <w:rFonts w:ascii="Times New Roman" w:hAnsi="Times New Roman"/>
                <w:color w:val="000000"/>
                <w:sz w:val="28"/>
                <w:szCs w:val="28"/>
              </w:rPr>
              <w:t>п</w:t>
            </w:r>
            <w:proofErr w:type="gramEnd"/>
            <w:r w:rsidRPr="00AA5794">
              <w:rPr>
                <w:rFonts w:ascii="Times New Roman" w:hAnsi="Times New Roman"/>
                <w:color w:val="000000"/>
                <w:sz w:val="28"/>
                <w:szCs w:val="28"/>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sz w:val="28"/>
                <w:szCs w:val="28"/>
              </w:rPr>
              <w:t>Код профессии рабочего, должности служащего согласно ОКПД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ind w:firstLine="22"/>
              <w:jc w:val="center"/>
              <w:rPr>
                <w:rFonts w:ascii="Times New Roman" w:hAnsi="Times New Roman"/>
                <w:sz w:val="28"/>
                <w:szCs w:val="28"/>
              </w:rPr>
            </w:pPr>
            <w:r w:rsidRPr="00AA5794">
              <w:rPr>
                <w:rFonts w:ascii="Times New Roman" w:hAnsi="Times New Roman"/>
                <w:sz w:val="28"/>
                <w:szCs w:val="28"/>
              </w:rPr>
              <w:t xml:space="preserve">Наименование профессии рабочего, должности служащего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sz w:val="28"/>
                <w:szCs w:val="28"/>
              </w:rPr>
              <w:t>Класс условий труда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sz w:val="28"/>
                <w:szCs w:val="28"/>
              </w:rPr>
              <w:t xml:space="preserve">Продолжительность </w:t>
            </w:r>
          </w:p>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sz w:val="28"/>
                <w:szCs w:val="28"/>
              </w:rPr>
              <w:t xml:space="preserve">дополнительного отпуска </w:t>
            </w:r>
          </w:p>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sz w:val="28"/>
                <w:szCs w:val="28"/>
              </w:rPr>
              <w:t>в календарных днях</w:t>
            </w:r>
          </w:p>
        </w:tc>
      </w:tr>
      <w:tr w:rsidR="00AA5794" w:rsidRPr="00AA5794" w:rsidTr="00452740">
        <w:tc>
          <w:tcPr>
            <w:tcW w:w="709"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jc w:val="center"/>
              <w:rPr>
                <w:rFonts w:ascii="Times New Roman" w:hAnsi="Times New Roman"/>
                <w:sz w:val="28"/>
                <w:szCs w:val="28"/>
              </w:rPr>
            </w:pPr>
            <w:r w:rsidRPr="00AA5794">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jc w:val="center"/>
              <w:rPr>
                <w:rFonts w:ascii="Times New Roman" w:hAnsi="Times New Roman"/>
                <w:sz w:val="28"/>
                <w:szCs w:val="28"/>
              </w:rPr>
            </w:pPr>
            <w:r w:rsidRPr="00AA5794">
              <w:rPr>
                <w:rFonts w:ascii="Times New Roman" w:hAnsi="Times New Roman"/>
                <w:sz w:val="28"/>
                <w:szCs w:val="28"/>
              </w:rPr>
              <w:t>5120-003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jc w:val="center"/>
              <w:rPr>
                <w:rFonts w:ascii="Times New Roman" w:hAnsi="Times New Roman"/>
                <w:sz w:val="28"/>
                <w:szCs w:val="28"/>
              </w:rPr>
            </w:pPr>
            <w:r w:rsidRPr="00AA5794">
              <w:rPr>
                <w:rFonts w:ascii="Times New Roman" w:hAnsi="Times New Roman"/>
                <w:sz w:val="28"/>
                <w:szCs w:val="28"/>
              </w:rPr>
              <w:t>повар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jc w:val="center"/>
              <w:rPr>
                <w:rFonts w:ascii="Times New Roman" w:hAnsi="Times New Roman"/>
                <w:sz w:val="28"/>
                <w:szCs w:val="28"/>
              </w:rPr>
            </w:pPr>
            <w:r w:rsidRPr="00AA5794">
              <w:rPr>
                <w:rFonts w:ascii="Times New Roman" w:hAnsi="Times New Roman"/>
                <w:sz w:val="28"/>
                <w:szCs w:val="28"/>
              </w:rPr>
              <w:t>3.1</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5794" w:rsidRPr="00AA5794" w:rsidRDefault="00AA5794" w:rsidP="00AA5794">
            <w:pPr>
              <w:shd w:val="clear" w:color="auto" w:fill="FFFFFF"/>
              <w:autoSpaceDE w:val="0"/>
              <w:autoSpaceDN w:val="0"/>
              <w:adjustRightInd w:val="0"/>
              <w:jc w:val="center"/>
              <w:rPr>
                <w:rFonts w:ascii="Times New Roman" w:hAnsi="Times New Roman"/>
                <w:color w:val="000000"/>
                <w:sz w:val="28"/>
                <w:szCs w:val="28"/>
              </w:rPr>
            </w:pPr>
            <w:r w:rsidRPr="00AA5794">
              <w:rPr>
                <w:rFonts w:ascii="Times New Roman" w:hAnsi="Times New Roman"/>
                <w:color w:val="000000"/>
                <w:sz w:val="28"/>
                <w:szCs w:val="28"/>
              </w:rPr>
              <w:t>4</w:t>
            </w:r>
          </w:p>
        </w:tc>
      </w:tr>
    </w:tbl>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FB2356">
      <w:pPr>
        <w:spacing w:after="0" w:line="240" w:lineRule="auto"/>
        <w:ind w:left="5580"/>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FB2356" w:rsidRDefault="00FB2356" w:rsidP="003733EF">
      <w:pPr>
        <w:spacing w:after="0" w:line="240" w:lineRule="auto"/>
        <w:ind w:left="5580"/>
        <w:jc w:val="right"/>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Pr="003733EF" w:rsidRDefault="003733EF" w:rsidP="003733EF">
      <w:pPr>
        <w:spacing w:after="0" w:line="240" w:lineRule="auto"/>
        <w:ind w:left="709"/>
        <w:jc w:val="both"/>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Default="003733EF" w:rsidP="009B2CD5">
      <w:pPr>
        <w:autoSpaceDE w:val="0"/>
        <w:autoSpaceDN w:val="0"/>
        <w:spacing w:after="0" w:line="240" w:lineRule="auto"/>
        <w:rPr>
          <w:rFonts w:ascii="Times New Roman" w:hAnsi="Times New Roman"/>
          <w:sz w:val="24"/>
          <w:szCs w:val="24"/>
          <w:lang w:eastAsia="ru-RU"/>
        </w:rPr>
      </w:pPr>
    </w:p>
    <w:p w:rsidR="003733EF" w:rsidRPr="009B2CD5" w:rsidRDefault="003733EF" w:rsidP="009B2CD5">
      <w:pPr>
        <w:autoSpaceDE w:val="0"/>
        <w:autoSpaceDN w:val="0"/>
        <w:spacing w:after="0" w:line="240" w:lineRule="auto"/>
        <w:rPr>
          <w:rFonts w:ascii="Times New Roman" w:hAnsi="Times New Roman"/>
          <w:sz w:val="24"/>
          <w:szCs w:val="24"/>
          <w:lang w:eastAsia="ru-RU"/>
        </w:rPr>
      </w:pPr>
    </w:p>
    <w:p w:rsidR="009B2CD5" w:rsidRPr="009B2CD5" w:rsidRDefault="009B2CD5" w:rsidP="009B2CD5">
      <w:pPr>
        <w:autoSpaceDE w:val="0"/>
        <w:autoSpaceDN w:val="0"/>
        <w:spacing w:after="0" w:line="240" w:lineRule="auto"/>
        <w:rPr>
          <w:rFonts w:ascii="Times New Roman" w:hAnsi="Times New Roman"/>
          <w:b/>
          <w:bCs/>
          <w:sz w:val="24"/>
          <w:szCs w:val="24"/>
          <w:lang w:eastAsia="ru-RU"/>
        </w:rPr>
      </w:pPr>
      <w:r w:rsidRPr="009B2CD5">
        <w:rPr>
          <w:rFonts w:ascii="Times New Roman" w:hAnsi="Times New Roman"/>
          <w:b/>
          <w:bCs/>
          <w:sz w:val="24"/>
          <w:szCs w:val="24"/>
          <w:lang w:eastAsia="ru-RU"/>
        </w:rPr>
        <w:br w:type="page"/>
      </w:r>
    </w:p>
    <w:p w:rsidR="009B2CD5" w:rsidRPr="009B2CD5" w:rsidRDefault="009B2CD5" w:rsidP="009B2CD5">
      <w:pPr>
        <w:autoSpaceDE w:val="0"/>
        <w:autoSpaceDN w:val="0"/>
        <w:adjustRightInd w:val="0"/>
        <w:spacing w:after="0" w:line="240" w:lineRule="auto"/>
        <w:jc w:val="center"/>
        <w:rPr>
          <w:rFonts w:ascii="Times New Roman" w:hAnsi="Times New Roman"/>
          <w:bCs/>
          <w:sz w:val="24"/>
          <w:szCs w:val="24"/>
          <w:lang w:eastAsia="ru-RU"/>
        </w:rPr>
      </w:pPr>
    </w:p>
    <w:p w:rsidR="00672AA9" w:rsidRPr="00672AA9" w:rsidRDefault="00672AA9" w:rsidP="00672AA9">
      <w:pPr>
        <w:spacing w:line="252" w:lineRule="auto"/>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Pr="00672AA9" w:rsidRDefault="00672AA9" w:rsidP="009B2CD5">
      <w:pPr>
        <w:autoSpaceDE w:val="0"/>
        <w:autoSpaceDN w:val="0"/>
        <w:spacing w:after="0" w:line="240" w:lineRule="auto"/>
        <w:jc w:val="both"/>
        <w:rPr>
          <w:rFonts w:ascii="Times New Roman" w:hAnsi="Times New Roman"/>
          <w:sz w:val="24"/>
          <w:szCs w:val="24"/>
          <w:lang w:eastAsia="ru-RU"/>
        </w:rPr>
      </w:pPr>
    </w:p>
    <w:p w:rsidR="00672AA9" w:rsidRPr="00672AA9" w:rsidRDefault="009B2CD5" w:rsidP="00672AA9">
      <w:pPr>
        <w:pStyle w:val="titlep"/>
        <w:jc w:val="left"/>
      </w:pPr>
      <w:r w:rsidRPr="009B2CD5">
        <w:rPr>
          <w:lang w:val="fr-FR"/>
        </w:rPr>
        <w:br w:type="page"/>
      </w:r>
      <w:r w:rsidR="00672AA9" w:rsidRPr="00672AA9">
        <w:lastRenderedPageBreak/>
        <w:t xml:space="preserve"> </w:t>
      </w:r>
    </w:p>
    <w:p w:rsidR="00801E03" w:rsidRDefault="00801E03" w:rsidP="00116139">
      <w:pPr>
        <w:widowControl w:val="0"/>
        <w:spacing w:after="0" w:line="240" w:lineRule="auto"/>
        <w:jc w:val="both"/>
        <w:rPr>
          <w:rFonts w:ascii="Times New Roman" w:hAnsi="Times New Roman"/>
          <w:color w:val="FF0000"/>
          <w:sz w:val="28"/>
          <w:szCs w:val="28"/>
        </w:rPr>
      </w:pPr>
    </w:p>
    <w:p w:rsidR="00801E03" w:rsidRPr="00116139" w:rsidRDefault="00801E03" w:rsidP="00116139">
      <w:pPr>
        <w:widowControl w:val="0"/>
        <w:spacing w:after="0" w:line="240" w:lineRule="auto"/>
        <w:jc w:val="both"/>
        <w:rPr>
          <w:rFonts w:ascii="Times New Roman" w:hAnsi="Times New Roman"/>
          <w:color w:val="FF0000"/>
          <w:sz w:val="28"/>
          <w:szCs w:val="28"/>
        </w:rPr>
      </w:pPr>
    </w:p>
    <w:p w:rsidR="001C0FBC" w:rsidRPr="001C0FBC" w:rsidRDefault="001C0FBC" w:rsidP="001C0FBC">
      <w:pPr>
        <w:spacing w:after="0" w:line="240" w:lineRule="auto"/>
        <w:contextualSpacing/>
        <w:rPr>
          <w:rFonts w:ascii="Times New Roman" w:eastAsia="Calibri" w:hAnsi="Times New Roman"/>
          <w:sz w:val="28"/>
          <w:szCs w:val="28"/>
        </w:rPr>
      </w:pPr>
    </w:p>
    <w:p w:rsidR="001C0FBC" w:rsidRPr="001C0FBC" w:rsidRDefault="001C0FBC" w:rsidP="001C0FBC">
      <w:pPr>
        <w:spacing w:after="0" w:line="240" w:lineRule="auto"/>
        <w:contextualSpacing/>
        <w:rPr>
          <w:rFonts w:ascii="Times New Roman" w:eastAsia="Calibri" w:hAnsi="Times New Roman"/>
          <w:sz w:val="28"/>
          <w:szCs w:val="28"/>
        </w:rPr>
      </w:pPr>
    </w:p>
    <w:p w:rsidR="001C0FBC" w:rsidRPr="001C0FBC" w:rsidRDefault="001C0FBC" w:rsidP="001C0FBC">
      <w:pPr>
        <w:spacing w:after="0" w:line="240" w:lineRule="auto"/>
        <w:contextualSpacing/>
        <w:rPr>
          <w:rFonts w:ascii="Times New Roman" w:eastAsia="Calibri" w:hAnsi="Times New Roman"/>
          <w:sz w:val="28"/>
          <w:szCs w:val="28"/>
        </w:rPr>
      </w:pPr>
    </w:p>
    <w:p w:rsidR="00116139" w:rsidRPr="00FA70F8" w:rsidRDefault="00116139">
      <w:pPr>
        <w:spacing w:after="0" w:line="240" w:lineRule="auto"/>
        <w:rPr>
          <w:rFonts w:ascii="Times New Roman" w:hAnsi="Times New Roman"/>
          <w:color w:val="FF0000"/>
          <w:sz w:val="30"/>
          <w:szCs w:val="30"/>
        </w:rPr>
      </w:pPr>
    </w:p>
    <w:sectPr w:rsidR="00116139" w:rsidRPr="00FA70F8" w:rsidSect="009B2CD5">
      <w:headerReference w:type="default"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39" w:rsidRDefault="00730E39" w:rsidP="00821E04">
      <w:pPr>
        <w:spacing w:after="0" w:line="240" w:lineRule="auto"/>
      </w:pPr>
      <w:r>
        <w:separator/>
      </w:r>
    </w:p>
  </w:endnote>
  <w:endnote w:type="continuationSeparator" w:id="0">
    <w:p w:rsidR="00730E39" w:rsidRDefault="00730E39"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39" w:rsidRPr="00F24993" w:rsidRDefault="00730E39" w:rsidP="00FA53A8">
    <w:pPr>
      <w:pStyle w:val="ac"/>
      <w:tabs>
        <w:tab w:val="clear" w:pos="4677"/>
        <w:tab w:val="clear" w:pos="9355"/>
        <w:tab w:val="left" w:pos="2151"/>
        <w:tab w:val="left" w:pos="7410"/>
      </w:tabs>
      <w:rPr>
        <w:rFonts w:ascii="Times New Roman" w:hAnsi="Times New Roman"/>
        <w:sz w:val="24"/>
        <w:szCs w:val="24"/>
      </w:rPr>
    </w:pPr>
    <w:r>
      <w:tab/>
    </w:r>
    <w:r>
      <w:rPr>
        <w:rFonts w:ascii="Times New Roman" w:hAnsi="Times New Roman"/>
      </w:rPr>
      <w:t>О.А. Вершинина</w:t>
    </w:r>
    <w:r w:rsidRPr="00F24993">
      <w:rPr>
        <w:rFonts w:ascii="Times New Roman" w:hAnsi="Times New Roman"/>
        <w:sz w:val="24"/>
        <w:szCs w:val="24"/>
      </w:rPr>
      <w:t xml:space="preserve"> </w:t>
    </w:r>
    <w:r w:rsidRPr="00F24993">
      <w:rPr>
        <w:rFonts w:ascii="Times New Roman" w:hAnsi="Times New Roman"/>
        <w:sz w:val="24"/>
        <w:szCs w:val="24"/>
      </w:rPr>
      <w:tab/>
    </w:r>
    <w:r>
      <w:rPr>
        <w:rFonts w:ascii="Times New Roman" w:hAnsi="Times New Roman"/>
        <w:sz w:val="24"/>
        <w:szCs w:val="24"/>
      </w:rPr>
      <w:t>Т.И. Манкевич</w:t>
    </w:r>
    <w:r w:rsidRPr="00F24993">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39" w:rsidRDefault="00730E39" w:rsidP="00821E04">
      <w:pPr>
        <w:spacing w:after="0" w:line="240" w:lineRule="auto"/>
      </w:pPr>
      <w:r>
        <w:separator/>
      </w:r>
    </w:p>
  </w:footnote>
  <w:footnote w:type="continuationSeparator" w:id="0">
    <w:p w:rsidR="00730E39" w:rsidRDefault="00730E39"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Content>
      <w:p w:rsidR="00730E39" w:rsidRDefault="00730E39">
        <w:pPr>
          <w:pStyle w:val="a6"/>
          <w:jc w:val="right"/>
        </w:pPr>
        <w:r>
          <w:fldChar w:fldCharType="begin"/>
        </w:r>
        <w:r>
          <w:instrText>PAGE   \* MERGEFORMAT</w:instrText>
        </w:r>
        <w:r>
          <w:fldChar w:fldCharType="separate"/>
        </w:r>
        <w:r w:rsidR="00B75BA8">
          <w:rPr>
            <w:noProof/>
          </w:rPr>
          <w:t>65</w:t>
        </w:r>
        <w:r>
          <w:fldChar w:fldCharType="end"/>
        </w:r>
      </w:p>
    </w:sdtContent>
  </w:sdt>
  <w:p w:rsidR="00730E39" w:rsidRDefault="00730E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62347"/>
      <w:docPartObj>
        <w:docPartGallery w:val="Page Numbers (Top of Page)"/>
        <w:docPartUnique/>
      </w:docPartObj>
    </w:sdtPr>
    <w:sdtContent>
      <w:p w:rsidR="00730E39" w:rsidRDefault="00730E39">
        <w:pPr>
          <w:pStyle w:val="a6"/>
          <w:jc w:val="right"/>
        </w:pPr>
        <w:r>
          <w:fldChar w:fldCharType="begin"/>
        </w:r>
        <w:r>
          <w:instrText>PAGE   \* MERGEFORMAT</w:instrText>
        </w:r>
        <w:r>
          <w:fldChar w:fldCharType="separate"/>
        </w:r>
        <w:r w:rsidR="00B75BA8">
          <w:rPr>
            <w:noProof/>
          </w:rPr>
          <w:t>1</w:t>
        </w:r>
        <w:r>
          <w:fldChar w:fldCharType="end"/>
        </w:r>
      </w:p>
    </w:sdtContent>
  </w:sdt>
  <w:p w:rsidR="00730E39" w:rsidRDefault="00730E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2131A"/>
    <w:rsid w:val="00032C57"/>
    <w:rsid w:val="00033C74"/>
    <w:rsid w:val="00034F2A"/>
    <w:rsid w:val="00035C34"/>
    <w:rsid w:val="00042299"/>
    <w:rsid w:val="000431BA"/>
    <w:rsid w:val="0005220E"/>
    <w:rsid w:val="00052F39"/>
    <w:rsid w:val="00064CCE"/>
    <w:rsid w:val="000674FA"/>
    <w:rsid w:val="00074689"/>
    <w:rsid w:val="00074EC7"/>
    <w:rsid w:val="00077731"/>
    <w:rsid w:val="00080C17"/>
    <w:rsid w:val="00086E8C"/>
    <w:rsid w:val="000942F6"/>
    <w:rsid w:val="000A2024"/>
    <w:rsid w:val="000B5D85"/>
    <w:rsid w:val="000C0E25"/>
    <w:rsid w:val="000C31E2"/>
    <w:rsid w:val="000C6A29"/>
    <w:rsid w:val="000D1B97"/>
    <w:rsid w:val="000D79DF"/>
    <w:rsid w:val="000E0A9F"/>
    <w:rsid w:val="000E7EAB"/>
    <w:rsid w:val="00105E24"/>
    <w:rsid w:val="001152AB"/>
    <w:rsid w:val="00116139"/>
    <w:rsid w:val="00117DC6"/>
    <w:rsid w:val="001248F2"/>
    <w:rsid w:val="00125B38"/>
    <w:rsid w:val="00132F8B"/>
    <w:rsid w:val="00142148"/>
    <w:rsid w:val="00177DF9"/>
    <w:rsid w:val="00177E1F"/>
    <w:rsid w:val="0019257F"/>
    <w:rsid w:val="00196706"/>
    <w:rsid w:val="001A11BB"/>
    <w:rsid w:val="001A20B6"/>
    <w:rsid w:val="001A72E3"/>
    <w:rsid w:val="001B47E8"/>
    <w:rsid w:val="001B7B6E"/>
    <w:rsid w:val="001C07C8"/>
    <w:rsid w:val="001C0FBC"/>
    <w:rsid w:val="001C3858"/>
    <w:rsid w:val="001C5171"/>
    <w:rsid w:val="001C7251"/>
    <w:rsid w:val="001D2021"/>
    <w:rsid w:val="00200836"/>
    <w:rsid w:val="00202D3D"/>
    <w:rsid w:val="00202FB5"/>
    <w:rsid w:val="0020623E"/>
    <w:rsid w:val="00211D28"/>
    <w:rsid w:val="00234C92"/>
    <w:rsid w:val="00237F55"/>
    <w:rsid w:val="00244A83"/>
    <w:rsid w:val="00257619"/>
    <w:rsid w:val="0027299E"/>
    <w:rsid w:val="00274967"/>
    <w:rsid w:val="00292380"/>
    <w:rsid w:val="00296D60"/>
    <w:rsid w:val="0029770D"/>
    <w:rsid w:val="002A2C83"/>
    <w:rsid w:val="002B7164"/>
    <w:rsid w:val="002C25FC"/>
    <w:rsid w:val="002C7851"/>
    <w:rsid w:val="002D6C85"/>
    <w:rsid w:val="002D7603"/>
    <w:rsid w:val="002E137F"/>
    <w:rsid w:val="002E4323"/>
    <w:rsid w:val="002E4645"/>
    <w:rsid w:val="002E4B22"/>
    <w:rsid w:val="002F2EB4"/>
    <w:rsid w:val="00305B15"/>
    <w:rsid w:val="00314A87"/>
    <w:rsid w:val="003236BF"/>
    <w:rsid w:val="00323D84"/>
    <w:rsid w:val="00325EF6"/>
    <w:rsid w:val="00330688"/>
    <w:rsid w:val="00330843"/>
    <w:rsid w:val="0033725C"/>
    <w:rsid w:val="003509DD"/>
    <w:rsid w:val="0036560A"/>
    <w:rsid w:val="003733EF"/>
    <w:rsid w:val="00380CEB"/>
    <w:rsid w:val="00381025"/>
    <w:rsid w:val="003906E2"/>
    <w:rsid w:val="00392DE4"/>
    <w:rsid w:val="00397C4E"/>
    <w:rsid w:val="003A41A2"/>
    <w:rsid w:val="003B280E"/>
    <w:rsid w:val="003E2B6C"/>
    <w:rsid w:val="003F4C73"/>
    <w:rsid w:val="003F677D"/>
    <w:rsid w:val="00400EF3"/>
    <w:rsid w:val="00401A00"/>
    <w:rsid w:val="00413C3F"/>
    <w:rsid w:val="004230DB"/>
    <w:rsid w:val="0042365E"/>
    <w:rsid w:val="00441A24"/>
    <w:rsid w:val="00441DB8"/>
    <w:rsid w:val="00441FBA"/>
    <w:rsid w:val="00453A6E"/>
    <w:rsid w:val="0045520B"/>
    <w:rsid w:val="00460D73"/>
    <w:rsid w:val="00460E77"/>
    <w:rsid w:val="0049017D"/>
    <w:rsid w:val="004A4CE3"/>
    <w:rsid w:val="004A7CDC"/>
    <w:rsid w:val="004B173D"/>
    <w:rsid w:val="004B2469"/>
    <w:rsid w:val="004C09F8"/>
    <w:rsid w:val="004D2938"/>
    <w:rsid w:val="004D48B4"/>
    <w:rsid w:val="004E04CA"/>
    <w:rsid w:val="004F035C"/>
    <w:rsid w:val="004F546F"/>
    <w:rsid w:val="004F5801"/>
    <w:rsid w:val="004F72BC"/>
    <w:rsid w:val="005043CE"/>
    <w:rsid w:val="00507A90"/>
    <w:rsid w:val="005125EB"/>
    <w:rsid w:val="00516AE1"/>
    <w:rsid w:val="00546E94"/>
    <w:rsid w:val="0054715E"/>
    <w:rsid w:val="0056108F"/>
    <w:rsid w:val="00561D90"/>
    <w:rsid w:val="00567599"/>
    <w:rsid w:val="0057002D"/>
    <w:rsid w:val="00580665"/>
    <w:rsid w:val="00583A1A"/>
    <w:rsid w:val="005974B7"/>
    <w:rsid w:val="005A1FC3"/>
    <w:rsid w:val="005A246B"/>
    <w:rsid w:val="005A3397"/>
    <w:rsid w:val="005A39A8"/>
    <w:rsid w:val="005A3F56"/>
    <w:rsid w:val="005A6EE3"/>
    <w:rsid w:val="005B18C4"/>
    <w:rsid w:val="005B72FF"/>
    <w:rsid w:val="005B73CC"/>
    <w:rsid w:val="005E4BC8"/>
    <w:rsid w:val="005F376A"/>
    <w:rsid w:val="005F5D92"/>
    <w:rsid w:val="006161AD"/>
    <w:rsid w:val="00617BEA"/>
    <w:rsid w:val="00617D12"/>
    <w:rsid w:val="00625DAF"/>
    <w:rsid w:val="00626F9E"/>
    <w:rsid w:val="00630FE2"/>
    <w:rsid w:val="00634D7E"/>
    <w:rsid w:val="00657591"/>
    <w:rsid w:val="00657936"/>
    <w:rsid w:val="00672434"/>
    <w:rsid w:val="0067298B"/>
    <w:rsid w:val="00672AA9"/>
    <w:rsid w:val="00674803"/>
    <w:rsid w:val="006759E9"/>
    <w:rsid w:val="00695399"/>
    <w:rsid w:val="00696FA5"/>
    <w:rsid w:val="006A0D74"/>
    <w:rsid w:val="006B4126"/>
    <w:rsid w:val="006B6BBD"/>
    <w:rsid w:val="006D0BD5"/>
    <w:rsid w:val="006D17C3"/>
    <w:rsid w:val="006F10F1"/>
    <w:rsid w:val="00715C66"/>
    <w:rsid w:val="007211E8"/>
    <w:rsid w:val="00722BF5"/>
    <w:rsid w:val="00726D27"/>
    <w:rsid w:val="00730022"/>
    <w:rsid w:val="00730E39"/>
    <w:rsid w:val="007423B3"/>
    <w:rsid w:val="007446BC"/>
    <w:rsid w:val="00753BAE"/>
    <w:rsid w:val="00755419"/>
    <w:rsid w:val="00765578"/>
    <w:rsid w:val="007667C6"/>
    <w:rsid w:val="007676F3"/>
    <w:rsid w:val="0078485E"/>
    <w:rsid w:val="007B51C0"/>
    <w:rsid w:val="007C0DD5"/>
    <w:rsid w:val="007D13E9"/>
    <w:rsid w:val="007D4316"/>
    <w:rsid w:val="007E7385"/>
    <w:rsid w:val="0080044A"/>
    <w:rsid w:val="00801E03"/>
    <w:rsid w:val="008030BE"/>
    <w:rsid w:val="008043D9"/>
    <w:rsid w:val="00821E04"/>
    <w:rsid w:val="008265A3"/>
    <w:rsid w:val="008333BE"/>
    <w:rsid w:val="00857608"/>
    <w:rsid w:val="008633C6"/>
    <w:rsid w:val="008650C4"/>
    <w:rsid w:val="00865431"/>
    <w:rsid w:val="00865B92"/>
    <w:rsid w:val="00866B56"/>
    <w:rsid w:val="00876ACE"/>
    <w:rsid w:val="00883E9D"/>
    <w:rsid w:val="00885749"/>
    <w:rsid w:val="008901B9"/>
    <w:rsid w:val="0089254B"/>
    <w:rsid w:val="0089310E"/>
    <w:rsid w:val="008A20FF"/>
    <w:rsid w:val="008A7068"/>
    <w:rsid w:val="008B7504"/>
    <w:rsid w:val="008C3713"/>
    <w:rsid w:val="008D159E"/>
    <w:rsid w:val="008E59EF"/>
    <w:rsid w:val="008F5678"/>
    <w:rsid w:val="00900F96"/>
    <w:rsid w:val="0091079A"/>
    <w:rsid w:val="009234A7"/>
    <w:rsid w:val="009300AC"/>
    <w:rsid w:val="00932250"/>
    <w:rsid w:val="009324E5"/>
    <w:rsid w:val="00935DE0"/>
    <w:rsid w:val="00946BEF"/>
    <w:rsid w:val="00946C69"/>
    <w:rsid w:val="0095007C"/>
    <w:rsid w:val="009530B4"/>
    <w:rsid w:val="00954ED1"/>
    <w:rsid w:val="0095503F"/>
    <w:rsid w:val="00960984"/>
    <w:rsid w:val="009712A1"/>
    <w:rsid w:val="0098134A"/>
    <w:rsid w:val="00982F96"/>
    <w:rsid w:val="009971CE"/>
    <w:rsid w:val="009A2FAA"/>
    <w:rsid w:val="009B2CD5"/>
    <w:rsid w:val="009B325F"/>
    <w:rsid w:val="009B5BD1"/>
    <w:rsid w:val="009C08EF"/>
    <w:rsid w:val="009C0CD8"/>
    <w:rsid w:val="009C6C0E"/>
    <w:rsid w:val="009E0E67"/>
    <w:rsid w:val="009E40F2"/>
    <w:rsid w:val="009E44A5"/>
    <w:rsid w:val="00A0159B"/>
    <w:rsid w:val="00A05D85"/>
    <w:rsid w:val="00A07860"/>
    <w:rsid w:val="00A1471B"/>
    <w:rsid w:val="00A17373"/>
    <w:rsid w:val="00A17C95"/>
    <w:rsid w:val="00A21A25"/>
    <w:rsid w:val="00A264E0"/>
    <w:rsid w:val="00A44B1E"/>
    <w:rsid w:val="00A60C99"/>
    <w:rsid w:val="00A64205"/>
    <w:rsid w:val="00A64CAE"/>
    <w:rsid w:val="00A76F67"/>
    <w:rsid w:val="00A80BCC"/>
    <w:rsid w:val="00A81A2D"/>
    <w:rsid w:val="00A8206E"/>
    <w:rsid w:val="00A97BED"/>
    <w:rsid w:val="00AA5794"/>
    <w:rsid w:val="00AD3D89"/>
    <w:rsid w:val="00AD5A47"/>
    <w:rsid w:val="00AE46CE"/>
    <w:rsid w:val="00AF4F9E"/>
    <w:rsid w:val="00B035CF"/>
    <w:rsid w:val="00B05BC4"/>
    <w:rsid w:val="00B0708D"/>
    <w:rsid w:val="00B07DF7"/>
    <w:rsid w:val="00B13A46"/>
    <w:rsid w:val="00B214E8"/>
    <w:rsid w:val="00B2648F"/>
    <w:rsid w:val="00B34E81"/>
    <w:rsid w:val="00B34EAF"/>
    <w:rsid w:val="00B45CEA"/>
    <w:rsid w:val="00B46087"/>
    <w:rsid w:val="00B61032"/>
    <w:rsid w:val="00B61DFD"/>
    <w:rsid w:val="00B67060"/>
    <w:rsid w:val="00B717AD"/>
    <w:rsid w:val="00B720DB"/>
    <w:rsid w:val="00B75BA8"/>
    <w:rsid w:val="00B75EFE"/>
    <w:rsid w:val="00B849C5"/>
    <w:rsid w:val="00B869A8"/>
    <w:rsid w:val="00B904A3"/>
    <w:rsid w:val="00BA1CFB"/>
    <w:rsid w:val="00BA32B0"/>
    <w:rsid w:val="00BA679E"/>
    <w:rsid w:val="00BB1B01"/>
    <w:rsid w:val="00BC4EEC"/>
    <w:rsid w:val="00BD0041"/>
    <w:rsid w:val="00C0215C"/>
    <w:rsid w:val="00C175A1"/>
    <w:rsid w:val="00C308AC"/>
    <w:rsid w:val="00C408C8"/>
    <w:rsid w:val="00C43E7C"/>
    <w:rsid w:val="00C540A1"/>
    <w:rsid w:val="00C56FAD"/>
    <w:rsid w:val="00C60755"/>
    <w:rsid w:val="00C72714"/>
    <w:rsid w:val="00C941AF"/>
    <w:rsid w:val="00CA0DE3"/>
    <w:rsid w:val="00CA7C2C"/>
    <w:rsid w:val="00CB7CD2"/>
    <w:rsid w:val="00CC5723"/>
    <w:rsid w:val="00CD309E"/>
    <w:rsid w:val="00CD623E"/>
    <w:rsid w:val="00CD78D2"/>
    <w:rsid w:val="00CE686D"/>
    <w:rsid w:val="00CE6901"/>
    <w:rsid w:val="00CF1761"/>
    <w:rsid w:val="00CF6B37"/>
    <w:rsid w:val="00D07D83"/>
    <w:rsid w:val="00D2378F"/>
    <w:rsid w:val="00D24B7B"/>
    <w:rsid w:val="00D31828"/>
    <w:rsid w:val="00D342F1"/>
    <w:rsid w:val="00D43583"/>
    <w:rsid w:val="00D50A47"/>
    <w:rsid w:val="00D57D07"/>
    <w:rsid w:val="00D64457"/>
    <w:rsid w:val="00D754D6"/>
    <w:rsid w:val="00D75BA1"/>
    <w:rsid w:val="00D85709"/>
    <w:rsid w:val="00D864E5"/>
    <w:rsid w:val="00D87378"/>
    <w:rsid w:val="00D93D6F"/>
    <w:rsid w:val="00DA0CDB"/>
    <w:rsid w:val="00DB05A7"/>
    <w:rsid w:val="00DB4729"/>
    <w:rsid w:val="00DB49B2"/>
    <w:rsid w:val="00DB6F00"/>
    <w:rsid w:val="00DB72B0"/>
    <w:rsid w:val="00DC2ABE"/>
    <w:rsid w:val="00DD4FB0"/>
    <w:rsid w:val="00DF7D93"/>
    <w:rsid w:val="00E005F1"/>
    <w:rsid w:val="00E006BB"/>
    <w:rsid w:val="00E00CA0"/>
    <w:rsid w:val="00E12109"/>
    <w:rsid w:val="00E1317F"/>
    <w:rsid w:val="00E1398D"/>
    <w:rsid w:val="00E2043E"/>
    <w:rsid w:val="00E3302D"/>
    <w:rsid w:val="00E40AE0"/>
    <w:rsid w:val="00E4517A"/>
    <w:rsid w:val="00E46562"/>
    <w:rsid w:val="00E50B38"/>
    <w:rsid w:val="00E51794"/>
    <w:rsid w:val="00E62493"/>
    <w:rsid w:val="00E63425"/>
    <w:rsid w:val="00E662B3"/>
    <w:rsid w:val="00E83CB1"/>
    <w:rsid w:val="00E860BD"/>
    <w:rsid w:val="00EA130C"/>
    <w:rsid w:val="00EA3559"/>
    <w:rsid w:val="00ED384A"/>
    <w:rsid w:val="00EE2B97"/>
    <w:rsid w:val="00EE4C60"/>
    <w:rsid w:val="00EF361D"/>
    <w:rsid w:val="00EF74BB"/>
    <w:rsid w:val="00EF7EA4"/>
    <w:rsid w:val="00F04847"/>
    <w:rsid w:val="00F13B71"/>
    <w:rsid w:val="00F24993"/>
    <w:rsid w:val="00F25670"/>
    <w:rsid w:val="00F260C3"/>
    <w:rsid w:val="00F32E63"/>
    <w:rsid w:val="00F356E5"/>
    <w:rsid w:val="00F43869"/>
    <w:rsid w:val="00F45C73"/>
    <w:rsid w:val="00F57445"/>
    <w:rsid w:val="00F6228F"/>
    <w:rsid w:val="00FA53A8"/>
    <w:rsid w:val="00FA70F8"/>
    <w:rsid w:val="00FB0884"/>
    <w:rsid w:val="00FB12B9"/>
    <w:rsid w:val="00FB2356"/>
    <w:rsid w:val="00FB2370"/>
    <w:rsid w:val="00FB70B5"/>
    <w:rsid w:val="00FD194E"/>
    <w:rsid w:val="00FE39C6"/>
    <w:rsid w:val="00FE4D60"/>
    <w:rsid w:val="00FF2E24"/>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uiPriority w:val="9"/>
    <w:semiHidden/>
    <w:unhideWhenUsed/>
    <w:qFormat/>
    <w:rsid w:val="00413C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rsid w:val="004B173D"/>
    <w:pPr>
      <w:tabs>
        <w:tab w:val="center" w:pos="4677"/>
        <w:tab w:val="right" w:pos="9355"/>
      </w:tabs>
      <w:spacing w:after="0" w:line="240" w:lineRule="auto"/>
    </w:pPr>
  </w:style>
  <w:style w:type="character" w:customStyle="1" w:styleId="ad">
    <w:name w:val="Нижний колонтитул Знак"/>
    <w:basedOn w:val="a0"/>
    <w:link w:val="ac"/>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uiPriority w:val="1"/>
    <w:qFormat/>
    <w:rsid w:val="009B2CD5"/>
    <w:pPr>
      <w:spacing w:after="0" w:line="240" w:lineRule="auto"/>
    </w:pPr>
    <w:rPr>
      <w:rFonts w:ascii="Calibri" w:eastAsia="Calibri" w:hAnsi="Calibri" w:cs="Times New Roman"/>
    </w:rPr>
  </w:style>
  <w:style w:type="table" w:customStyle="1" w:styleId="tablencpi">
    <w:name w:val="tablencpi"/>
    <w:basedOn w:val="a1"/>
    <w:rsid w:val="00672AA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newncpi0">
    <w:name w:val="newncpi0"/>
    <w:basedOn w:val="a"/>
    <w:rsid w:val="00AE46CE"/>
    <w:pPr>
      <w:spacing w:before="160" w:line="240" w:lineRule="auto"/>
      <w:jc w:val="both"/>
    </w:pPr>
    <w:rPr>
      <w:rFonts w:ascii="Times New Roman" w:hAnsi="Times New Roman"/>
      <w:sz w:val="24"/>
      <w:szCs w:val="24"/>
      <w:lang w:eastAsia="ru-RU"/>
    </w:rPr>
  </w:style>
  <w:style w:type="character" w:customStyle="1" w:styleId="20">
    <w:name w:val="Заголовок 2 Знак"/>
    <w:basedOn w:val="a0"/>
    <w:link w:val="2"/>
    <w:uiPriority w:val="9"/>
    <w:semiHidden/>
    <w:rsid w:val="00413C3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prof1\Desktop\&#1056;&#1040;&#1049;&#1054;&#1053;&#1053;&#1054;&#1045;%20&#1057;&#1086;&#1075;&#1083;&#1072;&#1096;&#1077;&#1085;&#1080;&#1077;%20%20&#1089;%20&#1087;&#1088;&#1080;&#1083;&#1086;&#1078;..docx" TargetMode="Externa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B0BE1-D94B-4985-9A0D-81BC4036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65</Pages>
  <Words>18157</Words>
  <Characters>103495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23</cp:revision>
  <cp:lastPrinted>2022-05-31T17:36:00Z</cp:lastPrinted>
  <dcterms:created xsi:type="dcterms:W3CDTF">2022-04-19T13:28:00Z</dcterms:created>
  <dcterms:modified xsi:type="dcterms:W3CDTF">2022-05-31T17:46:00Z</dcterms:modified>
</cp:coreProperties>
</file>